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2BA" w:rsidRDefault="00B602BA">
      <w:pPr>
        <w:pStyle w:val="1"/>
      </w:pPr>
      <w:hyperlink r:id="rId5" w:history="1">
        <w:r>
          <w:rPr>
            <w:rStyle w:val="a4"/>
            <w:rFonts w:cs="Arial"/>
            <w:b w:val="0"/>
            <w:bCs w:val="0"/>
          </w:rPr>
          <w:t>Приказ Минфина РФ от 6 декабря 2010 г. N 162н</w:t>
        </w:r>
        <w:r>
          <w:rPr>
            <w:rStyle w:val="a4"/>
            <w:rFonts w:cs="Arial"/>
            <w:b w:val="0"/>
            <w:bCs w:val="0"/>
          </w:rPr>
          <w:br/>
          <w:t>"Об утверждении Плана счетов бюджетного учета и Инструкции по его применению"</w:t>
        </w:r>
      </w:hyperlink>
    </w:p>
    <w:p w:rsidR="00B602BA" w:rsidRDefault="00B602BA">
      <w:pPr>
        <w:pStyle w:val="ac"/>
      </w:pPr>
      <w:r>
        <w:t>С изменениями и дополнениями от:</w:t>
      </w:r>
    </w:p>
    <w:p w:rsidR="00B602BA" w:rsidRDefault="00B602BA">
      <w:pPr>
        <w:pStyle w:val="a6"/>
      </w:pPr>
      <w:r>
        <w:t>24 декабря 2012 г., 17 августа, 30 ноября 2015 г., 16 ноября 2016 г., 31 октября 2017 г., 31 марта, 28 декабря 2018 г., 28 октября 2020 г.</w:t>
      </w:r>
    </w:p>
    <w:p w:rsidR="00B602BA" w:rsidRDefault="00B602BA"/>
    <w:p w:rsidR="00B602BA" w:rsidRDefault="00B602BA">
      <w:pPr>
        <w:pStyle w:val="a8"/>
        <w:rPr>
          <w:color w:val="000000"/>
          <w:sz w:val="16"/>
          <w:szCs w:val="16"/>
        </w:rPr>
      </w:pPr>
      <w:bookmarkStart w:id="0" w:name="sub_99"/>
      <w:r>
        <w:rPr>
          <w:color w:val="000000"/>
          <w:sz w:val="16"/>
          <w:szCs w:val="16"/>
        </w:rPr>
        <w:t>Информация об изменениях:</w:t>
      </w:r>
    </w:p>
    <w:bookmarkEnd w:id="0"/>
    <w:p w:rsidR="00B602BA" w:rsidRDefault="00B602BA">
      <w:pPr>
        <w:pStyle w:val="a9"/>
      </w:pPr>
      <w:r>
        <w:fldChar w:fldCharType="begin"/>
      </w:r>
      <w:r>
        <w:instrText>HYPERLINK "garantF1://71071042.11"</w:instrText>
      </w:r>
      <w:r>
        <w:fldChar w:fldCharType="separate"/>
      </w:r>
      <w:r>
        <w:rPr>
          <w:rStyle w:val="a4"/>
          <w:rFonts w:cs="Arial"/>
        </w:rPr>
        <w:t>Приказом</w:t>
      </w:r>
      <w:r>
        <w:fldChar w:fldCharType="end"/>
      </w:r>
      <w:r>
        <w:t xml:space="preserve"> Минфина России от 17 августа 2015 г. N 127н в преамбулу внесены изменения, </w:t>
      </w:r>
      <w:hyperlink r:id="rId6" w:history="1">
        <w:r>
          <w:rPr>
            <w:rStyle w:val="a4"/>
            <w:rFonts w:cs="Arial"/>
          </w:rPr>
          <w:t>применяющиеся</w:t>
        </w:r>
      </w:hyperlink>
      <w:r>
        <w:t xml:space="preserve"> при формировании показателей объектов учета на 1 октября 2015 г., если иное не предусмотрено учетной политикой учреждения</w:t>
      </w:r>
    </w:p>
    <w:p w:rsidR="00B602BA" w:rsidRDefault="00B602BA">
      <w:pPr>
        <w:pStyle w:val="a9"/>
      </w:pPr>
      <w:hyperlink r:id="rId7" w:history="1">
        <w:r>
          <w:rPr>
            <w:rStyle w:val="a4"/>
            <w:rFonts w:cs="Arial"/>
          </w:rPr>
          <w:t>См. текст преамбулы в предыдущей редакции</w:t>
        </w:r>
      </w:hyperlink>
    </w:p>
    <w:p w:rsidR="00B602BA" w:rsidRDefault="00B602BA">
      <w:r>
        <w:t xml:space="preserve">На основании </w:t>
      </w:r>
      <w:hyperlink r:id="rId8" w:history="1">
        <w:r>
          <w:rPr>
            <w:rStyle w:val="a4"/>
            <w:rFonts w:cs="Arial"/>
          </w:rPr>
          <w:t>статьи 165</w:t>
        </w:r>
      </w:hyperlink>
      <w:r>
        <w:t xml:space="preserve"> Бюджетного кодекса Российской Федерации (Собрание законодательства Российской Федерации, 1998, N 31, ст. 3823; 2005, N 1, ст. 8; 2006, N 1, ст. 8; 2007, N 18, ст. 2117; N 45, ст. 5424), </w:t>
      </w:r>
      <w:hyperlink r:id="rId9" w:history="1">
        <w:r>
          <w:rPr>
            <w:rStyle w:val="a4"/>
            <w:rFonts w:cs="Arial"/>
          </w:rPr>
          <w:t>пунктов 4</w:t>
        </w:r>
      </w:hyperlink>
      <w:r>
        <w:t xml:space="preserve"> и </w:t>
      </w:r>
      <w:hyperlink r:id="rId10" w:history="1">
        <w:r>
          <w:rPr>
            <w:rStyle w:val="a4"/>
            <w:rFonts w:cs="Arial"/>
          </w:rPr>
          <w:t>5</w:t>
        </w:r>
      </w:hyperlink>
      <w:r>
        <w:t xml:space="preserve"> постановления Правительства Российской Федерации от 7 апреля 2004 г. N 185 "Вопросы Министерства финансов Российской Федерации" (Собрание законодательства Российской Федерации, 2004, N 15, ст. 1478; N 49, ст. 4908; 2007, N 45, ст. 5491; N 5, ст. 411) и в целях нормативно-правового регулирования в сфере ведения бюджетного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органами управления территориальными государственными внебюджетными фондами, государственными (муниципальными) казенными учреждениями, иными юридическими лицами, осуществляющими согласно законодательству Российской Федерации бюджетные полномочия получателя бюджетных средств, приказываю:</w:t>
      </w:r>
    </w:p>
    <w:p w:rsidR="00B602BA" w:rsidRDefault="00B602BA">
      <w:bookmarkStart w:id="1" w:name="sub_1"/>
      <w:r>
        <w:t xml:space="preserve">1. Утвердить План счетов бюджетного учета согласно </w:t>
      </w:r>
      <w:hyperlink w:anchor="sub_1000" w:history="1">
        <w:r>
          <w:rPr>
            <w:rStyle w:val="a4"/>
            <w:rFonts w:cs="Arial"/>
          </w:rPr>
          <w:t>приложению N 1</w:t>
        </w:r>
      </w:hyperlink>
      <w:r>
        <w:t xml:space="preserve"> к настоящему приказу.</w:t>
      </w:r>
    </w:p>
    <w:p w:rsidR="00B602BA" w:rsidRDefault="00B602BA">
      <w:bookmarkStart w:id="2" w:name="sub_2"/>
      <w:bookmarkEnd w:id="1"/>
      <w:r>
        <w:t xml:space="preserve">2. Утвердить Инструкцию по применению Плана счетов бюджетного учета согласно </w:t>
      </w:r>
      <w:hyperlink w:anchor="sub_2000" w:history="1">
        <w:r>
          <w:rPr>
            <w:rStyle w:val="a4"/>
            <w:rFonts w:cs="Arial"/>
          </w:rPr>
          <w:t>приложению N 2</w:t>
        </w:r>
      </w:hyperlink>
      <w:r>
        <w:t xml:space="preserve"> к настоящему приказу.</w:t>
      </w:r>
    </w:p>
    <w:p w:rsidR="00B602BA" w:rsidRDefault="00B602BA">
      <w:bookmarkStart w:id="3" w:name="sub_3"/>
      <w:bookmarkEnd w:id="2"/>
      <w:r>
        <w:t>3. Настоящий приказ применяется при формировании учетной политики субъекта учета, начиная с 2011 года.</w:t>
      </w:r>
    </w:p>
    <w:p w:rsidR="00B602BA" w:rsidRDefault="00B602BA">
      <w:pPr>
        <w:pStyle w:val="a8"/>
        <w:rPr>
          <w:color w:val="000000"/>
          <w:sz w:val="16"/>
          <w:szCs w:val="16"/>
        </w:rPr>
      </w:pPr>
      <w:bookmarkStart w:id="4" w:name="sub_4"/>
      <w:bookmarkEnd w:id="3"/>
      <w:r>
        <w:rPr>
          <w:color w:val="000000"/>
          <w:sz w:val="16"/>
          <w:szCs w:val="16"/>
        </w:rPr>
        <w:t>Информация об изменениях:</w:t>
      </w:r>
    </w:p>
    <w:bookmarkEnd w:id="4"/>
    <w:p w:rsidR="00B602BA" w:rsidRDefault="00B602BA">
      <w:pPr>
        <w:pStyle w:val="a9"/>
      </w:pPr>
      <w:r>
        <w:fldChar w:fldCharType="begin"/>
      </w:r>
      <w:r>
        <w:instrText>HYPERLINK "garantF1://71071042.12"</w:instrText>
      </w:r>
      <w:r>
        <w:fldChar w:fldCharType="separate"/>
      </w:r>
      <w:r>
        <w:rPr>
          <w:rStyle w:val="a4"/>
          <w:rFonts w:cs="Arial"/>
        </w:rPr>
        <w:t>Приказом</w:t>
      </w:r>
      <w:r>
        <w:fldChar w:fldCharType="end"/>
      </w:r>
      <w:r>
        <w:t xml:space="preserve"> Минфина России от 17 августа 2015 г. N 127н пункт 4 изложен в новой редакции, </w:t>
      </w:r>
      <w:hyperlink r:id="rId11" w:history="1">
        <w:r>
          <w:rPr>
            <w:rStyle w:val="a4"/>
            <w:rFonts w:cs="Arial"/>
          </w:rPr>
          <w:t>применяющейся</w:t>
        </w:r>
      </w:hyperlink>
      <w:r>
        <w:t xml:space="preserve"> при формировании показателей объектов учета на 1 октября 2015 г., если иное не предусмотрено учетной политикой учреждения</w:t>
      </w:r>
    </w:p>
    <w:p w:rsidR="00B602BA" w:rsidRDefault="00B602BA">
      <w:pPr>
        <w:pStyle w:val="a9"/>
      </w:pPr>
      <w:hyperlink r:id="rId12" w:history="1">
        <w:r>
          <w:rPr>
            <w:rStyle w:val="a4"/>
            <w:rFonts w:cs="Arial"/>
          </w:rPr>
          <w:t>См. текст пункта в предыдущей редакции</w:t>
        </w:r>
      </w:hyperlink>
    </w:p>
    <w:p w:rsidR="00B602BA" w:rsidRDefault="00B602BA">
      <w:r>
        <w:t>4. Положения настоящего приказа применяются к:</w:t>
      </w:r>
    </w:p>
    <w:p w:rsidR="00B602BA" w:rsidRDefault="00B602BA">
      <w:bookmarkStart w:id="5" w:name="sub_41"/>
      <w:r>
        <w:t xml:space="preserve">а) Государственной корпорации по атомной энергии "Росатом", Государственной корпорации по космической деятельности "Роскосмос" в части ведения бюджетного учета фактов хозяйственной жизни, возникающих при осуществлении полномочий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при передаче на безвозмездной основе на основании соглашений своих полномочий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корпорации при осуществлении бюджетных инвестиций в объекты капитального строительства государственной собственности Российской Федерации (за исключением полномочий, связанных с введением в установленном порядке в эксплуатацию объектов государственной собственности </w:t>
      </w:r>
      <w:r>
        <w:lastRenderedPageBreak/>
        <w:t>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бюджетным законодательством;</w:t>
      </w:r>
    </w:p>
    <w:p w:rsidR="00B602BA" w:rsidRDefault="00B602BA">
      <w:bookmarkStart w:id="6" w:name="sub_42"/>
      <w:bookmarkEnd w:id="5"/>
      <w:r>
        <w:t>б) государственным (муниципальным) бюджетным, автономным учреждениям, осуществляющим в соответствии с законодательством Российской Федерации полномочия по исполнению публичных обязательств перед физическим лицом, подлежащих исполнению в денежной форме, а также к государственным (муниципальным) бюджетным, автономным учреждениям и (или) государственным (муниципальным) унитарным предприятиям в части ведения бюджетного учета фактов хозяйственной жизни, возникающих при осуществлении на основании соглашений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органов государственной власти (государственных органов), органов управления государственными внебюджетными фондами, органов местного самоуправления, являющихся государственными (муниципальными) заказчиками, при осуществлении бюджетных инвестиций в объекты государственной (муниципальной) собственности и получающие бюджетные инвестиции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 в порядке, установленном для получателей бюджетных средств (далее - организации, осуществляющие полномочия получателя бюджетных средств).</w:t>
      </w:r>
    </w:p>
    <w:bookmarkEnd w:id="6"/>
    <w:p w:rsidR="00B602BA" w:rsidRDefault="00B602BA">
      <w:r>
        <w:t>Государственная корпорация по атомной энергии "Росатом", Государственная корпорация по космической деятельности "Роскосмос", организации, осуществляющие полномочия получателя бюджетных средств, при формировании учетной политики предусматривают особенности организации и ведения бухгалтерского учета в части организации и ведения бюджетного учета в соответствии с положениями настоящего приказа.</w:t>
      </w:r>
    </w:p>
    <w:p w:rsidR="00B602BA" w:rsidRDefault="00B602BA">
      <w:pPr>
        <w:pStyle w:val="a8"/>
        <w:rPr>
          <w:color w:val="000000"/>
          <w:sz w:val="16"/>
          <w:szCs w:val="16"/>
        </w:rPr>
      </w:pPr>
      <w:bookmarkStart w:id="7" w:name="sub_55"/>
      <w:r>
        <w:rPr>
          <w:color w:val="000000"/>
          <w:sz w:val="16"/>
          <w:szCs w:val="16"/>
        </w:rPr>
        <w:t>Информация об изменениях:</w:t>
      </w:r>
    </w:p>
    <w:bookmarkEnd w:id="7"/>
    <w:p w:rsidR="00B602BA" w:rsidRDefault="00B602BA">
      <w:pPr>
        <w:pStyle w:val="a9"/>
      </w:pPr>
      <w:r>
        <w:fldChar w:fldCharType="begin"/>
      </w:r>
      <w:r>
        <w:instrText>HYPERLINK "garantF1://71071042.13"</w:instrText>
      </w:r>
      <w:r>
        <w:fldChar w:fldCharType="separate"/>
      </w:r>
      <w:r>
        <w:rPr>
          <w:rStyle w:val="a4"/>
          <w:rFonts w:cs="Arial"/>
        </w:rPr>
        <w:t>Приказом</w:t>
      </w:r>
      <w:r>
        <w:fldChar w:fldCharType="end"/>
      </w:r>
      <w:r>
        <w:t xml:space="preserve"> Минфина России от 17 августа 2015 г. N 127н приказ дополнен пунктом 5, </w:t>
      </w:r>
      <w:hyperlink r:id="rId13" w:history="1">
        <w:r>
          <w:rPr>
            <w:rStyle w:val="a4"/>
            <w:rFonts w:cs="Arial"/>
          </w:rPr>
          <w:t>применяющимся</w:t>
        </w:r>
      </w:hyperlink>
      <w:r>
        <w:t xml:space="preserve"> при формировании показателей объектов учета на 1 октября 2015 г., если иное не предусмотрено учетной политикой учреждения</w:t>
      </w:r>
    </w:p>
    <w:p w:rsidR="00B602BA" w:rsidRDefault="00B602BA">
      <w:r>
        <w:t xml:space="preserve">5. Положения настоящей Инструкции в части первичных учетных документов применяются до внесения изменений в учетную политику субъекта учета на 2015 год согласно </w:t>
      </w:r>
      <w:hyperlink r:id="rId14" w:history="1">
        <w:r>
          <w:rPr>
            <w:rStyle w:val="a4"/>
            <w:rFonts w:cs="Arial"/>
          </w:rPr>
          <w:t>пункту 6</w:t>
        </w:r>
      </w:hyperlink>
      <w:r>
        <w:t xml:space="preserve"> приказа Минфина России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(зарегистрировано в Минюсте России 2 июня 2015 г. регистрационный номер 37519; официальный интернет-портал правовой информации www.pravo.gov.ru, 2015, 6 февраля).</w:t>
      </w:r>
    </w:p>
    <w:p w:rsidR="00B602BA" w:rsidRDefault="00B602BA"/>
    <w:tbl>
      <w:tblPr>
        <w:tblW w:w="0" w:type="auto"/>
        <w:tblInd w:w="108" w:type="dxa"/>
        <w:tblLook w:val="0000"/>
      </w:tblPr>
      <w:tblGrid>
        <w:gridCol w:w="6668"/>
        <w:gridCol w:w="3331"/>
      </w:tblGrid>
      <w:tr w:rsidR="00B602BA">
        <w:tblPrEx>
          <w:tblCellMar>
            <w:top w:w="0" w:type="dxa"/>
            <w:bottom w:w="0" w:type="dxa"/>
          </w:tblCellMar>
        </w:tblPrEx>
        <w:tc>
          <w:tcPr>
            <w:tcW w:w="6668" w:type="dxa"/>
            <w:tcBorders>
              <w:top w:val="nil"/>
              <w:left w:val="nil"/>
              <w:bottom w:val="nil"/>
              <w:right w:val="nil"/>
            </w:tcBorders>
          </w:tcPr>
          <w:p w:rsidR="00B602BA" w:rsidRDefault="00B602BA">
            <w:pPr>
              <w:pStyle w:val="ad"/>
            </w:pPr>
            <w:r>
              <w:t>Заместитель Председателя Правительства</w:t>
            </w:r>
            <w:r>
              <w:br/>
              <w:t xml:space="preserve">Российской Федерации - </w:t>
            </w:r>
            <w:r>
              <w:br/>
              <w:t xml:space="preserve">Министр финансов </w:t>
            </w:r>
            <w:r>
              <w:br/>
              <w:t>Российской Федерации</w:t>
            </w:r>
          </w:p>
        </w:tc>
        <w:tc>
          <w:tcPr>
            <w:tcW w:w="3331" w:type="dxa"/>
            <w:tcBorders>
              <w:top w:val="nil"/>
              <w:left w:val="nil"/>
              <w:bottom w:val="nil"/>
              <w:right w:val="nil"/>
            </w:tcBorders>
          </w:tcPr>
          <w:p w:rsidR="00B602BA" w:rsidRDefault="00B602BA">
            <w:pPr>
              <w:pStyle w:val="aa"/>
              <w:jc w:val="right"/>
            </w:pPr>
            <w:r>
              <w:t>А. Кудрин</w:t>
            </w:r>
          </w:p>
        </w:tc>
      </w:tr>
    </w:tbl>
    <w:p w:rsidR="00B602BA" w:rsidRDefault="00B602BA"/>
    <w:p w:rsidR="00B602BA" w:rsidRDefault="00B602BA">
      <w:pPr>
        <w:pStyle w:val="ad"/>
      </w:pPr>
      <w:r>
        <w:lastRenderedPageBreak/>
        <w:t>Зарегистрировано в Минюсте РФ 27 января 2011 г.</w:t>
      </w:r>
    </w:p>
    <w:p w:rsidR="00B602BA" w:rsidRDefault="00B602BA">
      <w:pPr>
        <w:pStyle w:val="ad"/>
      </w:pPr>
      <w:r>
        <w:t>Регистрационный N 19593</w:t>
      </w:r>
    </w:p>
    <w:p w:rsidR="00B602BA" w:rsidRDefault="00B602BA"/>
    <w:p w:rsidR="00B602BA" w:rsidRDefault="00B602BA">
      <w:pPr>
        <w:ind w:firstLine="0"/>
        <w:jc w:val="left"/>
        <w:sectPr w:rsidR="00B602BA">
          <w:pgSz w:w="11900" w:h="16800"/>
          <w:pgMar w:top="1440" w:right="800" w:bottom="1440" w:left="1100" w:header="720" w:footer="720" w:gutter="0"/>
          <w:cols w:space="720"/>
          <w:noEndnote/>
        </w:sectPr>
      </w:pPr>
    </w:p>
    <w:p w:rsidR="00B602BA" w:rsidRDefault="00B602BA">
      <w:pPr>
        <w:pStyle w:val="a8"/>
        <w:rPr>
          <w:color w:val="000000"/>
          <w:sz w:val="16"/>
          <w:szCs w:val="16"/>
        </w:rPr>
      </w:pPr>
      <w:bookmarkStart w:id="8" w:name="sub_1000"/>
      <w:r>
        <w:rPr>
          <w:color w:val="000000"/>
          <w:sz w:val="16"/>
          <w:szCs w:val="16"/>
        </w:rPr>
        <w:lastRenderedPageBreak/>
        <w:t>Информация об изменениях:</w:t>
      </w:r>
    </w:p>
    <w:bookmarkEnd w:id="8"/>
    <w:p w:rsidR="00B602BA" w:rsidRDefault="00B602BA">
      <w:pPr>
        <w:pStyle w:val="a9"/>
      </w:pPr>
      <w:r>
        <w:t xml:space="preserve">Приложение 1 изменено с 20 декабря 2020 г. - </w:t>
      </w:r>
      <w:hyperlink r:id="rId15" w:history="1">
        <w:r>
          <w:rPr>
            <w:rStyle w:val="a4"/>
            <w:rFonts w:cs="Arial"/>
          </w:rPr>
          <w:t>Приказ</w:t>
        </w:r>
      </w:hyperlink>
      <w:r>
        <w:t xml:space="preserve"> Минфина России от 28 октября 2020 г. N 246Н</w:t>
      </w:r>
    </w:p>
    <w:p w:rsidR="00B602BA" w:rsidRDefault="00B602BA">
      <w:pPr>
        <w:pStyle w:val="a9"/>
      </w:pPr>
      <w:hyperlink r:id="rId16" w:history="1">
        <w:r>
          <w:rPr>
            <w:rStyle w:val="a4"/>
            <w:rFonts w:cs="Arial"/>
          </w:rPr>
          <w:t>См. предыдущую редакцию</w:t>
        </w:r>
      </w:hyperlink>
    </w:p>
    <w:p w:rsidR="00B602BA" w:rsidRDefault="00B602BA">
      <w:pPr>
        <w:ind w:firstLine="698"/>
        <w:jc w:val="right"/>
      </w:pPr>
      <w:r>
        <w:rPr>
          <w:rStyle w:val="a3"/>
          <w:bCs/>
        </w:rPr>
        <w:t>Приложение N 1</w:t>
      </w:r>
      <w:r>
        <w:rPr>
          <w:rStyle w:val="a3"/>
          <w:bCs/>
        </w:rPr>
        <w:br/>
        <w:t xml:space="preserve">к </w:t>
      </w:r>
      <w:hyperlink w:anchor="sub_0" w:history="1">
        <w:r>
          <w:rPr>
            <w:rStyle w:val="a4"/>
            <w:rFonts w:cs="Arial"/>
          </w:rPr>
          <w:t>приказу</w:t>
        </w:r>
      </w:hyperlink>
      <w:r>
        <w:rPr>
          <w:rStyle w:val="a3"/>
          <w:bCs/>
        </w:rPr>
        <w:t xml:space="preserve"> Минфина РФ</w:t>
      </w:r>
      <w:r>
        <w:rPr>
          <w:rStyle w:val="a3"/>
          <w:bCs/>
        </w:rPr>
        <w:br/>
        <w:t xml:space="preserve"> "Об утверждении Плана счетов бюджетного</w:t>
      </w:r>
      <w:r>
        <w:rPr>
          <w:rStyle w:val="a3"/>
          <w:bCs/>
        </w:rPr>
        <w:br/>
        <w:t xml:space="preserve"> учета и Инструкции по его применению"</w:t>
      </w:r>
      <w:r>
        <w:rPr>
          <w:rStyle w:val="a3"/>
          <w:bCs/>
        </w:rPr>
        <w:br/>
        <w:t>от 6 декабря 2010 г. N 162н</w:t>
      </w:r>
    </w:p>
    <w:p w:rsidR="00B602BA" w:rsidRDefault="00B602BA"/>
    <w:p w:rsidR="00B602BA" w:rsidRDefault="00B602BA">
      <w:pPr>
        <w:pStyle w:val="1"/>
      </w:pPr>
      <w:r>
        <w:t xml:space="preserve">ПЛАН </w:t>
      </w:r>
      <w:r>
        <w:br/>
        <w:t>СЧЕТОВ БЮДЖЕТНОГО УЧЕТА</w:t>
      </w:r>
    </w:p>
    <w:p w:rsidR="00B602BA" w:rsidRDefault="00B602BA">
      <w:pPr>
        <w:pStyle w:val="a8"/>
        <w:rPr>
          <w:color w:val="000000"/>
          <w:sz w:val="16"/>
          <w:szCs w:val="16"/>
        </w:rPr>
      </w:pPr>
      <w:r>
        <w:rPr>
          <w:color w:val="000000"/>
          <w:sz w:val="16"/>
          <w:szCs w:val="16"/>
        </w:rPr>
        <w:t>ГАРАНТ:</w:t>
      </w:r>
    </w:p>
    <w:p w:rsidR="00B602BA" w:rsidRDefault="00B602BA">
      <w:pPr>
        <w:pStyle w:val="a8"/>
      </w:pPr>
      <w:r>
        <w:t xml:space="preserve">См. </w:t>
      </w:r>
      <w:hyperlink r:id="rId17" w:history="1">
        <w:r>
          <w:rPr>
            <w:rStyle w:val="a4"/>
            <w:rFonts w:cs="Arial"/>
          </w:rPr>
          <w:t>Путеводитель</w:t>
        </w:r>
      </w:hyperlink>
      <w:r>
        <w:t xml:space="preserve"> по бюджетному учету в казенных учреждениях и органах власти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40"/>
        <w:gridCol w:w="1120"/>
        <w:gridCol w:w="1120"/>
        <w:gridCol w:w="280"/>
        <w:gridCol w:w="560"/>
        <w:gridCol w:w="840"/>
        <w:gridCol w:w="840"/>
        <w:gridCol w:w="140"/>
        <w:gridCol w:w="140"/>
        <w:gridCol w:w="840"/>
        <w:gridCol w:w="140"/>
        <w:gridCol w:w="140"/>
        <w:gridCol w:w="840"/>
        <w:gridCol w:w="140"/>
        <w:gridCol w:w="140"/>
        <w:gridCol w:w="560"/>
        <w:gridCol w:w="140"/>
        <w:gridCol w:w="700"/>
        <w:gridCol w:w="140"/>
        <w:gridCol w:w="700"/>
        <w:gridCol w:w="140"/>
      </w:tblGrid>
      <w:tr w:rsidR="00B602BA">
        <w:tblPrEx>
          <w:tblCellMar>
            <w:top w:w="0" w:type="dxa"/>
            <w:bottom w:w="0" w:type="dxa"/>
          </w:tblCellMar>
        </w:tblPrEx>
        <w:trPr>
          <w:gridAfter w:val="1"/>
          <w:wAfter w:w="140" w:type="dxa"/>
        </w:trPr>
        <w:tc>
          <w:tcPr>
            <w:tcW w:w="4340" w:type="dxa"/>
            <w:vMerge w:val="restart"/>
            <w:tcBorders>
              <w:top w:val="single" w:sz="4" w:space="0" w:color="auto"/>
              <w:bottom w:val="single" w:sz="4" w:space="0" w:color="auto"/>
              <w:right w:val="single" w:sz="4" w:space="0" w:color="auto"/>
            </w:tcBorders>
          </w:tcPr>
          <w:p w:rsidR="00B602BA" w:rsidRDefault="00B602BA">
            <w:pPr>
              <w:pStyle w:val="aa"/>
              <w:jc w:val="center"/>
            </w:pPr>
            <w:r>
              <w:t>Наименова</w:t>
            </w:r>
          </w:p>
          <w:p w:rsidR="00B602BA" w:rsidRDefault="00B602BA">
            <w:pPr>
              <w:pStyle w:val="aa"/>
              <w:jc w:val="center"/>
            </w:pPr>
            <w:r>
              <w:t>ние счета</w:t>
            </w:r>
          </w:p>
        </w:tc>
        <w:tc>
          <w:tcPr>
            <w:tcW w:w="9520" w:type="dxa"/>
            <w:gridSpan w:val="19"/>
            <w:tcBorders>
              <w:top w:val="single" w:sz="4" w:space="0" w:color="auto"/>
              <w:left w:val="single" w:sz="4" w:space="0" w:color="auto"/>
              <w:bottom w:val="single" w:sz="4" w:space="0" w:color="auto"/>
            </w:tcBorders>
          </w:tcPr>
          <w:p w:rsidR="00B602BA" w:rsidRDefault="00B602BA">
            <w:pPr>
              <w:pStyle w:val="aa"/>
              <w:jc w:val="center"/>
            </w:pPr>
            <w:r>
              <w:t>Номер счета</w:t>
            </w:r>
          </w:p>
        </w:tc>
      </w:tr>
      <w:tr w:rsidR="00B602BA">
        <w:tblPrEx>
          <w:tblCellMar>
            <w:top w:w="0" w:type="dxa"/>
            <w:bottom w:w="0" w:type="dxa"/>
          </w:tblCellMar>
        </w:tblPrEx>
        <w:trPr>
          <w:gridAfter w:val="1"/>
          <w:wAfter w:w="140" w:type="dxa"/>
        </w:trPr>
        <w:tc>
          <w:tcPr>
            <w:tcW w:w="4340" w:type="dxa"/>
            <w:vMerge/>
            <w:tcBorders>
              <w:top w:val="single" w:sz="4" w:space="0" w:color="auto"/>
              <w:bottom w:val="single" w:sz="4" w:space="0" w:color="auto"/>
              <w:right w:val="single" w:sz="4" w:space="0" w:color="auto"/>
            </w:tcBorders>
          </w:tcPr>
          <w:p w:rsidR="00B602BA" w:rsidRDefault="00B602BA">
            <w:pPr>
              <w:pStyle w:val="aa"/>
            </w:pPr>
          </w:p>
        </w:tc>
        <w:tc>
          <w:tcPr>
            <w:tcW w:w="9520" w:type="dxa"/>
            <w:gridSpan w:val="19"/>
            <w:tcBorders>
              <w:top w:val="single" w:sz="4" w:space="0" w:color="auto"/>
              <w:left w:val="single" w:sz="4" w:space="0" w:color="auto"/>
              <w:bottom w:val="single" w:sz="4" w:space="0" w:color="auto"/>
            </w:tcBorders>
          </w:tcPr>
          <w:p w:rsidR="00B602BA" w:rsidRDefault="00B602BA">
            <w:pPr>
              <w:pStyle w:val="aa"/>
              <w:jc w:val="center"/>
            </w:pPr>
            <w:r>
              <w:t>код</w:t>
            </w:r>
          </w:p>
        </w:tc>
      </w:tr>
      <w:tr w:rsidR="00B602BA">
        <w:tblPrEx>
          <w:tblCellMar>
            <w:top w:w="0" w:type="dxa"/>
            <w:bottom w:w="0" w:type="dxa"/>
          </w:tblCellMar>
        </w:tblPrEx>
        <w:trPr>
          <w:gridAfter w:val="1"/>
          <w:wAfter w:w="140" w:type="dxa"/>
        </w:trPr>
        <w:tc>
          <w:tcPr>
            <w:tcW w:w="4340" w:type="dxa"/>
            <w:vMerge/>
            <w:tcBorders>
              <w:top w:val="single" w:sz="4" w:space="0" w:color="auto"/>
              <w:bottom w:val="single" w:sz="4" w:space="0" w:color="auto"/>
              <w:right w:val="single" w:sz="4" w:space="0" w:color="auto"/>
            </w:tcBorders>
          </w:tcPr>
          <w:p w:rsidR="00B602BA" w:rsidRDefault="00B602BA">
            <w:pPr>
              <w:pStyle w:val="aa"/>
            </w:pPr>
          </w:p>
        </w:tc>
        <w:tc>
          <w:tcPr>
            <w:tcW w:w="1120" w:type="dxa"/>
            <w:vMerge w:val="restart"/>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 xml:space="preserve">аналитический по </w:t>
            </w:r>
            <w:hyperlink r:id="rId18" w:history="1">
              <w:r>
                <w:rPr>
                  <w:rStyle w:val="a4"/>
                  <w:rFonts w:cs="Arial"/>
                </w:rPr>
                <w:t>БК</w:t>
              </w:r>
            </w:hyperlink>
          </w:p>
          <w:p w:rsidR="00B602BA" w:rsidRDefault="00B602BA">
            <w:pPr>
              <w:pStyle w:val="aa"/>
              <w:jc w:val="center"/>
            </w:pPr>
            <w:hyperlink w:anchor="sub_10001" w:history="1">
              <w:r>
                <w:rPr>
                  <w:rStyle w:val="a4"/>
                  <w:rFonts w:cs="Arial"/>
                </w:rPr>
                <w:t>&lt;1&gt;</w:t>
              </w:r>
            </w:hyperlink>
          </w:p>
        </w:tc>
        <w:tc>
          <w:tcPr>
            <w:tcW w:w="1400" w:type="dxa"/>
            <w:gridSpan w:val="2"/>
            <w:vMerge w:val="restart"/>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вида деятельности</w:t>
            </w:r>
          </w:p>
        </w:tc>
        <w:tc>
          <w:tcPr>
            <w:tcW w:w="4480" w:type="dxa"/>
            <w:gridSpan w:val="9"/>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синтетического счета</w:t>
            </w:r>
          </w:p>
        </w:tc>
        <w:tc>
          <w:tcPr>
            <w:tcW w:w="2520" w:type="dxa"/>
            <w:gridSpan w:val="7"/>
            <w:vMerge w:val="restart"/>
            <w:tcBorders>
              <w:top w:val="single" w:sz="4" w:space="0" w:color="auto"/>
              <w:left w:val="single" w:sz="4" w:space="0" w:color="auto"/>
              <w:bottom w:val="single" w:sz="4" w:space="0" w:color="auto"/>
            </w:tcBorders>
          </w:tcPr>
          <w:p w:rsidR="00B602BA" w:rsidRDefault="00B602BA">
            <w:pPr>
              <w:pStyle w:val="aa"/>
              <w:jc w:val="center"/>
            </w:pPr>
            <w:r>
              <w:t xml:space="preserve">аналитический по </w:t>
            </w:r>
            <w:hyperlink r:id="rId19" w:history="1">
              <w:r>
                <w:rPr>
                  <w:rStyle w:val="a4"/>
                  <w:rFonts w:cs="Arial"/>
                </w:rPr>
                <w:t>КОСГУ</w:t>
              </w:r>
            </w:hyperlink>
          </w:p>
        </w:tc>
      </w:tr>
      <w:tr w:rsidR="00B602BA">
        <w:tblPrEx>
          <w:tblCellMar>
            <w:top w:w="0" w:type="dxa"/>
            <w:bottom w:w="0" w:type="dxa"/>
          </w:tblCellMar>
        </w:tblPrEx>
        <w:trPr>
          <w:gridAfter w:val="1"/>
          <w:wAfter w:w="140" w:type="dxa"/>
        </w:trPr>
        <w:tc>
          <w:tcPr>
            <w:tcW w:w="4340" w:type="dxa"/>
            <w:vMerge/>
            <w:tcBorders>
              <w:top w:val="single" w:sz="4" w:space="0" w:color="auto"/>
              <w:bottom w:val="single" w:sz="4" w:space="0" w:color="auto"/>
              <w:right w:val="single" w:sz="4" w:space="0" w:color="auto"/>
            </w:tcBorders>
          </w:tcPr>
          <w:p w:rsidR="00B602BA" w:rsidRDefault="00B602BA">
            <w:pPr>
              <w:pStyle w:val="aa"/>
            </w:pPr>
          </w:p>
        </w:tc>
        <w:tc>
          <w:tcPr>
            <w:tcW w:w="1120" w:type="dxa"/>
            <w:vMerge/>
            <w:tcBorders>
              <w:top w:val="single" w:sz="4" w:space="0" w:color="auto"/>
              <w:left w:val="single" w:sz="4" w:space="0" w:color="auto"/>
              <w:bottom w:val="single" w:sz="4" w:space="0" w:color="auto"/>
              <w:right w:val="single" w:sz="4" w:space="0" w:color="auto"/>
            </w:tcBorders>
          </w:tcPr>
          <w:p w:rsidR="00B602BA" w:rsidRDefault="00B602BA">
            <w:pPr>
              <w:pStyle w:val="aa"/>
            </w:pPr>
          </w:p>
        </w:tc>
        <w:tc>
          <w:tcPr>
            <w:tcW w:w="1400" w:type="dxa"/>
            <w:gridSpan w:val="2"/>
            <w:vMerge/>
            <w:tcBorders>
              <w:top w:val="single" w:sz="4" w:space="0" w:color="auto"/>
              <w:left w:val="single" w:sz="4" w:space="0" w:color="auto"/>
              <w:bottom w:val="single" w:sz="4" w:space="0" w:color="auto"/>
              <w:right w:val="single" w:sz="4" w:space="0" w:color="auto"/>
            </w:tcBorders>
          </w:tcPr>
          <w:p w:rsidR="00B602BA" w:rsidRDefault="00B602BA">
            <w:pPr>
              <w:pStyle w:val="aa"/>
            </w:pPr>
          </w:p>
        </w:tc>
        <w:tc>
          <w:tcPr>
            <w:tcW w:w="224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объекта учета</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группы</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вида</w:t>
            </w:r>
          </w:p>
        </w:tc>
        <w:tc>
          <w:tcPr>
            <w:tcW w:w="2520" w:type="dxa"/>
            <w:gridSpan w:val="7"/>
            <w:vMerge/>
            <w:tcBorders>
              <w:top w:val="single" w:sz="4" w:space="0" w:color="auto"/>
              <w:left w:val="single" w:sz="4" w:space="0" w:color="auto"/>
              <w:bottom w:val="single" w:sz="4" w:space="0" w:color="auto"/>
            </w:tcBorders>
          </w:tcPr>
          <w:p w:rsidR="00B602BA" w:rsidRDefault="00B602BA">
            <w:pPr>
              <w:pStyle w:val="aa"/>
            </w:pPr>
          </w:p>
        </w:tc>
      </w:tr>
      <w:tr w:rsidR="00B602BA">
        <w:tblPrEx>
          <w:tblCellMar>
            <w:top w:w="0" w:type="dxa"/>
            <w:bottom w:w="0" w:type="dxa"/>
          </w:tblCellMar>
        </w:tblPrEx>
        <w:trPr>
          <w:gridAfter w:val="1"/>
          <w:wAfter w:w="140" w:type="dxa"/>
        </w:trPr>
        <w:tc>
          <w:tcPr>
            <w:tcW w:w="4340" w:type="dxa"/>
            <w:vMerge/>
            <w:tcBorders>
              <w:top w:val="single" w:sz="4" w:space="0" w:color="auto"/>
              <w:bottom w:val="single" w:sz="4" w:space="0" w:color="auto"/>
              <w:right w:val="single" w:sz="4" w:space="0" w:color="auto"/>
            </w:tcBorders>
          </w:tcPr>
          <w:p w:rsidR="00B602BA" w:rsidRDefault="00B602BA">
            <w:pPr>
              <w:pStyle w:val="aa"/>
            </w:pPr>
          </w:p>
        </w:tc>
        <w:tc>
          <w:tcPr>
            <w:tcW w:w="9520" w:type="dxa"/>
            <w:gridSpan w:val="19"/>
            <w:tcBorders>
              <w:top w:val="single" w:sz="4" w:space="0" w:color="auto"/>
              <w:left w:val="single" w:sz="4" w:space="0" w:color="auto"/>
              <w:bottom w:val="single" w:sz="4" w:space="0" w:color="auto"/>
            </w:tcBorders>
          </w:tcPr>
          <w:p w:rsidR="00B602BA" w:rsidRDefault="00B602BA">
            <w:pPr>
              <w:pStyle w:val="aa"/>
              <w:jc w:val="center"/>
            </w:pPr>
            <w:r>
              <w:t>номер разряда счета</w:t>
            </w:r>
          </w:p>
        </w:tc>
      </w:tr>
      <w:tr w:rsidR="00B602BA">
        <w:tblPrEx>
          <w:tblCellMar>
            <w:top w:w="0" w:type="dxa"/>
            <w:bottom w:w="0" w:type="dxa"/>
          </w:tblCellMar>
        </w:tblPrEx>
        <w:trPr>
          <w:gridAfter w:val="1"/>
          <w:wAfter w:w="140" w:type="dxa"/>
        </w:trPr>
        <w:tc>
          <w:tcPr>
            <w:tcW w:w="4340" w:type="dxa"/>
            <w:vMerge/>
            <w:tcBorders>
              <w:top w:val="single" w:sz="4" w:space="0" w:color="auto"/>
              <w:bottom w:val="single" w:sz="4" w:space="0" w:color="auto"/>
              <w:right w:val="single" w:sz="4" w:space="0" w:color="auto"/>
            </w:tcBorders>
          </w:tcPr>
          <w:p w:rsidR="00B602BA" w:rsidRDefault="00B602BA">
            <w:pPr>
              <w:pStyle w:val="aa"/>
            </w:pP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1-17</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19</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26</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a"/>
              <w:jc w:val="center"/>
            </w:pPr>
            <w:r>
              <w:t>1</w:t>
            </w:r>
          </w:p>
        </w:tc>
        <w:tc>
          <w:tcPr>
            <w:tcW w:w="9520" w:type="dxa"/>
            <w:gridSpan w:val="19"/>
            <w:tcBorders>
              <w:top w:val="single" w:sz="4" w:space="0" w:color="auto"/>
              <w:left w:val="single" w:sz="4" w:space="0" w:color="auto"/>
              <w:bottom w:val="single" w:sz="4" w:space="0" w:color="auto"/>
            </w:tcBorders>
          </w:tcPr>
          <w:p w:rsidR="00B602BA" w:rsidRDefault="00B602BA">
            <w:pPr>
              <w:pStyle w:val="aa"/>
              <w:jc w:val="center"/>
            </w:pPr>
            <w:r>
              <w:t>2</w:t>
            </w:r>
          </w:p>
        </w:tc>
      </w:tr>
      <w:tr w:rsidR="00B602BA">
        <w:tblPrEx>
          <w:tblCellMar>
            <w:top w:w="0" w:type="dxa"/>
            <w:bottom w:w="0" w:type="dxa"/>
          </w:tblCellMar>
        </w:tblPrEx>
        <w:trPr>
          <w:gridAfter w:val="1"/>
          <w:wAfter w:w="140" w:type="dxa"/>
        </w:trPr>
        <w:tc>
          <w:tcPr>
            <w:tcW w:w="13860" w:type="dxa"/>
            <w:gridSpan w:val="20"/>
            <w:tcBorders>
              <w:top w:val="single" w:sz="4" w:space="0" w:color="auto"/>
              <w:bottom w:val="single" w:sz="4" w:space="0" w:color="auto"/>
            </w:tcBorders>
          </w:tcPr>
          <w:p w:rsidR="00B602BA" w:rsidRDefault="00B602BA">
            <w:pPr>
              <w:pStyle w:val="1"/>
            </w:pPr>
            <w:bookmarkStart w:id="9" w:name="sub_100100"/>
            <w:r>
              <w:t>БАЛАНСОВЫЕ СЧЕТА</w:t>
            </w:r>
            <w:bookmarkEnd w:id="9"/>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0" w:name="sub_1100"/>
            <w:r>
              <w:rPr>
                <w:rStyle w:val="a3"/>
                <w:bCs/>
              </w:rPr>
              <w:t>Раздел 1. НЕФИНАНСОВЫЕ АКТИВЫ</w:t>
            </w:r>
            <w:bookmarkEnd w:id="10"/>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1" w:name="sub_11"/>
            <w:r>
              <w:t>Основные средства</w:t>
            </w:r>
            <w:bookmarkEnd w:id="11"/>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Основные средства - недвижимое имущество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Жилые помещения - недвижимое имущество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2" w:name="sub_111141"/>
            <w:r>
              <w:lastRenderedPageBreak/>
              <w:t>Увеличение стоимости жилых помещений - недвижимого имущества учреждения</w:t>
            </w:r>
            <w:bookmarkEnd w:id="12"/>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3" w:name="sub_1111410"/>
            <w:r>
              <w:t>Уменьшение стоимости жилых помещений - недвижимого имущества учреждения</w:t>
            </w:r>
            <w:bookmarkEnd w:id="13"/>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Нежилые помещения (здания и сооружения) - недвижимое имущество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14" w:name="sub_11106"/>
            <w:r>
              <w:t>0</w:t>
            </w:r>
            <w:bookmarkEnd w:id="14"/>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5" w:name="sub_111231"/>
            <w:r>
              <w:t>Увеличение стоимости нежилых помещений (зданий и сооружений) - недвижимого имущества учреждения</w:t>
            </w:r>
            <w:bookmarkEnd w:id="15"/>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нежилых помещений (зданий и сооружений) - недвижимого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Инвестиционная недвижимость - недвижимое имущество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6" w:name="sub_111331"/>
            <w:r>
              <w:t>Увеличение стоимости инвестиционной недвижимости - недвижимого имущества учреждения</w:t>
            </w:r>
            <w:bookmarkEnd w:id="16"/>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инвестиционной недвижимости - недвижимого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Транспортные средства - недвижимое имущество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7" w:name="sub_111531"/>
            <w:r>
              <w:t xml:space="preserve">Увеличение стоимости транспортных средств - недвижимого имущества </w:t>
            </w:r>
            <w:r>
              <w:lastRenderedPageBreak/>
              <w:t>учреждения</w:t>
            </w:r>
            <w:bookmarkEnd w:id="17"/>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8" w:name="sub_111541"/>
            <w:r>
              <w:lastRenderedPageBreak/>
              <w:t>Уменьшение стоимости транспортных средств - недвижимого имущества учреждения</w:t>
            </w:r>
            <w:bookmarkEnd w:id="18"/>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Основные средства - иное движимое имущество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Нежилые помещения (здания и сооружения) - иное движимое имущество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19" w:name="sub_1122"/>
            <w:r>
              <w:t>0</w:t>
            </w:r>
            <w:bookmarkEnd w:id="19"/>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стоимости нежилых помещений (зданий и сооружений)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20" w:name="sub_113241"/>
            <w:r>
              <w:t>Уменьшение стоимости нежилых помещений (зданий и сооружений) - иного движимого имущества учреждения</w:t>
            </w:r>
            <w:bookmarkEnd w:id="20"/>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Инвестиционная недвижимость - иное движимое имущество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стоимости инвестиционной недвижимости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инвестиционной недвижимости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Машины и оборудование - иное движимое имущество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Увеличение стоимости машин и </w:t>
            </w:r>
            <w:r>
              <w:lastRenderedPageBreak/>
              <w:t>оборудования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21" w:name="sub_113441"/>
            <w:r>
              <w:lastRenderedPageBreak/>
              <w:t>Уменьшение стоимости машин и оборудования - иного движимого имущества учреждения</w:t>
            </w:r>
            <w:bookmarkEnd w:id="21"/>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Транспортные средства - иное движимое имущество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стоимости транспортных средств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транспортных средств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Инвентарь производственный и хозяйственный - иное движимое имущество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22" w:name="sub_1134"/>
            <w:r>
              <w:t>0</w:t>
            </w:r>
            <w:bookmarkEnd w:id="22"/>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стоимости инвентаря производственного и хозяйственного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инвентаря производственного и хозяйственного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Биологические ресурсы - иное движимое имущество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стоимости биологических ресурсов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биологических ресурсов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Прочие основные средства - иное движимое имущество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23" w:name="sub_113831"/>
            <w:r>
              <w:t>Увеличение стоимости прочих основных средств - иного движимого имущества учреждения</w:t>
            </w:r>
            <w:bookmarkEnd w:id="23"/>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прочих основных средств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24" w:name="sub_1142"/>
            <w:r>
              <w:t>0</w:t>
            </w:r>
            <w:bookmarkEnd w:id="24"/>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Основные средства - имущество в концессии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25" w:name="sub_1143"/>
            <w:r>
              <w:t>0</w:t>
            </w:r>
            <w:bookmarkEnd w:id="25"/>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Жилые помещения - имущество в концессии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стоимости жилых помещений - имущества в концессии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жилых помещений - имущества в концессии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Нежилые помещения (здания и сооружения) - имущество в концессии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стоимости нежилых помещений (зданий и сооружений) - имущества в концессии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нежилых помещений (зданий и сооружений) - имущества в концессии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Машины и оборудование - имущество в концессии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стоимости машин и оборудования - имущества в концессии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Уменьшение стоимости машин и оборудования - имущества в концессии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Транспортные средства - имущество в концессии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стоимости транспортных средств - имущества в концессии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транспортных средств - имущества в концессии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Инвентарь производственный и хозяйственный - имущество в концессии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стоимости инвентаря производственного и хозяйственного - имущества в концессии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инвентаря производственного и хозяйственного - имущества в концессии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Биологические ресурсы - имущество в концессии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стоимости биологических ресурсов - имущества в концессии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биологических ресурсов - имущества в концессии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Прочие основные средства - имущество в концессии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Увеличение стоимости прочих основных средств - имущества в концессии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прочих основных средств - имущества в концессии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Нематериальные активы</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26" w:name="sub_123"/>
            <w:r>
              <w:t>Нематериальные активы - иное движимое имущество учреждения</w:t>
            </w:r>
            <w:bookmarkEnd w:id="26"/>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27" w:name="sub_220116"/>
            <w:r>
              <w:t>Научные исследования (научно-исследовательские разработки - иное движимое имущество учреждения</w:t>
            </w:r>
            <w:bookmarkEnd w:id="27"/>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N</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стоимости научных исследований (научно-исследовательских разработок)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N</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научных исследований (научно-исследовательских разработок)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N</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Опытно-конструкторские и технологические разработки - иное движимое имущество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R</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стоимости опытно-конструкторских и технологических разработок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R</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Уменьшение стоимости опытно-конструкторских и </w:t>
            </w:r>
            <w:r>
              <w:lastRenderedPageBreak/>
              <w:t>технологических разработок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R</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Программное обеспечение и базы данных - иное движимое имущество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I</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стоимости программного обеспечения и баз данных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I</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программного обеспечения и баз данных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I</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Иные объекты интеллектуальной собственности - иное движимое имущество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D</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стоимости иных объектов интеллектуальной собственности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D</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иных объектов интеллектуальной собственности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D</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28" w:name="sub_129"/>
            <w:r>
              <w:t>Нематериальные активы - имущество в концессии</w:t>
            </w:r>
            <w:bookmarkEnd w:id="28"/>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Программное обеспечения и базы данных -имущество в концессии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I</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стоимости программного обеспечения и баз данных - имущество в концессии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I</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Уменьшение стоимости </w:t>
            </w:r>
            <w:r>
              <w:lastRenderedPageBreak/>
              <w:t>программного обеспечения и баз данных - имущество в концессии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I</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Непроизведенные активы</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Непроизведенные активы - недвижимое имущество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Земля - недвижимое имущество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29" w:name="sub_131133"/>
            <w:r>
              <w:t>Увеличение стоимости земли - недвижимого имущества учреждения</w:t>
            </w:r>
            <w:bookmarkEnd w:id="29"/>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земли - недвижимого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Ресурсы недр - недвижимое имущество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стоимости ресурсов недр - недвижимого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ресурсов недр - недвижимого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Прочие непроизведенные активы - недвижимое имущество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стоимости прочих непроизведенных активов - недвижимого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прочих непроизведенных активов - недвижимого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30" w:name="sub_110152"/>
            <w:r>
              <w:t>0</w:t>
            </w:r>
            <w:bookmarkEnd w:id="30"/>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Непроизведенные активы - иное </w:t>
            </w:r>
            <w:r>
              <w:lastRenderedPageBreak/>
              <w:t>движимое имущество</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31" w:name="sub_110153"/>
            <w:r>
              <w:lastRenderedPageBreak/>
              <w:t>0</w:t>
            </w:r>
            <w:bookmarkEnd w:id="31"/>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Ресурсы недр - иное движимое имущество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стоимости ресурсов недр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ресурсов недр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Прочие непроизведенные активы - иное движимое имущество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прочих непроизведенных активов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прочих непроизведенных активов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Непроизведенные активы в составе имущества концедента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Земля в составе имущества концедента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стоимости земли в составе имущества концедента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земли в составе имущества концедента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Амортизация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Амортизация недвижимого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Амортизация жилых помещений - недвижимого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Уменьшение стоимости жилых помещений - недвижимого имущества учреждения за счет амортизации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32" w:name="sub_110154"/>
            <w:r>
              <w:t>0</w:t>
            </w:r>
            <w:bookmarkEnd w:id="32"/>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Амортизация нежилых помещений (зданий и сооружений) - недвижимого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нежилых помещений (зданий и сооружений) - недвижимого имущества учреждения за счет амортизации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Амортизация инвестиционной недвижимости - недвижимого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инвестиционной недвижимости - недвижимого имущества учреждения за счет амортизации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Амортизация транспортных средств - недвижимого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транспортных средств - недвижимого имущества учреждения за счет амортизации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33" w:name="sub_110155"/>
            <w:r>
              <w:t>0</w:t>
            </w:r>
            <w:bookmarkEnd w:id="33"/>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Амортизация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Амортизация нежилых помещений (зданий и сооружений)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34" w:name="sub_110158"/>
            <w:r>
              <w:t>0</w:t>
            </w:r>
            <w:bookmarkEnd w:id="34"/>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Уменьшение стоимости нежилых </w:t>
            </w:r>
            <w:r>
              <w:lastRenderedPageBreak/>
              <w:t>помещений (зданий и сооружений) - иного движимого имущества учреждения за счет амортизации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Амортизация инвестиционной недвижимости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за счет амортизации стоимости инвестиционной недвижимости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Амортизация машин и оборудования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машин и оборудования - иного движимого имущества учреждения за счет амортизации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35" w:name="sub_110159"/>
            <w:r>
              <w:t>0</w:t>
            </w:r>
            <w:bookmarkEnd w:id="35"/>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Амортизация транспортных средств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транспортных средств - иного движимого имущества учреждения за счет амортизации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36" w:name="sub_110160"/>
            <w:r>
              <w:t>0</w:t>
            </w:r>
            <w:bookmarkEnd w:id="36"/>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Амортизация инвентаря производственного и хозяйственного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Уменьшение стоимости инвентаря производственного и хозяйственного - иного движимого имущества учреждения за счет </w:t>
            </w:r>
            <w:r>
              <w:lastRenderedPageBreak/>
              <w:t>амортизации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Амортизация биологических ресурсов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биологических ресурсов - иного движимого имущества учреждения за счет амортизации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Амортизация прочих основных средств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прочих основных средств - иного движимого имущества учреждения за счет амортизации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37" w:name="sub_110161"/>
            <w:r>
              <w:t>0</w:t>
            </w:r>
            <w:bookmarkEnd w:id="37"/>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38" w:name="sub_110163"/>
            <w:r>
              <w:t>Амортизация научных исследований (научно-исследовательских разработок) - иного движимого имущества учреждения</w:t>
            </w:r>
            <w:bookmarkEnd w:id="38"/>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N</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nil"/>
              <w:right w:val="single" w:sz="4" w:space="0" w:color="auto"/>
            </w:tcBorders>
          </w:tcPr>
          <w:p w:rsidR="00B602BA" w:rsidRDefault="00B602BA">
            <w:pPr>
              <w:pStyle w:val="ad"/>
            </w:pPr>
            <w:r>
              <w:t>Уменьшение стоимости научных исследований (научно-исследовательских разработок) - иного движимого имущества учреждения за счет амортизации</w:t>
            </w:r>
          </w:p>
        </w:tc>
        <w:tc>
          <w:tcPr>
            <w:tcW w:w="1120" w:type="dxa"/>
            <w:tcBorders>
              <w:top w:val="single" w:sz="4" w:space="0" w:color="auto"/>
              <w:left w:val="single" w:sz="4" w:space="0" w:color="auto"/>
              <w:bottom w:val="nil"/>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nil"/>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nil"/>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nil"/>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nil"/>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nil"/>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nil"/>
              <w:right w:val="single" w:sz="4" w:space="0" w:color="auto"/>
            </w:tcBorders>
          </w:tcPr>
          <w:p w:rsidR="00B602BA" w:rsidRDefault="00B602BA">
            <w:pPr>
              <w:pStyle w:val="aa"/>
              <w:jc w:val="center"/>
            </w:pPr>
            <w:r>
              <w:t>N</w:t>
            </w:r>
          </w:p>
        </w:tc>
        <w:tc>
          <w:tcPr>
            <w:tcW w:w="700" w:type="dxa"/>
            <w:gridSpan w:val="2"/>
            <w:tcBorders>
              <w:top w:val="single" w:sz="4" w:space="0" w:color="auto"/>
              <w:left w:val="single" w:sz="4" w:space="0" w:color="auto"/>
              <w:bottom w:val="nil"/>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nil"/>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nil"/>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Амортизация опытно-конструкторских и технологических разработок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R</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Уменьшение стоимости опытно-конструкторских и </w:t>
            </w:r>
            <w:r>
              <w:lastRenderedPageBreak/>
              <w:t>технологических разработок - иного движимого имущества учреждения за счет амортизации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R</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Амортизация</w:t>
            </w:r>
          </w:p>
          <w:p w:rsidR="00B602BA" w:rsidRDefault="00B602BA">
            <w:pPr>
              <w:pStyle w:val="ad"/>
            </w:pPr>
            <w:r>
              <w:t>программного обеспечения и баз данных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I</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программного обеспечения и баз данных - иного движимого имущества учреждения за счет амортизации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I</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Амортизация иных объектов</w:t>
            </w:r>
          </w:p>
          <w:p w:rsidR="00B602BA" w:rsidRDefault="00B602BA">
            <w:pPr>
              <w:pStyle w:val="ad"/>
            </w:pPr>
            <w:r>
              <w:t>интеллектуальной собственности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D</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иных объектов</w:t>
            </w:r>
          </w:p>
          <w:p w:rsidR="00B602BA" w:rsidRDefault="00B602BA">
            <w:pPr>
              <w:pStyle w:val="ad"/>
            </w:pPr>
            <w:r>
              <w:t>интеллектуальной собственности - иного движимого имущества учреждения за счет амортизации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D</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Амортизация прав пользования активами</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39" w:name="sub_110168"/>
            <w:r>
              <w:t>Амортизация прав пользования жилыми помещениями</w:t>
            </w:r>
            <w:bookmarkEnd w:id="39"/>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прав пользования жилыми помещениями за счет амортизации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Амортизация прав пользования нежилыми помещениями (зданиями и сооружениями)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Уменьшение стоимости прав пользования нежилыми помещениями (зданиями и </w:t>
            </w:r>
            <w:r>
              <w:lastRenderedPageBreak/>
              <w:t>сооружениями) за счет амортизации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40" w:name="sub_110164"/>
            <w:r>
              <w:lastRenderedPageBreak/>
              <w:t>Амортизация прав пользования машинами и оборудованием</w:t>
            </w:r>
            <w:bookmarkEnd w:id="40"/>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прав пользования машинами и оборудованием за счет амортизации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Амортизация прав пользования</w:t>
            </w:r>
          </w:p>
          <w:p w:rsidR="00B602BA" w:rsidRDefault="00B602BA">
            <w:pPr>
              <w:pStyle w:val="ad"/>
            </w:pPr>
            <w:r>
              <w:t>транспортными средствами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права пользования транспортных средств за счет амортизации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Амортизация прав пользования инвентарем производственным и хозяйственным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прав пользования инвентарем производственным и хозяйственным за счет амортизации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Амортизация прав пользования</w:t>
            </w:r>
          </w:p>
          <w:p w:rsidR="00B602BA" w:rsidRDefault="00B602BA">
            <w:pPr>
              <w:pStyle w:val="ad"/>
            </w:pPr>
            <w:r>
              <w:t>биологическими ресурсами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прав пользования биологическими ресурсами за счет амортизации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Амортизация прав пользования прочими основными средствами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прав пользования прочими основными средствами за счет амортизации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Амортизация прав пользования непроизведенными активами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Уменьшение за счет амортизации стоимости прав пользования </w:t>
            </w:r>
            <w:r>
              <w:lastRenderedPageBreak/>
              <w:t>непроизведенными активами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Амортизация имущества, составляющего казну</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Амортизация недвижимого имущества в составе имущества казны</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недвижимого имущества в составе имущества казны за счет амортизации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41" w:name="sub_110165"/>
            <w:r>
              <w:t>0</w:t>
            </w:r>
            <w:bookmarkEnd w:id="41"/>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Амортизация движимого имущества в составе имущества казны</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движимого имущества в составе имущества казны за счет амортизации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Амортизация нематериальных активов в составе имущества казны</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нематериальных активов в составе имущества казны за счет амортизации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42" w:name="sub_110166"/>
            <w:r>
              <w:t>0</w:t>
            </w:r>
            <w:bookmarkEnd w:id="42"/>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Амортизация имущества казны в концессии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43" w:name="sub_111161"/>
            <w:r>
              <w:t>0</w:t>
            </w:r>
            <w:bookmarkEnd w:id="43"/>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44" w:name="sub_111166"/>
            <w:r>
              <w:t>Уменьшение стоимости имущества казны в концессии за счет амортизации</w:t>
            </w:r>
            <w:bookmarkEnd w:id="44"/>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45" w:name="sub_210002167"/>
            <w:r>
              <w:t>Амортизация имущества казны - программного обеспечения и баз данных в концессии</w:t>
            </w:r>
            <w:bookmarkEnd w:id="45"/>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I</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Уменьшение стоимости имущества казны - программного обеспечения и баз данных в концессии за счет </w:t>
            </w:r>
            <w:r>
              <w:lastRenderedPageBreak/>
              <w:t>амортизации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I</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Амортизация прав пользования нематериальными активами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Амортизация прав пользования научными исследованиями (научно-исследовательскими разработками)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N</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прав пользования научными исследованиями (научно-исследовательскими разработками)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N</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2</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Амортизация прав пользования опытно-конструкторскими и технологическими разработками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R</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nil"/>
              <w:right w:val="single" w:sz="4" w:space="0" w:color="auto"/>
            </w:tcBorders>
          </w:tcPr>
          <w:p w:rsidR="00B602BA" w:rsidRDefault="00B602BA">
            <w:pPr>
              <w:pStyle w:val="ad"/>
            </w:pPr>
            <w:r>
              <w:t>Уменьшение стоимости прав пользования опытно-конструкторскими и технологическими разработками</w:t>
            </w:r>
          </w:p>
        </w:tc>
        <w:tc>
          <w:tcPr>
            <w:tcW w:w="1120" w:type="dxa"/>
            <w:tcBorders>
              <w:top w:val="single" w:sz="4" w:space="0" w:color="auto"/>
              <w:left w:val="single" w:sz="4" w:space="0" w:color="auto"/>
              <w:bottom w:val="nil"/>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nil"/>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nil"/>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nil"/>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nil"/>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nil"/>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nil"/>
              <w:right w:val="single" w:sz="4" w:space="0" w:color="auto"/>
            </w:tcBorders>
          </w:tcPr>
          <w:p w:rsidR="00B602BA" w:rsidRDefault="00B602BA">
            <w:pPr>
              <w:pStyle w:val="aa"/>
              <w:jc w:val="center"/>
            </w:pPr>
            <w:r>
              <w:t>R</w:t>
            </w:r>
          </w:p>
        </w:tc>
        <w:tc>
          <w:tcPr>
            <w:tcW w:w="700" w:type="dxa"/>
            <w:gridSpan w:val="2"/>
            <w:tcBorders>
              <w:top w:val="single" w:sz="4" w:space="0" w:color="auto"/>
              <w:left w:val="single" w:sz="4" w:space="0" w:color="auto"/>
              <w:bottom w:val="nil"/>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nil"/>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nil"/>
            </w:tcBorders>
          </w:tcPr>
          <w:p w:rsidR="00B602BA" w:rsidRDefault="00B602BA">
            <w:pPr>
              <w:pStyle w:val="aa"/>
              <w:jc w:val="center"/>
            </w:pPr>
            <w:r>
              <w:t>2</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Амортизация прав пользования программным обеспечением и базами данных</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I</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прав пользования программным обеспечением и базами данных</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I</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2</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Амортизация прав пользования иными объектами интеллектуальной собственности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D</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прав пользования иными объектами интеллектуальной собственности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D</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2</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46" w:name="sub_111179"/>
            <w:r>
              <w:t xml:space="preserve">Амортизация имущества </w:t>
            </w:r>
            <w:r>
              <w:lastRenderedPageBreak/>
              <w:t>учреждения в концессии</w:t>
            </w:r>
            <w:bookmarkEnd w:id="46"/>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Амортизация жилых помещений в концессии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жилых помещений в концессии за счет амортизации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Амортизация нежилых помещений (зданий и сооружений) в концессии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нежилых помещений (зданий и сооружений) в концессии за счет амортизации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Амортизация машин и оборудования в концессии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машин и оборудования в концессии за счет амортизации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Амортизация транспортных средств в концессии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транспортных средств в концессии за счет амортизации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Амортизация инвентаря производственного и хозяйственного в концессии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инвентаря производственного и хозяйственного в концессии за счет амортизации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Амортизация биологических ресурсов в концессии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Уменьшение стоимости биологических ресурсов в </w:t>
            </w:r>
            <w:r>
              <w:lastRenderedPageBreak/>
              <w:t>концессии за счет амортизации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Амортизация прочего имущества в концессии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47" w:name="sub_111193"/>
            <w:r>
              <w:t>Уменьшение стоимости прочего имущества в концессии за счет амортизации</w:t>
            </w:r>
            <w:bookmarkEnd w:id="47"/>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48" w:name="sub_111194"/>
            <w:r>
              <w:t>Амортизация прав пользования программным обеспечением и базами данных</w:t>
            </w:r>
            <w:bookmarkEnd w:id="48"/>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I</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прав пользования программным обеспечением и базами данных в концессии за счет амортизации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I</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2</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49" w:name="sub_111195"/>
            <w:r>
              <w:t>Материальные запасы</w:t>
            </w:r>
            <w:r>
              <w:rPr>
                <w:vertAlign w:val="superscript"/>
              </w:rPr>
              <w:t> </w:t>
            </w:r>
            <w:hyperlink w:anchor="sub_1111" w:history="1">
              <w:r>
                <w:rPr>
                  <w:rStyle w:val="a4"/>
                  <w:rFonts w:cs="Arial"/>
                  <w:vertAlign w:val="superscript"/>
                </w:rPr>
                <w:t>2</w:t>
              </w:r>
            </w:hyperlink>
            <w:bookmarkEnd w:id="49"/>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Материальные запасы - иное движимое имущество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50" w:name="sub_111197"/>
            <w:r>
              <w:t>Лекарственные препараты и медицинские материалы - иное движимое имущество учреждения</w:t>
            </w:r>
            <w:bookmarkEnd w:id="50"/>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51" w:name="sub_1531340"/>
            <w:r>
              <w:t>Увеличение стоимости лекарственных препаратов и медицинских материалов - иного движимого имущества учреждения</w:t>
            </w:r>
            <w:bookmarkEnd w:id="51"/>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лекарственных препаратов и медицинских материалов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Продукты питания - иное движимое имущество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стоимости продуктов питания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Уменьшение стоимости продуктов питания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Горюче-смазочные материалы - иное движимое имущество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стоимости горюче-смазочных материалов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горюче-смазочных материалов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Строительные материалы - иное движимое имущество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стоимости строительных материалов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строительных материалов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Мягкий инвентарь - иное движимое имущество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стоимости мягкого инвентаря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мягкого инвентаря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52" w:name="sub_10536000"/>
            <w:r>
              <w:t xml:space="preserve">Прочие материальные запасы - иное движимое имущество </w:t>
            </w:r>
            <w:r>
              <w:lastRenderedPageBreak/>
              <w:t>учреждения</w:t>
            </w:r>
            <w:bookmarkEnd w:id="52"/>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53" w:name="sub_1536340"/>
            <w:r>
              <w:lastRenderedPageBreak/>
              <w:t>Увеличение стоимости прочих материальных запасов - иного движимого имущества учреждения</w:t>
            </w:r>
            <w:bookmarkEnd w:id="53"/>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прочих материальных запасов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Готовая продукция - иное движимое имущество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стоимости готовой продукции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готовой продукции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Товары - иное движимое имущество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54" w:name="sub_153834"/>
            <w:r>
              <w:t>Увеличение стоимости товаров - иного движимого имущества учреждения</w:t>
            </w:r>
            <w:bookmarkEnd w:id="54"/>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55" w:name="sub_153844"/>
            <w:r>
              <w:t>Уменьшение стоимости товаров - иного движимого имущества учреждения</w:t>
            </w:r>
            <w:bookmarkEnd w:id="55"/>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Наценка на товары - иное движимое имущество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Изменение за счет наценки стоимости товаров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56" w:name="sub_110167"/>
            <w:r>
              <w:t>0</w:t>
            </w:r>
            <w:bookmarkEnd w:id="56"/>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Вложения в нефинансовые активы</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Вложения в недвижимое имущество</w:t>
            </w:r>
            <w:r>
              <w:rPr>
                <w:vertAlign w:val="superscript"/>
              </w:rPr>
              <w:t> </w:t>
            </w:r>
            <w:hyperlink w:anchor="sub_1111" w:history="1">
              <w:r>
                <w:rPr>
                  <w:rStyle w:val="a4"/>
                  <w:rFonts w:cs="Arial"/>
                  <w:vertAlign w:val="superscript"/>
                </w:rPr>
                <w:t>2</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57" w:name="sub_110169"/>
            <w:r>
              <w:t>0</w:t>
            </w:r>
            <w:bookmarkEnd w:id="57"/>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Вложения в основные средства - </w:t>
            </w:r>
            <w:r>
              <w:lastRenderedPageBreak/>
              <w:t>недвижимое имущество</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58" w:name="sub_161131"/>
            <w:r>
              <w:lastRenderedPageBreak/>
              <w:t>Увеличение вложений в основные средства - недвижимое имущество</w:t>
            </w:r>
            <w:bookmarkEnd w:id="58"/>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59" w:name="sub_161141"/>
            <w:r>
              <w:t>Уменьшение вложений в основные средства - недвижимое имущество</w:t>
            </w:r>
            <w:bookmarkEnd w:id="59"/>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Вложения в непроизведенные активы - недвижимое имущество</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вложений в непроизведенные активы - недвижимое имущество</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вложений в непроизведенные активы - недвижимое имущество</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60" w:name="sub_163"/>
            <w:r>
              <w:t>Вложения в иное движимое имущество</w:t>
            </w:r>
            <w:bookmarkEnd w:id="60"/>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Вложения в основные средства - иное движимое имущество</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вложений в основные средства - иное движимое имущество</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вложений в основные средства - иное движимое имущество</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61" w:name="sub_110183"/>
            <w:r>
              <w:t>Вложения в научные исследования (научно-исследовательские разработки) - иное движимое имущество</w:t>
            </w:r>
            <w:bookmarkEnd w:id="61"/>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N</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вложений в научные исследования (научно-исследовательские разработки) - иное движимое имущество</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N</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Уменьшение вложений в научные исследования (научно-исследовательские разработки) - иное движимое имущество</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N</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Вложения в опытно-конструкторские и технологические разработки - иное движимое имущество</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R</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вложений в опытно-конструкторские и технологические разработки - иное движимое имущество</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R</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вложений в опытно-конструкторские и технологические разработки - иное движимое имущество</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R</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Вложения в программные обеспечения и базы данных - иное движимое имущество</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I</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вложений в программное обеспечение и базы данных - иное движимое имущество</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I</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вложений в программное обеспечение и базы данных - иное движимое имущество</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I</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Вложения в иные объекты интеллектуальной собственности - иное движимое имущество</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D</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вложений в иные объекты интеллектуальной собственности - иное движимое имущество</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D</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Уменьшение вложений в иные объекты интеллектуальной собственности - иное движимое имущество</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D</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Вложения в непроизведенные активы - иное движимое имущество</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62" w:name="sub_111162"/>
            <w:r>
              <w:t>0</w:t>
            </w:r>
            <w:bookmarkEnd w:id="62"/>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вложений в непроизведенные активы - иное движимое имущество</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вложений в непроизведенные активы - иное движимое имущество</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Вложения в материальные запасы - иное движимое имущество</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63" w:name="sub_110171"/>
            <w:r>
              <w:t>0</w:t>
            </w:r>
            <w:bookmarkEnd w:id="63"/>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64" w:name="sub_163434"/>
            <w:r>
              <w:t>Увеличение вложений в материальные запасы - иное движимое имущество</w:t>
            </w:r>
            <w:hyperlink w:anchor="sub_1111" w:history="1">
              <w:r>
                <w:rPr>
                  <w:rStyle w:val="a4"/>
                  <w:rFonts w:cs="Arial"/>
                </w:rPr>
                <w:t>&lt;2&gt;</w:t>
              </w:r>
            </w:hyperlink>
            <w:bookmarkEnd w:id="64"/>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вложений в материальные запасы - иное движимое имущество</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65" w:name="sub_110172"/>
            <w:r>
              <w:t>0</w:t>
            </w:r>
            <w:bookmarkEnd w:id="65"/>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Вложения в объекты финансовой аренды</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66" w:name="sub_111163"/>
            <w:r>
              <w:t>0</w:t>
            </w:r>
            <w:bookmarkEnd w:id="66"/>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Вложения в основные средства - объекты финансовой аренды</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вложений в основные средства - объекты финансовой аренды</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67" w:name="sub_111170"/>
            <w:r>
              <w:t>Уменьшение вложений в основные средства - объекты финансовой аренды</w:t>
            </w:r>
            <w:bookmarkEnd w:id="67"/>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68" w:name="sub_111182"/>
            <w:r>
              <w:t xml:space="preserve">Вложения в объекты государственной (муниципальной) </w:t>
            </w:r>
            <w:r>
              <w:lastRenderedPageBreak/>
              <w:t>казны</w:t>
            </w:r>
            <w:bookmarkEnd w:id="68"/>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Вложения в недвижимое имущество государственной (муниципальной) казны</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вложений в недвижимое имущество государственной (муниципальной) казны</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вложений в недвижимое имущество государственной (муниципальной) казны</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Вложения в движимое имущество государственной (муниципальной) казны</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вложений в движимое имущество государственной (муниципальной) казны</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вложений в движимое имущество государственной (муниципальной) казны</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Вложения в ценности государственных фондов России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вложений в ценности государственных фондов России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вложений в ценности государственных фондов России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Вложения в</w:t>
            </w:r>
          </w:p>
          <w:p w:rsidR="00B602BA" w:rsidRDefault="00B602BA">
            <w:pPr>
              <w:pStyle w:val="ad"/>
            </w:pPr>
            <w:r>
              <w:t>нематериальные активы государственной (муниципальной) казны</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Увеличение вложений в </w:t>
            </w:r>
            <w:r>
              <w:lastRenderedPageBreak/>
              <w:t>нематериальные активы государственной (муниципальной) казны</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Уменьшение вложений в нематериальные активы государственной (муниципальной) казны</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Вложения в</w:t>
            </w:r>
          </w:p>
          <w:p w:rsidR="00B602BA" w:rsidRDefault="00B602BA">
            <w:pPr>
              <w:pStyle w:val="ad"/>
            </w:pPr>
            <w:r>
              <w:t>непроизведенные активы государственной (муниципальной) казны</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вложений в непроизведенные активы государственной (муниципальной) казны</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вложений в непроизведенные активы государственной (муниципальной) казны</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Вложения в материальные запасы государственной (муниципальной) казны</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вложений в материальные запасы государственной (муниципальной) казны</w:t>
            </w:r>
            <w:r>
              <w:rPr>
                <w:vertAlign w:val="superscript"/>
              </w:rPr>
              <w:t> </w:t>
            </w:r>
            <w:hyperlink w:anchor="sub_1111" w:history="1">
              <w:r>
                <w:rPr>
                  <w:rStyle w:val="a4"/>
                  <w:rFonts w:cs="Arial"/>
                  <w:vertAlign w:val="superscript"/>
                </w:rPr>
                <w:t>2</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вложений в материальные запасы государственной (муниципальной) казны</w:t>
            </w:r>
            <w:r>
              <w:rPr>
                <w:vertAlign w:val="superscript"/>
              </w:rPr>
              <w:t> </w:t>
            </w:r>
            <w:hyperlink w:anchor="sub_1111" w:history="1">
              <w:r>
                <w:rPr>
                  <w:rStyle w:val="a4"/>
                  <w:rFonts w:cs="Arial"/>
                  <w:vertAlign w:val="superscript"/>
                </w:rPr>
                <w:t>2</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Вложения в права пользования нематериальными активами</w:t>
            </w:r>
            <w:r>
              <w:rPr>
                <w:vertAlign w:val="superscript"/>
              </w:rPr>
              <w:t> </w:t>
            </w:r>
            <w:hyperlink w:anchor="sub_1111" w:history="1">
              <w:r>
                <w:rPr>
                  <w:rStyle w:val="a4"/>
                  <w:rFonts w:cs="Arial"/>
                  <w:vertAlign w:val="superscript"/>
                </w:rPr>
                <w:t>2</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Вложения в права пользования научными исследованиями (научно-исследовательскими разработками)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N</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вложений в права пользования научными исследованиями (научно-исследовательскими разработками)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N</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вложений в права пользования научными исследованиями (научно-исследовательскими разработками)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N</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Вложение в права пользования опытно-конструкторскими и</w:t>
            </w:r>
          </w:p>
          <w:p w:rsidR="00B602BA" w:rsidRDefault="00B602BA">
            <w:pPr>
              <w:pStyle w:val="ad"/>
            </w:pPr>
            <w:r>
              <w:t>технологическими</w:t>
            </w:r>
          </w:p>
          <w:p w:rsidR="00B602BA" w:rsidRDefault="00B602BA">
            <w:pPr>
              <w:pStyle w:val="ad"/>
            </w:pPr>
            <w:r>
              <w:t>разработками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R</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вложений в права пользования опытно-конструкторскими и технологическими разработками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R</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вложений в права пользования опытно-конструкторскими и технологическими разработками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R</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Вложения в права пользования программным обеспечением и базами данных</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I</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вложений в права пользования программным обеспечением и базами данных</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I</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Уменьшение вложений в права пользования программным обеспечением и базами данных</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I</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Вложения в права пользования иными объектами интеллектуальной собственности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D</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вложений в права пользования иными объектами интеллектуальной собственности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D</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вложений в права пользования иными объектами интеллектуальной собственности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D</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Вложения в имущество концедента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69" w:name="sub_110173"/>
            <w:r>
              <w:t>0</w:t>
            </w:r>
            <w:bookmarkEnd w:id="69"/>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70" w:name="sub_110175"/>
            <w:r>
              <w:t>Вложения в недвижимое имущество концедента</w:t>
            </w:r>
            <w:bookmarkEnd w:id="70"/>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вложений в недвижимое имущество концедента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вложений в недвижимое имущество концедента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71" w:name="sub_110174"/>
            <w:r>
              <w:t>0</w:t>
            </w:r>
            <w:bookmarkEnd w:id="71"/>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72" w:name="sub_110176"/>
            <w:r>
              <w:t>Вложения в движимое имущество концедента</w:t>
            </w:r>
            <w:bookmarkEnd w:id="72"/>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вложений в движимое имущество концедента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вложений в движимое имущество концедента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Вложения в</w:t>
            </w:r>
          </w:p>
          <w:p w:rsidR="00B602BA" w:rsidRDefault="00B602BA">
            <w:pPr>
              <w:pStyle w:val="ad"/>
            </w:pPr>
            <w:r>
              <w:t>нематериальные активы концедента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I</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вложений в нематериальные активы концедента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I</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вложений в нематериальные активы концедента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I</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73" w:name="sub_210002168"/>
            <w:r>
              <w:t xml:space="preserve">Вложения в непроизведенные </w:t>
            </w:r>
            <w:r>
              <w:lastRenderedPageBreak/>
              <w:t>активы концедента</w:t>
            </w:r>
            <w:bookmarkEnd w:id="73"/>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74" w:name="sub_111164"/>
            <w:r>
              <w:lastRenderedPageBreak/>
              <w:t>0</w:t>
            </w:r>
            <w:bookmarkEnd w:id="74"/>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Увеличение вложений в непроизведенные активы концедента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вложений в непроизведенные активы концедента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Нефинансовые активы в пути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75" w:name="sub_1010"/>
            <w:r>
              <w:t>0</w:t>
            </w:r>
            <w:bookmarkEnd w:id="75"/>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Недвижимое имущество учреждения в пути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76" w:name="sub_1160"/>
            <w:r>
              <w:t>0</w:t>
            </w:r>
            <w:bookmarkEnd w:id="76"/>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Основные средства - недвижимое имущество учреждения в пути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77" w:name="sub_1161"/>
            <w:r>
              <w:t>0</w:t>
            </w:r>
            <w:bookmarkEnd w:id="77"/>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стоимости основных средств - недвижимого имущества учреждения в пути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78" w:name="sub_1162"/>
            <w:r>
              <w:t>0</w:t>
            </w:r>
            <w:bookmarkEnd w:id="78"/>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основных средств - недвижимого имущества учреждения в пути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79" w:name="sub_1163"/>
            <w:r>
              <w:t>0</w:t>
            </w:r>
            <w:bookmarkEnd w:id="79"/>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Иное движимое имущество учреждения в пути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Основные средства - иное движимое имущество учреждения в пути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стоимости основных средств - иного движимого имущества учреждения в пути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основных средств - иного движимого имущества учреждения в пути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Материальные запасы - иное движимое имущество учреждения в пути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Увеличение стоимости материальных запасов - иного движимого имущества учреждения в пути</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материальных запасов - иного движимого имущества учреждения в пути</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80" w:name="sub_11710"/>
            <w:r>
              <w:t>Нефинансовые активы имущества казны</w:t>
            </w:r>
            <w:bookmarkEnd w:id="80"/>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Нефинансовые активы, составляющие казну</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Недвижимое имущество, составляющее казну</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стоимости недвижимого имущества, составляющего казну</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недвижимого имущества, составляющего казну</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Движимое имущество, составляющее казну</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стоимости движимого имущества, составляющего казну</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движимого имущества, составляющего казну</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Ценности государственных фондов России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81" w:name="sub_1002"/>
            <w:r>
              <w:t>0</w:t>
            </w:r>
            <w:bookmarkEnd w:id="81"/>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стоимости ценностей государственных фондов России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ценностей государственных фондов России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Нематериальные активы, </w:t>
            </w:r>
            <w:r>
              <w:lastRenderedPageBreak/>
              <w:t>составляющие казну</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Увеличение стоимости нематериальных активов, составляющих казну</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нематериальных активов, составляющих казну</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Непроизведенные активы, составляющие казну</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82" w:name="sub_185533"/>
            <w:r>
              <w:t>Увеличение стоимости непроизведенных активов, составляющих казну</w:t>
            </w:r>
            <w:bookmarkEnd w:id="82"/>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83" w:name="sub_185543"/>
            <w:r>
              <w:t>Уменьшение стоимости непроизведенных активов, составляющих казну</w:t>
            </w:r>
            <w:bookmarkEnd w:id="83"/>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84" w:name="sub_10110"/>
            <w:r>
              <w:t>Материальные запасы, составляющие казну</w:t>
            </w:r>
            <w:r>
              <w:rPr>
                <w:vertAlign w:val="superscript"/>
              </w:rPr>
              <w:t> </w:t>
            </w:r>
            <w:hyperlink w:anchor="sub_1111" w:history="1">
              <w:r>
                <w:rPr>
                  <w:rStyle w:val="a4"/>
                  <w:rFonts w:cs="Arial"/>
                  <w:vertAlign w:val="superscript"/>
                </w:rPr>
                <w:t>2</w:t>
              </w:r>
            </w:hyperlink>
            <w:bookmarkEnd w:id="84"/>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стоимости материальных запасов, составляющих казну</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материальных запасов, составляющих казну</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85" w:name="sub_110177"/>
            <w:r>
              <w:t>0</w:t>
            </w:r>
            <w:bookmarkEnd w:id="85"/>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Прочие активы, составляющие казну</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86" w:name="sub_111165"/>
            <w:r>
              <w:t>0</w:t>
            </w:r>
            <w:bookmarkEnd w:id="86"/>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87" w:name="sub_111184"/>
            <w:r>
              <w:t>Увеличение стоимости прочих активов, составляющих казну</w:t>
            </w:r>
            <w:bookmarkEnd w:id="87"/>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9</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прочих активов, составляющих казну</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9</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Нефинансовые активы, составляющие казну, в концессии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Недвижимое имущество </w:t>
            </w:r>
            <w:r>
              <w:lastRenderedPageBreak/>
              <w:t>концедента, составляющее казну</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Увеличение стоимости недвижимого имущества концедента, составляющего казну</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недвижимого имущества концедента, составляющего казну</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Движимое имущество концедента, составляющее казну</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стоимости движимого имущества концедента, составляющего казну</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88" w:name="sub_111192"/>
            <w:r>
              <w:t>Уменьшение стоимости движимого имущества концедента, составляющего казну</w:t>
            </w:r>
            <w:bookmarkEnd w:id="88"/>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89" w:name="sub_111196"/>
            <w:r>
              <w:t>Нематериальные активы концедента, составляющие казну</w:t>
            </w:r>
            <w:bookmarkEnd w:id="89"/>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I</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стоимости нематериальных активов концедента, составляющего казну</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I</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нематериальных активов концедента, составляющего казну</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I</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Непроизведенные активы (земля) концедента, составляющие казну</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стоимости непроизведенного актива (земли) концедента, составляющего казну</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непроизведенного актива (земли) концедента, составляющего казну</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90" w:name="sub_111198"/>
            <w:r>
              <w:t xml:space="preserve">Затраты на изготовление готовой </w:t>
            </w:r>
            <w:r>
              <w:lastRenderedPageBreak/>
              <w:t>продукции, выполнение работ, услуг</w:t>
            </w:r>
            <w:r>
              <w:rPr>
                <w:vertAlign w:val="superscript"/>
              </w:rPr>
              <w:t> </w:t>
            </w:r>
            <w:hyperlink w:anchor="sub_1111" w:history="1">
              <w:r>
                <w:rPr>
                  <w:rStyle w:val="a4"/>
                  <w:rFonts w:cs="Arial"/>
                  <w:vertAlign w:val="superscript"/>
                </w:rPr>
                <w:t>2</w:t>
              </w:r>
            </w:hyperlink>
            <w:bookmarkEnd w:id="90"/>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Себестоимость готовой продукции, работ, услуг</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91" w:name="sub_1011"/>
            <w:r>
              <w:t>0</w:t>
            </w:r>
            <w:bookmarkEnd w:id="91"/>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Прямые затраты на изготовление готовой продукции, выполнение работ, оказание услуг</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92" w:name="sub_1164"/>
            <w:r>
              <w:t>0</w:t>
            </w:r>
            <w:bookmarkEnd w:id="92"/>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Накладные расходы производства готовой продукции, работ, услуг</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Накладные расходы производства готовой продукции, работ, услуг</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93" w:name="sub_11700"/>
            <w:r>
              <w:t>Общехозяйственные расходы</w:t>
            </w:r>
            <w:bookmarkEnd w:id="93"/>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Общехозяйственные расходы на производство готовой продукции, работ,</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Права пользования активами</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94" w:name="sub_1114"/>
            <w:r>
              <w:t>Права пользования нефинансовыми активами</w:t>
            </w:r>
            <w:bookmarkEnd w:id="94"/>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Права пользования жилыми помещениями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95" w:name="sub_11750"/>
            <w:r>
              <w:t>Увеличение стоимости прав пользования жилыми помещениями</w:t>
            </w:r>
            <w:bookmarkEnd w:id="95"/>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прав пользования жилыми помещениями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Права пользования нежилыми помещениями (зданиями и сооружениями)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96" w:name="sub_11780"/>
            <w:r>
              <w:t>Увеличение стоимости прав пользования нежилыми помещениями (зданиями и сооружениями)</w:t>
            </w:r>
            <w:bookmarkEnd w:id="96"/>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Уменьшение стоимости прав </w:t>
            </w:r>
            <w:r>
              <w:lastRenderedPageBreak/>
              <w:t>пользования нежилыми помещениями (зданиями и сооружениями)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Права пользования машинами и оборудованием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97" w:name="sub_11810"/>
            <w:r>
              <w:t>Увеличение стоимости прав пользования машинами и оборудованием</w:t>
            </w:r>
            <w:bookmarkEnd w:id="97"/>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прав пользования машинами и оборудованием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Права пользования транспортными средствами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98" w:name="sub_11840"/>
            <w:r>
              <w:t>Увеличение стоимости прав пользования транспортными средствами</w:t>
            </w:r>
            <w:bookmarkEnd w:id="98"/>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прав пользования транспортными средствами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Права пользования инвентарем производственным и хозяйственным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99" w:name="sub_11870"/>
            <w:r>
              <w:t>Увеличение стоимости прав пользования инвентарем производственным и хозяйственным</w:t>
            </w:r>
            <w:bookmarkEnd w:id="99"/>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прав пользования инвентарем производственным и хозяйственным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Права пользования биологическими ресурсами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00" w:name="sub_11880"/>
            <w:r>
              <w:t>Увеличение стоимости прав пользования биологическими ресурсами</w:t>
            </w:r>
            <w:bookmarkEnd w:id="100"/>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Уменьшение стоимости прав пользования биологическими ресурсами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Права пользования прочими основными средствами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01" w:name="sub_1203"/>
            <w:r>
              <w:t>Увеличение стоимости прав пользования прочими основными средствами</w:t>
            </w:r>
            <w:bookmarkEnd w:id="101"/>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прав пользования прочими основными средствами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Права пользования непроизведенными активами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02" w:name="sub_1206"/>
            <w:r>
              <w:t>Увеличение стоимости права пользования непроизведенными активами</w:t>
            </w:r>
            <w:bookmarkEnd w:id="102"/>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права пользования непроизведенными активами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03" w:name="sub_1207"/>
            <w:r>
              <w:t>Права пользования</w:t>
            </w:r>
            <w:bookmarkEnd w:id="103"/>
          </w:p>
          <w:p w:rsidR="00B602BA" w:rsidRDefault="00B602BA">
            <w:pPr>
              <w:pStyle w:val="ad"/>
            </w:pPr>
            <w:r>
              <w:t>нематериальными</w:t>
            </w:r>
          </w:p>
          <w:p w:rsidR="00B602BA" w:rsidRDefault="00B602BA">
            <w:pPr>
              <w:pStyle w:val="ad"/>
            </w:pPr>
            <w:r>
              <w:t>активами</w:t>
            </w:r>
            <w:r>
              <w:rPr>
                <w:vertAlign w:val="superscript"/>
              </w:rPr>
              <w:t> </w:t>
            </w:r>
            <w:hyperlink w:anchor="sub_1111" w:history="1">
              <w:r>
                <w:rPr>
                  <w:rStyle w:val="a4"/>
                  <w:rFonts w:cs="Arial"/>
                  <w:vertAlign w:val="superscript"/>
                </w:rPr>
                <w:t>2</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Права пользования научными исследованиями (научно-исследовательскими разработками)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N</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стоимости прав пользования научными исследованиями (научно-исследовательскими разработками)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N</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Уменьшение стоимости прав </w:t>
            </w:r>
            <w:r>
              <w:lastRenderedPageBreak/>
              <w:t>пользования научными исследованиями (научно-исследовательскими разработками)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N</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Права пользования опытно-конструкторскими и технологическими разработками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R</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стоимости прав пользования опытно-конструкторскими и технологическими разработками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R</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прав пользования опытно-конструкторскими и технологическими разработками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R</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Права пользования программным обеспечением и базами данных</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I</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стоимости прав пользования программным обеспечением и базами данных</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I</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прав пользования программным обеспечением и базами данных</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I</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Права пользования иными объектами интеллектуальной собственности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D</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стоимости прав пользования иными объектами интеллектуальной собственности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D</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прав пользования иными объектами интеллектуальной собственности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D</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Обесценение нефинансовых активов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Обесценение недвижимого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Обесценение жилых помещений - недвижимого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жилых помещений - недвижимого имущества учреждения за счет обесценения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2</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Обесценение нежилых помещений (зданий и сооружений) - недвижимого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нежилых помещений (зданий и сооружений) - недвижимого имущества учреждения за счет обесценения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2</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Обесценение инвестиционной недвижимости - недвижимого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инвестиционной недвижимости - недвижимого имущества учреждения за счет обесценения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2</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Обесценение транспортных средств - недвижимого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Уменьшение стоимости транспортных средств - недвижимого имущества </w:t>
            </w:r>
            <w:r>
              <w:lastRenderedPageBreak/>
              <w:t>учреждения за счет обесценения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2</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Обесценение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Обесценение нежилых помещений (зданий и сооружений)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нежилых помещений (зданий и сооружений) - иного движимого имущества учреждения за счет обесценения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2</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Обесценение инвестиционной недвижимости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инвестиционной недвижимости - иного движимого имущества учреждения за счет обесценения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2</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Обесценение машин и оборудования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машин и оборудования - иного движимого имущества учреждения за счет обесценения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2</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Обесценение транспортных средств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транспортных средств - иного движимого имущества учреждения за счет обесценения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2</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Обесценение инвентаря </w:t>
            </w:r>
            <w:r>
              <w:lastRenderedPageBreak/>
              <w:t>производственного и хозяйственного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Уменьшение стоимости инвентаря производственного и хозяйственного - иного движимого имущества учреждения за счет обесценения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2</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Обесценение биологических ресурсов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биологических ресурсов - иного движимого имущества учреждения за счет обесценения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2</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Обесценение прочих основных средств - иного движимого имущества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прочих основных средств - иного движимого имущества учреждения за счет обесценения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2</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04" w:name="sub_12320"/>
            <w:r>
              <w:t>Обесценение научных исследований (научно-исследовательских разработок) - иного движимого имущества</w:t>
            </w:r>
            <w:bookmarkEnd w:id="104"/>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N</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nil"/>
              <w:right w:val="single" w:sz="4" w:space="0" w:color="auto"/>
            </w:tcBorders>
          </w:tcPr>
          <w:p w:rsidR="00B602BA" w:rsidRDefault="00B602BA">
            <w:pPr>
              <w:pStyle w:val="ad"/>
            </w:pPr>
            <w:r>
              <w:t>Уменьшение стоимости научных исследований (научно-исследовательских разработок) - иного движимого имущества за счет обесценения</w:t>
            </w:r>
            <w:r>
              <w:rPr>
                <w:vertAlign w:val="superscript"/>
              </w:rPr>
              <w:t> </w:t>
            </w:r>
            <w:hyperlink w:anchor="sub_1111" w:history="1">
              <w:r>
                <w:rPr>
                  <w:rStyle w:val="a4"/>
                  <w:rFonts w:cs="Arial"/>
                  <w:vertAlign w:val="superscript"/>
                </w:rPr>
                <w:t>2</w:t>
              </w:r>
            </w:hyperlink>
          </w:p>
        </w:tc>
        <w:tc>
          <w:tcPr>
            <w:tcW w:w="1120" w:type="dxa"/>
            <w:tcBorders>
              <w:top w:val="single" w:sz="4" w:space="0" w:color="auto"/>
              <w:left w:val="single" w:sz="4" w:space="0" w:color="auto"/>
              <w:bottom w:val="nil"/>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nil"/>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nil"/>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nil"/>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nil"/>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nil"/>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nil"/>
              <w:right w:val="single" w:sz="4" w:space="0" w:color="auto"/>
            </w:tcBorders>
          </w:tcPr>
          <w:p w:rsidR="00B602BA" w:rsidRDefault="00B602BA">
            <w:pPr>
              <w:pStyle w:val="aa"/>
              <w:jc w:val="center"/>
            </w:pPr>
            <w:r>
              <w:t>N</w:t>
            </w:r>
          </w:p>
        </w:tc>
        <w:tc>
          <w:tcPr>
            <w:tcW w:w="700" w:type="dxa"/>
            <w:gridSpan w:val="2"/>
            <w:tcBorders>
              <w:top w:val="single" w:sz="4" w:space="0" w:color="auto"/>
              <w:left w:val="single" w:sz="4" w:space="0" w:color="auto"/>
              <w:bottom w:val="nil"/>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nil"/>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Обесценение опытно-конструкторских и технологических разработок - иного движимого имущества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R</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опытно-конструкторских и технологических разработок - иного движимого имущества за счет обесценения</w:t>
            </w:r>
            <w:r>
              <w:rPr>
                <w:vertAlign w:val="superscript"/>
              </w:rPr>
              <w:t> </w:t>
            </w:r>
            <w:hyperlink w:anchor="sub_1111" w:history="1">
              <w:r>
                <w:rPr>
                  <w:rStyle w:val="a4"/>
                  <w:rFonts w:cs="Arial"/>
                  <w:vertAlign w:val="superscript"/>
                </w:rPr>
                <w:t>2</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R</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Обесценение</w:t>
            </w:r>
          </w:p>
          <w:p w:rsidR="00B602BA" w:rsidRDefault="00B602BA">
            <w:pPr>
              <w:pStyle w:val="ad"/>
            </w:pPr>
            <w:r>
              <w:t>программного обеспечения и баз данных- иного движимого имущества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I</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программного обеспечения и баз данных - иного движимого имущества за счет обесценения</w:t>
            </w:r>
            <w:r>
              <w:rPr>
                <w:vertAlign w:val="superscript"/>
              </w:rPr>
              <w:t> </w:t>
            </w:r>
            <w:hyperlink w:anchor="sub_1111" w:history="1">
              <w:r>
                <w:rPr>
                  <w:rStyle w:val="a4"/>
                  <w:rFonts w:cs="Arial"/>
                  <w:vertAlign w:val="superscript"/>
                </w:rPr>
                <w:t>2</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I</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Обесценение иных объектов</w:t>
            </w:r>
          </w:p>
          <w:p w:rsidR="00B602BA" w:rsidRDefault="00B602BA">
            <w:pPr>
              <w:pStyle w:val="ad"/>
            </w:pPr>
            <w:r>
              <w:t>интеллектуальной собственности - иного движимого имущества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D</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05" w:name="sub_12390"/>
            <w:r>
              <w:t>Уменьшение стоимости иных объектов интеллектуальной собственности - иного движимого имущества за счет обесценения</w:t>
            </w:r>
            <w:r>
              <w:rPr>
                <w:vertAlign w:val="superscript"/>
              </w:rPr>
              <w:t> </w:t>
            </w:r>
            <w:hyperlink w:anchor="sub_1111" w:history="1">
              <w:r>
                <w:rPr>
                  <w:rStyle w:val="a4"/>
                  <w:rFonts w:cs="Arial"/>
                  <w:vertAlign w:val="superscript"/>
                </w:rPr>
                <w:t>2</w:t>
              </w:r>
            </w:hyperlink>
            <w:bookmarkEnd w:id="105"/>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D</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06" w:name="sub_12400"/>
            <w:r>
              <w:t>Обесценение прав пользования активами</w:t>
            </w:r>
            <w:bookmarkEnd w:id="106"/>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Обесценение прав пользования жилыми помещениями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прав пользования жилыми помещениями за счет обесценения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Обесценение прав пользования </w:t>
            </w:r>
            <w:r>
              <w:lastRenderedPageBreak/>
              <w:t>нежилыми помещениями (зданиями и сооружениями)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Уменьшение стоимости прав пользования нежилыми помещениями (зданиями и сооружениями) за счет обесценения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Обесценение прав пользования машинами и оборудованием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прав пользования машинами и оборудованием за счет обесценения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Обесценение прав пользования</w:t>
            </w:r>
          </w:p>
          <w:p w:rsidR="00B602BA" w:rsidRDefault="00B602BA">
            <w:pPr>
              <w:pStyle w:val="ad"/>
            </w:pPr>
            <w:r>
              <w:t>транспортными средствами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прав пользования транспортными средствами за счет обесценения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Обесценение прав пользования инвентарем производственным и хозяйственным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nil"/>
              <w:right w:val="single" w:sz="4" w:space="0" w:color="auto"/>
            </w:tcBorders>
          </w:tcPr>
          <w:p w:rsidR="00B602BA" w:rsidRDefault="00B602BA">
            <w:pPr>
              <w:pStyle w:val="ad"/>
            </w:pPr>
            <w:r>
              <w:t>Уменьшение стоимости прав пользования инвентарем производственным и хозяйственным за счет обесценения</w:t>
            </w:r>
          </w:p>
        </w:tc>
        <w:tc>
          <w:tcPr>
            <w:tcW w:w="1120" w:type="dxa"/>
            <w:tcBorders>
              <w:top w:val="single" w:sz="4" w:space="0" w:color="auto"/>
              <w:left w:val="single" w:sz="4" w:space="0" w:color="auto"/>
              <w:bottom w:val="nil"/>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nil"/>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nil"/>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nil"/>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nil"/>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nil"/>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nil"/>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nil"/>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nil"/>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nil"/>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Обесценение прав пользования</w:t>
            </w:r>
          </w:p>
          <w:p w:rsidR="00B602BA" w:rsidRDefault="00B602BA">
            <w:pPr>
              <w:pStyle w:val="ad"/>
            </w:pPr>
            <w:r>
              <w:t>биологическими ресурсами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прав пользования биологическими ресурсами за счет обесценения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Обесценение прав пользования прочими основными средствами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Уменьшение стоимости прав </w:t>
            </w:r>
            <w:r>
              <w:lastRenderedPageBreak/>
              <w:t>пользования прочими основными средствами за счет обесценения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07" w:name="sub_12550"/>
            <w:r>
              <w:lastRenderedPageBreak/>
              <w:t>Обесценение прав пользования нематериальными активами</w:t>
            </w:r>
            <w:bookmarkEnd w:id="107"/>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Обесценение прав пользования научными исследованиями (научно-исследовательскими разработками)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N</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прав пользования научными исследованиями (научно-исследовательскими разработками) за счет обесценения</w:t>
            </w:r>
            <w:r>
              <w:rPr>
                <w:vertAlign w:val="superscript"/>
              </w:rPr>
              <w:t> </w:t>
            </w:r>
            <w:hyperlink w:anchor="sub_1111" w:history="1">
              <w:r>
                <w:rPr>
                  <w:rStyle w:val="a4"/>
                  <w:rFonts w:cs="Arial"/>
                  <w:vertAlign w:val="superscript"/>
                </w:rPr>
                <w:t>2</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N</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Обесценение прав пользования опытно-конструкторскими и технологическими разработками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R</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nil"/>
              <w:right w:val="single" w:sz="4" w:space="0" w:color="auto"/>
            </w:tcBorders>
          </w:tcPr>
          <w:p w:rsidR="00B602BA" w:rsidRDefault="00B602BA">
            <w:pPr>
              <w:pStyle w:val="ad"/>
            </w:pPr>
            <w:r>
              <w:t>Уменьшение стоимости прав пользования опытно-конструкторскими и технологическими разработками за счет обесценения</w:t>
            </w:r>
            <w:r>
              <w:rPr>
                <w:vertAlign w:val="superscript"/>
              </w:rPr>
              <w:t> </w:t>
            </w:r>
            <w:hyperlink w:anchor="sub_1111" w:history="1">
              <w:r>
                <w:rPr>
                  <w:rStyle w:val="a4"/>
                  <w:rFonts w:cs="Arial"/>
                  <w:vertAlign w:val="superscript"/>
                </w:rPr>
                <w:t>2</w:t>
              </w:r>
            </w:hyperlink>
          </w:p>
        </w:tc>
        <w:tc>
          <w:tcPr>
            <w:tcW w:w="1120" w:type="dxa"/>
            <w:tcBorders>
              <w:top w:val="single" w:sz="4" w:space="0" w:color="auto"/>
              <w:left w:val="single" w:sz="4" w:space="0" w:color="auto"/>
              <w:bottom w:val="nil"/>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nil"/>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nil"/>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nil"/>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nil"/>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nil"/>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nil"/>
              <w:right w:val="single" w:sz="4" w:space="0" w:color="auto"/>
            </w:tcBorders>
          </w:tcPr>
          <w:p w:rsidR="00B602BA" w:rsidRDefault="00B602BA">
            <w:pPr>
              <w:pStyle w:val="aa"/>
              <w:jc w:val="center"/>
            </w:pPr>
            <w:r>
              <w:t>R</w:t>
            </w:r>
          </w:p>
        </w:tc>
        <w:tc>
          <w:tcPr>
            <w:tcW w:w="700" w:type="dxa"/>
            <w:gridSpan w:val="2"/>
            <w:tcBorders>
              <w:top w:val="single" w:sz="4" w:space="0" w:color="auto"/>
              <w:left w:val="single" w:sz="4" w:space="0" w:color="auto"/>
              <w:bottom w:val="nil"/>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nil"/>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Обесценение прав пользования программным обеспечением и базами данных</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I</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прав пользования программным обеспечением и базами данных за счет обесценения</w:t>
            </w:r>
            <w:r>
              <w:rPr>
                <w:vertAlign w:val="superscript"/>
              </w:rPr>
              <w:t> </w:t>
            </w:r>
            <w:hyperlink w:anchor="sub_1111" w:history="1">
              <w:r>
                <w:rPr>
                  <w:rStyle w:val="a4"/>
                  <w:rFonts w:cs="Arial"/>
                  <w:vertAlign w:val="superscript"/>
                </w:rPr>
                <w:t>2</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I</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Обесценение прав пользования иными объектами интеллектуальной собственности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D</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Уменьшение стоимости прав пользования иными объектами интеллектуальной собственности</w:t>
            </w:r>
            <w:r>
              <w:rPr>
                <w:vertAlign w:val="superscript"/>
              </w:rPr>
              <w:t> </w:t>
            </w:r>
            <w:hyperlink w:anchor="sub_1111" w:history="1">
              <w:r>
                <w:rPr>
                  <w:rStyle w:val="a4"/>
                  <w:rFonts w:cs="Arial"/>
                  <w:vertAlign w:val="superscript"/>
                </w:rPr>
                <w:t>2</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D</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08" w:name="sub_12330"/>
            <w:r>
              <w:t>Обесценение</w:t>
            </w:r>
            <w:bookmarkEnd w:id="108"/>
          </w:p>
          <w:p w:rsidR="00B602BA" w:rsidRDefault="00B602BA">
            <w:pPr>
              <w:pStyle w:val="ad"/>
            </w:pPr>
            <w:r>
              <w:t>непроизведенных активов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Обесценение земли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земли за счет обесценения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2</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Обесценение ресурсов недр</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ресурсов недр за счет обесценения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2</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Обесценение прочих непроизведенных активов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прочих непроизведенных активов за счет обесценения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2</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09" w:name="sub_12420"/>
            <w:r>
              <w:t>Резерв под снижение стоимости материальных запасов</w:t>
            </w:r>
            <w:bookmarkEnd w:id="109"/>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10" w:name="sub_1148744"/>
            <w:r>
              <w:t>Резерв под снижение стоимости готовой продукции</w:t>
            </w:r>
            <w:r>
              <w:rPr>
                <w:vertAlign w:val="superscript"/>
              </w:rPr>
              <w:t> </w:t>
            </w:r>
            <w:hyperlink w:anchor="sub_1111" w:history="1">
              <w:r>
                <w:rPr>
                  <w:rStyle w:val="a4"/>
                  <w:rFonts w:cs="Arial"/>
                  <w:vertAlign w:val="superscript"/>
                </w:rPr>
                <w:t>2</w:t>
              </w:r>
            </w:hyperlink>
            <w:bookmarkEnd w:id="110"/>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11" w:name="sub_1148844"/>
            <w:r>
              <w:t>Резерв под снижение стоимости товаров</w:t>
            </w:r>
            <w:r>
              <w:rPr>
                <w:vertAlign w:val="superscript"/>
              </w:rPr>
              <w:t> </w:t>
            </w:r>
            <w:hyperlink w:anchor="sub_1111" w:history="1">
              <w:r>
                <w:rPr>
                  <w:rStyle w:val="a4"/>
                  <w:rFonts w:cs="Arial"/>
                  <w:vertAlign w:val="superscript"/>
                </w:rPr>
                <w:t>2</w:t>
              </w:r>
            </w:hyperlink>
            <w:bookmarkEnd w:id="111"/>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12" w:name="sub_1200"/>
            <w:r>
              <w:rPr>
                <w:rStyle w:val="a3"/>
                <w:bCs/>
              </w:rPr>
              <w:t>РАЗДЕЛ 2. ФИНАНСОВЫЕ АКТИВЫ</w:t>
            </w:r>
            <w:bookmarkEnd w:id="112"/>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Денежные средства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Денежные средства на лицевых счетах учреждения в органе казначейства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Денежные средства учреждения на лицевых счетах в органе казначейства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Поступления денежных средств </w:t>
            </w:r>
            <w:r>
              <w:lastRenderedPageBreak/>
              <w:t>учреждения на лицевые счета в органе казначейства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113" w:name="sub_111511"/>
            <w:r>
              <w:lastRenderedPageBreak/>
              <w:t>0</w:t>
            </w:r>
            <w:bookmarkEnd w:id="113"/>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Выбытия денежных средств учреждения с лицевых счетов в органе казначейства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Денежные средства учреждения в кредитной организации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114" w:name="sub_1167"/>
            <w:r>
              <w:t>0</w:t>
            </w:r>
            <w:bookmarkEnd w:id="114"/>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Денежные средства учреждения на счетах в кредитной организации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Поступления денежных средств учреждения на счета в кредитной организации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Выбытия денежных средств учреждения со счетов в кредитной организации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Денежные средства учреждения, размещенные на депозиты в кредитной организации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Поступления денежных средств и их эквивалентов учреждения на депозитные счета в кредитной организации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Выбытия денежных средств и их эквивалентов учреждения с депозитных счетов в кредитной организации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Денежные средства учреждения в кредитной организации в пути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Поступление денежных средств учреждения в кредитной организации в пути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Выбытия денежных средств </w:t>
            </w:r>
            <w:r>
              <w:lastRenderedPageBreak/>
              <w:t>учреждения в кредитной организации в пути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Денежные средства учреждения на специальных счетах в кредитной организации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115" w:name="sub_1216"/>
            <w:r>
              <w:t>0</w:t>
            </w:r>
            <w:bookmarkEnd w:id="115"/>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Поступления денежных средств учреждения на специальные счета в кредитной организации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Выбытия денежных средств учреждения со специальных счетов в кредитной организации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Денежные средства учреждения в иностранной валюте на счетах в кредитной организации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Поступления денежных средств учреждения в иностранной валюте на счет в кредитной организации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Выбытия денежных средств учреждения в иностранной валюте со счета в кредитной организации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Денежные средства в кассе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Касса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Поступления средств в кассу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Выбытия средств из кассы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Денежные документы</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Поступления денежных документов в кассу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Выбытия денежных документов из кассы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Средства на счетах бюджета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Средства на счетах бюджета в органе Федерального казначейства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Средства на счетах бюджета в рублях в органе Федерального казначейства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Поступления средств на счета бюджета в рублях в органе Федерального казначейства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16" w:name="sub_221161"/>
            <w:r>
              <w:t>Выбытия средств со счетов бюджета в рублях в органе Федерального казначейства</w:t>
            </w:r>
            <w:bookmarkEnd w:id="116"/>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Средства на счетах бюджета в органе Федерального казначейства в пути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Поступления средств на счетах бюджета в органе Федерального казначейства в пути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17" w:name="sub_221261"/>
            <w:r>
              <w:t>Выбытия средств со счетов бюджета в органе Федерального казначейства в пути</w:t>
            </w:r>
            <w:bookmarkEnd w:id="117"/>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Средства на счетах бюджета в иностранной валюте в органах Федерального казначейства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Поступления средств на счета бюджета в иностранной валюте в органе Федерального казначейства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Выбытия средств со счетов бюджета в иностранной валюте в органе Федерального казначейства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Средства на счетах бюджета в кредитной организации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Средства на счетах бюджета в рублях в кредитной организации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Поступления средств на счета бюджета в рублях в кредитной организации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Выбытия средств со счетов бюджета в рублях в кредитной организации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Средства на счетах бюджета в кредитной организации в пути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Поступления средств на счета бюджета в кредитной организации в пути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Выбытия средств со счетов бюджета в кредитной организации в пути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Средства на счетах бюджета в иностранной валюте в кредитной организации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Поступления средств на счета бюджета в иностранной валюте в кредитной организации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Выбытия средств со счетов бюджета в иностранной валюте в кредитной организации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Средства бюджета на депозитных счетах</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Средства бюджета на депозитных счетах в рублях</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Поступления средств бюджета и их эквивалентов на депозитные счета в рублях</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Выбытия средств бюджета и их эквивалентов с депозитных счетов в рублях</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Средства бюджета на депозитных счетах в пути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Поступления средств бюджета на депозитные счета в пути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Выбытия средств бюджета с депозитных счетов в пути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Средства бюджета на депозитных счетах в иностранной валюте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Поступления средств бюджета на депозитные счета в иностранной валюте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18" w:name="sub_12560"/>
            <w:r>
              <w:t>Выбытия средств бюджета с депозитных счетов в иностранной валюте</w:t>
            </w:r>
            <w:bookmarkEnd w:id="118"/>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19" w:name="sub_12570"/>
            <w:r>
              <w:t>Средства на счетах органа, осуществляющего кассовое обслуживание</w:t>
            </w:r>
            <w:bookmarkEnd w:id="119"/>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Средства на счетах органа, осуществляющего кассовое обслуживание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Средства бюджета на счетах органа, осуществляющего кассовое обслуживание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Поступления средств бюджета на счета органа, осуществляющего кассовое обслуживание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nil"/>
              <w:right w:val="single" w:sz="4" w:space="0" w:color="auto"/>
            </w:tcBorders>
          </w:tcPr>
          <w:p w:rsidR="00B602BA" w:rsidRDefault="00B602BA">
            <w:pPr>
              <w:pStyle w:val="ad"/>
            </w:pPr>
            <w:r>
              <w:t>Выбытия средств бюджета со счетов органа, осуществляющего кассовое обслуживание</w:t>
            </w:r>
          </w:p>
        </w:tc>
        <w:tc>
          <w:tcPr>
            <w:tcW w:w="1120" w:type="dxa"/>
            <w:tcBorders>
              <w:top w:val="single" w:sz="4" w:space="0" w:color="auto"/>
              <w:left w:val="single" w:sz="4" w:space="0" w:color="auto"/>
              <w:bottom w:val="nil"/>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nil"/>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nil"/>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nil"/>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nil"/>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nil"/>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nil"/>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nil"/>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nil"/>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Средства бюджетных учреждений на счетах органа, осуществляющего кассовое обслуживание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Поступления средств бюджетных учреждений на счета органа,</w:t>
            </w:r>
          </w:p>
          <w:p w:rsidR="00B602BA" w:rsidRDefault="00B602BA">
            <w:pPr>
              <w:pStyle w:val="ad"/>
            </w:pPr>
            <w:r>
              <w:t>осуществляющего кассовое обслуживание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Выбытия средств бюджетных учреждений со счетов органа, осуществляющего кассовое обслуживание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Средства автономных учреждений на счетах органа, осуществляющего кассовое обслуживание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Поступления средств автономных учреждений на счета органа, осуществляющего кассовое обслуживание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Выбытия средств автономных учреждений со счетов органа, осуществляющего кассовое обслуживание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Средства иных организаций на счетах органа, осуществляющего кассовое обслуживание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Поступления средств иных организаций на счета органа, осуществляющего кассовое обслуживание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Выбытия средств иных организаций со счетов органа, осуществляющего кассовое обслуживание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nil"/>
              <w:right w:val="single" w:sz="4" w:space="0" w:color="auto"/>
            </w:tcBorders>
          </w:tcPr>
          <w:p w:rsidR="00B602BA" w:rsidRDefault="00B602BA">
            <w:pPr>
              <w:pStyle w:val="ad"/>
            </w:pPr>
            <w:r>
              <w:lastRenderedPageBreak/>
              <w:t>Средства на счетах органа, осуществляющего кассовое обслуживание, в пути</w:t>
            </w:r>
          </w:p>
        </w:tc>
        <w:tc>
          <w:tcPr>
            <w:tcW w:w="1120" w:type="dxa"/>
            <w:tcBorders>
              <w:top w:val="single" w:sz="4" w:space="0" w:color="auto"/>
              <w:left w:val="single" w:sz="4" w:space="0" w:color="auto"/>
              <w:bottom w:val="nil"/>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nil"/>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nil"/>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nil"/>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nil"/>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nil"/>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nil"/>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nil"/>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nil"/>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Средства бюджета на счетах органа, осуществляющего кассовое обслуживание, в пути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Поступления средств бюджета на счета органа, осуществляющего кассовое обслуживание, в пути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Выбытия средств бюджета со счетов органа, осуществляющего кассовое обслуживание, в пути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Средства бюджетных учреждений на счетах органа, осуществляющего кассовое обслуживание, в пути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Поступления средств бюджетных учреждений на счета органа,</w:t>
            </w:r>
          </w:p>
          <w:p w:rsidR="00B602BA" w:rsidRDefault="00B602BA">
            <w:pPr>
              <w:pStyle w:val="ad"/>
            </w:pPr>
            <w:r>
              <w:t>осуществляющего кассовое обслуживание, в пути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Выбытия средств бюджетных учреждений со счетов органа, осуществляющего кассовое обслуживание, в пути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Средства автономных учреждений на счетах органа, осуществляющего кассовое обслуживание, в пути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Поступления средств автономных учреждений на счета органа, осуществляющего кассовое обслуживание, в пути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Выбытия средств автономных учреждений со счетов органа, </w:t>
            </w:r>
            <w:r>
              <w:lastRenderedPageBreak/>
              <w:t>осуществляющего кассовое обслуживание, в пути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Средства иных организаций на счетах органа, осуществляющего кассовое обслуживание, в пути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Поступления средств иных организаций на счета органа, осуществляющего кассовое обслуживание, в пути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Выбытия средств иных организаций со счетов органа, осуществляющего кассовое обслуживание, в пути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Средства на счетах для выплаты наличных денег</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Средства бюджета на счетах выплаты наличных денег</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Поступления средств бюджета на счета для выплаты наличных денег</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Выбытия средств бюджета со счетов для выплаты наличных денег</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Средства бюджетных учреждений на счетах для выплаты наличных денег</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Поступления средств бюджетных учреждений на счета для выплаты наличных денег</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Выбытия средств бюджетных учреждений со счетов для выплаты наличных денег</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Средства автономных учреждений на счетах для выплаты наличных </w:t>
            </w:r>
            <w:r>
              <w:lastRenderedPageBreak/>
              <w:t>денег</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nil"/>
              <w:right w:val="single" w:sz="4" w:space="0" w:color="auto"/>
            </w:tcBorders>
          </w:tcPr>
          <w:p w:rsidR="00B602BA" w:rsidRDefault="00B602BA">
            <w:pPr>
              <w:pStyle w:val="ad"/>
            </w:pPr>
            <w:r>
              <w:lastRenderedPageBreak/>
              <w:t>Поступления средств автономных учреждений на счета для выплаты наличных денег</w:t>
            </w:r>
          </w:p>
        </w:tc>
        <w:tc>
          <w:tcPr>
            <w:tcW w:w="1120" w:type="dxa"/>
            <w:tcBorders>
              <w:top w:val="single" w:sz="4" w:space="0" w:color="auto"/>
              <w:left w:val="single" w:sz="4" w:space="0" w:color="auto"/>
              <w:bottom w:val="nil"/>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nil"/>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nil"/>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nil"/>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nil"/>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nil"/>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nil"/>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nil"/>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nil"/>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Выбытия средств автономных учреждений со счетов для выплаты наличных денег</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Средства иных организаций на счетах для выплаты наличных денег</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Поступления средств иных организаций на счета для выплаты наличных денег</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Выбытия средств иных организаций со счетов для выплаты наличных денег</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Финансовые вложения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Ценные бумаги, кроме акций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Облигации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стоимости облигаций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облигаций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Векселя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стоимости векселей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векселей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Иные ценные бумаги, кроме акций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стоимости иных ценных бумаг, кроме акций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иных ценных бумаг, кроме акций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Акции и иные формы участия в капитале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Акции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Увеличение стоимости акций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акций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Участие в государственных (муниципальных) предприятиях</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120" w:name="sub_1168"/>
            <w:r>
              <w:t>0</w:t>
            </w:r>
            <w:bookmarkEnd w:id="120"/>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участия в государственных (муниципальных) предприятиях</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21" w:name="sub_243263"/>
            <w:r>
              <w:t>Уменьшение участия в государственных (муниципальных) предприятиях</w:t>
            </w:r>
            <w:bookmarkEnd w:id="121"/>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Участие в государственных (муниципальных) учреждениях</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стоимости участия в государственных (муниципальных) учреждениях</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22" w:name="sub_243363"/>
            <w:r>
              <w:t>Уменьшение стоимости участия в государственных (муниципальных) учреждениях</w:t>
            </w:r>
            <w:bookmarkEnd w:id="122"/>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Иные формы участия в капитале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стоимости иных форм участия в капитале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иных форм участия в капитале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Иные финансовые активы</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Доли в международных организациях</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23" w:name="sub_11790"/>
            <w:r>
              <w:t>Увеличение стоимости долей в международных организациях</w:t>
            </w:r>
            <w:r>
              <w:rPr>
                <w:vertAlign w:val="superscript"/>
              </w:rPr>
              <w:t> </w:t>
            </w:r>
            <w:hyperlink w:anchor="sub_1111" w:history="1">
              <w:r>
                <w:rPr>
                  <w:rStyle w:val="a4"/>
                  <w:rFonts w:cs="Arial"/>
                  <w:vertAlign w:val="superscript"/>
                </w:rPr>
                <w:t>2</w:t>
              </w:r>
            </w:hyperlink>
            <w:bookmarkEnd w:id="123"/>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стоимости долей в международных организациях</w:t>
            </w:r>
            <w:r>
              <w:rPr>
                <w:vertAlign w:val="superscript"/>
              </w:rPr>
              <w:t> </w:t>
            </w:r>
            <w:hyperlink w:anchor="sub_1111" w:history="1">
              <w:r>
                <w:rPr>
                  <w:rStyle w:val="a4"/>
                  <w:rFonts w:cs="Arial"/>
                  <w:vertAlign w:val="superscript"/>
                </w:rPr>
                <w:t>2</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Прочие финансовые активы</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24" w:name="sub_11820"/>
            <w:r>
              <w:t xml:space="preserve">Увеличение стоимости иных </w:t>
            </w:r>
            <w:r>
              <w:lastRenderedPageBreak/>
              <w:t>финансовых активов</w:t>
            </w:r>
            <w:r>
              <w:rPr>
                <w:vertAlign w:val="superscript"/>
              </w:rPr>
              <w:t> </w:t>
            </w:r>
            <w:hyperlink w:anchor="sub_1111" w:history="1">
              <w:r>
                <w:rPr>
                  <w:rStyle w:val="a4"/>
                  <w:rFonts w:cs="Arial"/>
                  <w:vertAlign w:val="superscript"/>
                </w:rPr>
                <w:t>2</w:t>
              </w:r>
            </w:hyperlink>
            <w:bookmarkEnd w:id="124"/>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Уменьшение стоимости иных финансовых активов</w:t>
            </w:r>
            <w:r>
              <w:rPr>
                <w:vertAlign w:val="superscript"/>
              </w:rPr>
              <w:t> </w:t>
            </w:r>
            <w:hyperlink w:anchor="sub_1111" w:history="1">
              <w:r>
                <w:rPr>
                  <w:rStyle w:val="a4"/>
                  <w:rFonts w:cs="Arial"/>
                  <w:vertAlign w:val="superscript"/>
                </w:rPr>
                <w:t>2</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25" w:name="sub_205"/>
            <w:r>
              <w:t>Расчеты по доходам</w:t>
            </w:r>
            <w:r>
              <w:rPr>
                <w:vertAlign w:val="superscript"/>
              </w:rPr>
              <w:t> </w:t>
            </w:r>
            <w:hyperlink w:anchor="sub_1111" w:history="1">
              <w:r>
                <w:rPr>
                  <w:rStyle w:val="a4"/>
                  <w:rFonts w:cs="Arial"/>
                  <w:vertAlign w:val="superscript"/>
                </w:rPr>
                <w:t>2</w:t>
              </w:r>
            </w:hyperlink>
            <w:r>
              <w:rPr>
                <w:vertAlign w:val="superscript"/>
              </w:rPr>
              <w:t xml:space="preserve">, </w:t>
            </w:r>
            <w:hyperlink w:anchor="sub_6666" w:history="1">
              <w:r>
                <w:rPr>
                  <w:rStyle w:val="a4"/>
                  <w:rFonts w:cs="Arial"/>
                  <w:vertAlign w:val="superscript"/>
                </w:rPr>
                <w:t>6</w:t>
              </w:r>
            </w:hyperlink>
            <w:bookmarkEnd w:id="125"/>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налоговым доходам, таможенным платежам и страховым взносам на обязательное социальное страхование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с плательщиками налогов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 налогам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налогам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с плательщиками государственных пошлин, сборов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 государственным пошлинам, сборам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государственным пошлинам, сборам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с плательщиками таможенных платежей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 таможенным пошлинам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таможенным пошлинам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с плательщиками по обязательным страховым взносам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Увеличение дебиторской </w:t>
            </w:r>
            <w:r>
              <w:lastRenderedPageBreak/>
              <w:t>задолженности по обязательным страховым взносам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Уменьшение дебиторской задолженности по обязательным страховым взносам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доходам от собственности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доходам от операционной аренды</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126" w:name="sub_11211"/>
            <w:r>
              <w:t>0</w:t>
            </w:r>
            <w:bookmarkEnd w:id="126"/>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27" w:name="sub_252156"/>
            <w:r>
              <w:t>Увеличение дебиторской задолженности по доходам от операционной аренды</w:t>
            </w:r>
            <w:bookmarkEnd w:id="127"/>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доходам от операционной аренды</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128" w:name="sub_11213"/>
            <w:r>
              <w:t>0</w:t>
            </w:r>
            <w:bookmarkEnd w:id="128"/>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доходам от финансовой аренды</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129" w:name="sub_111167"/>
            <w:r>
              <w:t>0</w:t>
            </w:r>
            <w:bookmarkEnd w:id="129"/>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30" w:name="sub_252256"/>
            <w:r>
              <w:t>Увеличение дебиторской задолженности по доходам от финансовой аренды</w:t>
            </w:r>
            <w:bookmarkEnd w:id="130"/>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31" w:name="sub_252266"/>
            <w:r>
              <w:t>Уменьшение дебиторской задолженности по доходам от финансовой аренды</w:t>
            </w:r>
            <w:bookmarkEnd w:id="131"/>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доходам от платежей при пользовании природными ресурсами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32" w:name="sub_252356"/>
            <w:r>
              <w:t>Увеличение дебиторской задолженности по доходам от платежей при пользовании природными ресурсами</w:t>
            </w:r>
            <w:bookmarkEnd w:id="132"/>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33" w:name="sub_252366"/>
            <w:r>
              <w:t xml:space="preserve">Уменьшение дебиторской задолженности по доходам от </w:t>
            </w:r>
            <w:r>
              <w:lastRenderedPageBreak/>
              <w:t>платежей при пользовании природными ресурсами</w:t>
            </w:r>
            <w:bookmarkEnd w:id="133"/>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Расчеты по доходам от процентов по депозитам, остаткам денежных средств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 доходам от процентов по депозитам, остаткам денежных средств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доходам от процентов по депозитам, остаткам денежных средств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доходам от процентов по иным финансовым инструментам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 доходам от процентов по иным финансовым инструментам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доходам от процентов по иным финансовым инструментам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доходам от дивидендов от объектов инвестирования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 доходам от объектов инвестирования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доходам от объектов инвестирования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Расчеты по доходам от </w:t>
            </w:r>
            <w:r>
              <w:lastRenderedPageBreak/>
              <w:t>предоставления неисключительных прав на результаты интеллектуальной деятельности и средства индивидуализации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Увеличение дебиторской задолженности по доходам от предоставления неисключительных прав на результаты интеллектуальной деятельности и средства индивидуализации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доходам от предоставления неисключительных прав на результаты интеллектуальной деятельности и средства индивидуализации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иным доходам от собственности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 иным доходам от собственности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иным доходам от собственности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доходам от концессионной платы</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 доходам от концессионной платы</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доходам от концессионной платы</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Расчеты по доходам от оказания платных услуг (работ), компенсаций затрат</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134" w:name="sub_11214"/>
            <w:r>
              <w:t>0</w:t>
            </w:r>
            <w:bookmarkEnd w:id="134"/>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доходам от оказания платных услуг(работ)</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35" w:name="sub_253156"/>
            <w:r>
              <w:t>Увеличение дебиторской задолженности по доходам от оказания платных услуг (работ)</w:t>
            </w:r>
            <w:bookmarkEnd w:id="135"/>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доходам от оказания платных услуг (работ)</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136" w:name="sub_11215"/>
            <w:r>
              <w:t>0</w:t>
            </w:r>
            <w:bookmarkEnd w:id="136"/>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доходам от оказания услуг по программе обязательного медицинского страхования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137" w:name="sub_111168"/>
            <w:r>
              <w:t>0</w:t>
            </w:r>
            <w:bookmarkEnd w:id="137"/>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 доходам от оказания услуг по программе обязательного медицинского страхования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доходам от оказания услуг по программе обязательного медицинского страхования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доходам от платы за предоставление информации из государственных источников (реестров)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Увеличение дебиторской задолженности по доходам от платы за предоставление информации из государственных </w:t>
            </w:r>
            <w:r>
              <w:lastRenderedPageBreak/>
              <w:t>источников (реестров)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Уменьшение дебиторской задолженности по доходам от платы за предоставление информации из государственных источников (реестров)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условным арендным платежам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 условным арендным платежам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условным арендным платежам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доходам бюджета от возврата субсидий на выполнение государственного (муниципального) задания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38" w:name="sub_2536562"/>
            <w:r>
              <w:t>Увеличение дебиторской задолженности по расчетам по доходам бюджета от возврата субсидий на выполнение государственного (муниципального) задания</w:t>
            </w:r>
            <w:bookmarkEnd w:id="138"/>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2</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39" w:name="sub_111186"/>
            <w:r>
              <w:t>Уменьшение дебиторской задолженности по расчетам по доходам бюджета от возврата субсидий на выполнение государственного (муниципального) задания</w:t>
            </w:r>
            <w:bookmarkEnd w:id="139"/>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2</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40" w:name="sub_111187"/>
            <w:r>
              <w:t xml:space="preserve">Расчеты по доходам по выполненным этапам работ по </w:t>
            </w:r>
            <w:r>
              <w:lastRenderedPageBreak/>
              <w:t>договору строительного подряда</w:t>
            </w:r>
            <w:bookmarkEnd w:id="140"/>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41" w:name="sub_253856"/>
            <w:r>
              <w:lastRenderedPageBreak/>
              <w:t>Увеличение дебиторской задолженности по доходам по выполненным этапам работ по договору строительного подряда</w:t>
            </w:r>
            <w:bookmarkEnd w:id="141"/>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42" w:name="sub_253866"/>
            <w:r>
              <w:t>Уменьшение дебиторской задолженности по доходам по выполненным этапам работ по договору строительного подряда</w:t>
            </w:r>
            <w:bookmarkEnd w:id="142"/>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суммам штрафов, пеней, неустоек, возмещений ущерба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143" w:name="sub_11216"/>
            <w:r>
              <w:t>0</w:t>
            </w:r>
            <w:bookmarkEnd w:id="143"/>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доходам от штрафных санкций за нарушение законодательства о закупках</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 суммам штрафных санкций за нарушение законодательства о закупках</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Уменьшение дебиторской задолженности по суммам штрафных санкций за нарушение законодательства о закупках </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144" w:name="sub_11217"/>
            <w:r>
              <w:t>0</w:t>
            </w:r>
            <w:bookmarkEnd w:id="144"/>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доходам от возмещения ущерба имуществу (за исключением страховых возмещений)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145" w:name="sub_111169"/>
            <w:r>
              <w:t>0</w:t>
            </w:r>
            <w:bookmarkEnd w:id="145"/>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 доходам от возмещения ущерба имуществу (за исключением страховых возмещений)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Уменьшение дебиторской </w:t>
            </w:r>
            <w:r>
              <w:lastRenderedPageBreak/>
              <w:t>задолженности по доходам от возмещения ущерба имуществу (за исключением страховых возмещений)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46" w:name="sub_111188"/>
            <w:r>
              <w:lastRenderedPageBreak/>
              <w:t>Расчеты по прочим доходам от сумм принудительного изъятия</w:t>
            </w:r>
            <w:bookmarkEnd w:id="146"/>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47" w:name="sub_294556"/>
            <w:r>
              <w:t>Увеличение дебиторской задолженности по прочим доходам от сумм принудительного изъятия</w:t>
            </w:r>
            <w:r>
              <w:rPr>
                <w:vertAlign w:val="superscript"/>
              </w:rPr>
              <w:t> </w:t>
            </w:r>
            <w:hyperlink w:anchor="sub_1111" w:history="1">
              <w:r>
                <w:rPr>
                  <w:rStyle w:val="a4"/>
                  <w:rFonts w:cs="Arial"/>
                  <w:vertAlign w:val="superscript"/>
                </w:rPr>
                <w:t>2</w:t>
              </w:r>
            </w:hyperlink>
            <w:bookmarkEnd w:id="147"/>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прочим доходам от сумм принудительного изъятия</w:t>
            </w:r>
            <w:r>
              <w:rPr>
                <w:vertAlign w:val="superscript"/>
              </w:rPr>
              <w:t> </w:t>
            </w:r>
            <w:hyperlink w:anchor="sub_1111" w:history="1">
              <w:r>
                <w:rPr>
                  <w:rStyle w:val="a4"/>
                  <w:rFonts w:cs="Arial"/>
                  <w:vertAlign w:val="superscript"/>
                </w:rPr>
                <w:t>2</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безвозмездным денежным поступлениям текущего характера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148" w:name="sub_11218"/>
            <w:r>
              <w:t>0</w:t>
            </w:r>
            <w:bookmarkEnd w:id="148"/>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49" w:name="sub_11225"/>
            <w:r>
              <w:t>Расчеты по поступлениям текущего характера от других бюджетов бюджетной системы Российской Федерации</w:t>
            </w:r>
            <w:bookmarkEnd w:id="149"/>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 поступлениям текущего характера от других бюджетов бюджетной системы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поступлениям текущего характера от других бюджетов бюджетной системы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Расчеты по поступлениям текущего характера в бюджеты бюджетной системы Российской Федерации от </w:t>
            </w:r>
            <w:r>
              <w:lastRenderedPageBreak/>
              <w:t>бюджетных и автономных учреждений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50" w:name="sub_11230"/>
            <w:r>
              <w:lastRenderedPageBreak/>
              <w:t>Увеличение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w:t>
            </w:r>
            <w:bookmarkEnd w:id="150"/>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2</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51" w:name="sub_255366"/>
            <w:r>
              <w:t>Уменьшение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w:t>
            </w:r>
            <w:bookmarkEnd w:id="151"/>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2</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поступлениям текущего характера от организаций государственного сектора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52" w:name="sub_11233"/>
            <w:r>
              <w:t>Увеличение дебиторской задолженности по поступлениям текущего характера от организаций государственного сектора</w:t>
            </w:r>
            <w:bookmarkEnd w:id="152"/>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3</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поступлениям текущего характера от организаций государственного сектора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3</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Увеличение дебиторской </w:t>
            </w:r>
            <w:r>
              <w:lastRenderedPageBreak/>
              <w:t>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Уменьшение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поступлениям текущего характера от наднациональных организаций и правительств иностранных государств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53" w:name="sub_11239"/>
            <w:r>
              <w:t>Увеличение дебиторской задолженности по поступлениям текущего характера от наднациональных организаций и правительств иностранных государств</w:t>
            </w:r>
            <w:bookmarkEnd w:id="153"/>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8</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поступлениям текущего характера от наднациональных организаций и правительств иностранных государств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8</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поступлениям текущего характера от международных организаций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54" w:name="sub_11242"/>
            <w:r>
              <w:lastRenderedPageBreak/>
              <w:t>Увеличение дебиторской задолженности по поступлениям текущего характера от международных организаций</w:t>
            </w:r>
            <w:bookmarkEnd w:id="154"/>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9</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поступлениям текущего характера от международных организаций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9</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55" w:name="sub_11245"/>
            <w:r>
              <w:t>Увеличение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bookmarkEnd w:id="155"/>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9</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9</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56" w:name="sub_256"/>
            <w:r>
              <w:t xml:space="preserve">Расчеты по безвозмездным </w:t>
            </w:r>
            <w:r>
              <w:lastRenderedPageBreak/>
              <w:t>денежным поступлениям капитального характера</w:t>
            </w:r>
            <w:bookmarkEnd w:id="156"/>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Расчеты по поступлениям капитального характера от других бюджетов бюджетной системы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57" w:name="sub_11249"/>
            <w:r>
              <w:t>Увеличение дебиторской задолженности по поступлениям капитального характера от других бюджетов бюджетной системы Российской Федерации</w:t>
            </w:r>
            <w:bookmarkEnd w:id="157"/>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поступлениям капитального характера от других бюджетов бюджетной системы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поступлениям капитального характера в бюджеты бюджетной системы Российской Федерации от бюджетных и автономных учреждений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58" w:name="sub_11252"/>
            <w:r>
              <w:t>Увеличение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w:t>
            </w:r>
            <w:bookmarkEnd w:id="158"/>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2</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Уменьшение дебиторской задолженности по поступлениям капитального характера в бюджеты бюджетной системы Российской Федерации от бюджетных и </w:t>
            </w:r>
            <w:r>
              <w:lastRenderedPageBreak/>
              <w:t>автономных учреждений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2</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Расчеты по поступлениям капитального характера от организаций государственного сектора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59" w:name="sub_11255"/>
            <w:r>
              <w:t>Увеличение дебиторской задолженности по поступлениям капитального характера от организаций государственного сектора</w:t>
            </w:r>
            <w:bookmarkEnd w:id="159"/>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3</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поступлениям капитального характера от организаций государственного сектора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3</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Уменьшение дебиторской задолженности по поступлениям капитального характера от иных резидентов (за исключением </w:t>
            </w:r>
            <w:r>
              <w:lastRenderedPageBreak/>
              <w:t>сектора государственного управления и организаций государственного сектора)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Расчеты по поступлениям капитального характера от наднациональных организаций и правительств иностранных государств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60" w:name="sub_11262"/>
            <w:r>
              <w:t>Увеличение дебиторской задолженности по поступлениям капитального характера от наднациональных организаций и правительств иностранных государств</w:t>
            </w:r>
            <w:bookmarkEnd w:id="160"/>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8</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поступлениям капитального характера от наднациональных организаций и правительств иностранных государств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8</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поступлениям капитального характера от международных организаций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61" w:name="sub_11265"/>
            <w:r>
              <w:t>Увеличение дебиторской задолженности по поступлениям капитального характера от международных организаций</w:t>
            </w:r>
            <w:bookmarkEnd w:id="161"/>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9</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поступлениям капитального характера от международных организаций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9</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Расчеты по поступлениям </w:t>
            </w:r>
            <w:r>
              <w:lastRenderedPageBreak/>
              <w:t>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62" w:name="sub_11268"/>
            <w:r>
              <w:lastRenderedPageBreak/>
              <w:t>Увеличение дебиторской задолженности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bookmarkEnd w:id="162"/>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9</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9</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доходам от операций с активами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доходам от операций с основными средствами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63" w:name="sub_2571560"/>
            <w:r>
              <w:t>Увеличение дебиторской задолженности по доходам от операций с основными средствами</w:t>
            </w:r>
            <w:bookmarkEnd w:id="163"/>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доходам от операций с основными средствами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Расчеты по доходам от операций с нематериальными активами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 доходам от операций с нематериальными активами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доходам от операций с нематериальными активами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доходам от операций с непроизведенными активами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 доходам от операций с непроизведенными активами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доходам от операций с непроизведенными активами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доходам от операций с материальными запасами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 доходам от операций с материальными запасами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доходам от операций с материальными запасами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доходам от операций с финансовыми активами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Увеличение дебиторской задолженности по доходам от операций с финансовыми активами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доходам от операций с финансовыми активами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прочим доходам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невыясненным поступлениям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164" w:name="sub_11219"/>
            <w:r>
              <w:t>0</w:t>
            </w:r>
            <w:bookmarkEnd w:id="164"/>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65" w:name="sub_11226"/>
            <w:r>
              <w:t>Увеличение дебиторской задолженности по невыясненным поступлениям</w:t>
            </w:r>
            <w:bookmarkEnd w:id="165"/>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66" w:name="sub_210002171"/>
            <w:r>
              <w:t>Уменьшение дебиторской задолженности по</w:t>
            </w:r>
            <w:bookmarkEnd w:id="166"/>
          </w:p>
          <w:p w:rsidR="00B602BA" w:rsidRDefault="00B602BA">
            <w:pPr>
              <w:pStyle w:val="ad"/>
            </w:pPr>
            <w:r>
              <w:t>невыясненным</w:t>
            </w:r>
          </w:p>
          <w:p w:rsidR="00B602BA" w:rsidRDefault="00B602BA">
            <w:pPr>
              <w:pStyle w:val="ad"/>
            </w:pPr>
            <w:r>
              <w:t>поступлениям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167" w:name="sub_1169"/>
            <w:r>
              <w:t>0</w:t>
            </w:r>
            <w:bookmarkEnd w:id="167"/>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иным доходам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 иным доходам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иным доходам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68" w:name="sub_11730"/>
            <w:r>
              <w:t>Расчеты по выданным авансам</w:t>
            </w:r>
            <w:r>
              <w:rPr>
                <w:vertAlign w:val="superscript"/>
              </w:rPr>
              <w:t> </w:t>
            </w:r>
            <w:hyperlink w:anchor="sub_1111" w:history="1">
              <w:r>
                <w:rPr>
                  <w:rStyle w:val="a4"/>
                  <w:rFonts w:cs="Arial"/>
                  <w:vertAlign w:val="superscript"/>
                </w:rPr>
                <w:t>2</w:t>
              </w:r>
            </w:hyperlink>
            <w:r>
              <w:rPr>
                <w:vertAlign w:val="superscript"/>
              </w:rPr>
              <w:t xml:space="preserve">, </w:t>
            </w:r>
            <w:hyperlink w:anchor="sub_6666" w:history="1">
              <w:r>
                <w:rPr>
                  <w:rStyle w:val="a4"/>
                  <w:rFonts w:cs="Arial"/>
                  <w:vertAlign w:val="superscript"/>
                </w:rPr>
                <w:t>6</w:t>
              </w:r>
            </w:hyperlink>
            <w:bookmarkEnd w:id="168"/>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авансам по оплате труда, начислениям на выплаты по оплате труда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169" w:name="sub_1050"/>
            <w:r>
              <w:t>0</w:t>
            </w:r>
            <w:bookmarkEnd w:id="169"/>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заработной плате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170" w:name="sub_1173"/>
            <w:r>
              <w:t>0</w:t>
            </w:r>
            <w:bookmarkEnd w:id="170"/>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 заработной плате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171" w:name="sub_1174"/>
            <w:r>
              <w:t>0</w:t>
            </w:r>
            <w:bookmarkEnd w:id="171"/>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заработной плате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172" w:name="sub_1175"/>
            <w:r>
              <w:t>0</w:t>
            </w:r>
            <w:bookmarkEnd w:id="172"/>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Расчеты по авансам по прочим несоциальным выплатам персоналу </w:t>
            </w:r>
            <w:r>
              <w:lastRenderedPageBreak/>
              <w:t>в денежной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Увеличение дебиторской задолженности по авансам по прочим несоциальным выплатам персоналу в денежной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авансам по прочим несоциальным выплатам персоналу в денежной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авансам по начислениям на выплаты по оплате труда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73" w:name="sub_11800"/>
            <w:r>
              <w:t>Увеличение дебиторской задолженности по авансам по начислениям на выплаты по оплате труда</w:t>
            </w:r>
            <w:bookmarkEnd w:id="173"/>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авансам по начислениям на выплаты по оплате труда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авансам по прочим несоциальным выплатам персоналу в натуральной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74" w:name="sub_11830"/>
            <w:r>
              <w:t>Увеличение дебиторской задолженности по авансам по прочим несоциальным выплатам персоналу в натуральной форме</w:t>
            </w:r>
            <w:bookmarkEnd w:id="174"/>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авансам по прочим несоциальным выплатам персоналу в натуральной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Расчеты по авансам по работам, </w:t>
            </w:r>
            <w:r>
              <w:lastRenderedPageBreak/>
              <w:t>услугам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Расчеты по авансам по услугам связи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 авансам по услугам связи</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авансам по услугам связи</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авансам по транспортным услугам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 авансам по транспортным услугам</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Уменьшение дебиторской задолженности по авансам по транспортным услугам </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авансам по коммунальным услугам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Увеличение дебиторской задолженности по авансам по коммунальным услугам </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Уменьшение дебиторской задолженности по авансам по коммунальным услугам </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75" w:name="sub_11980"/>
            <w:r>
              <w:t>Расчеты по авансам по арендной плате за пользование имуществом</w:t>
            </w:r>
            <w:bookmarkEnd w:id="175"/>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 авансам по арендной плате за пользование имуществом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Уменьшение дебиторской </w:t>
            </w:r>
            <w:r>
              <w:lastRenderedPageBreak/>
              <w:t>задолженности по авансам по арендной плате за пользование имуществом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Расчеты по авансам по работам, услугам по содержанию имущества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 авансам по работам, услугам по содержанию имущества</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авансам по работам, услугам по содержанию имущества</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авансам по прочим работам, услугам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 авансам по прочим работам, услугам</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авансам по прочим работам, услугам</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176" w:name="sub_11220"/>
            <w:r>
              <w:t>0</w:t>
            </w:r>
            <w:bookmarkEnd w:id="176"/>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авансам по страхованию</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177" w:name="sub_111171"/>
            <w:r>
              <w:t>0</w:t>
            </w:r>
            <w:bookmarkEnd w:id="177"/>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78" w:name="sub_111189"/>
            <w:r>
              <w:t>Увеличение дебиторской задолженности по авансам по страхованию</w:t>
            </w:r>
            <w:bookmarkEnd w:id="178"/>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5</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авансам по страхованию</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5</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авансам по услугам, работам для целей капитальных вложений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Увеличение дебиторской задолженности по авансам по услугам, работам для целей капитальных вложений</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авансам по услугам, работам для целей капитальных вложений</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авансам по арендной плате за пользование земельными участками и другими обособленными природными объектами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 авансам по арендной плате за пользование земельными участками и другими обособленными природными объектами</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авансам по арендной плате за пользование земельными участками и другими обособленными природными объектами</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авансам по поступлению нефинансовых активов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авансам по приобретению основных средств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Увеличение дебиторской задолженности по авансам по </w:t>
            </w:r>
            <w:r>
              <w:lastRenderedPageBreak/>
              <w:t>приобретению основных средств</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Уменьшение дебиторской задолженности по авансам по приобретению основных средств</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авансам по приобретению нематериальных активов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 авансам по приобретению нематериальных активов</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авансам по приобретению нематериальных активов</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авансам по приобретению непроизведенных активов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 авансам по приобретению непроизведенных активов</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авансам по приобретению непроизведенных активов</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авансам по приобретению материальных запасов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Увеличение дебиторской </w:t>
            </w:r>
            <w:r>
              <w:lastRenderedPageBreak/>
              <w:t>задолженности по авансам по приобретению материальных запасов</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Уменьшение дебиторской задолженности по авансам по приобретению материальных запасов</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авансовым безвозмездным перечислениям текущего характера организациям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179" w:name="sub_11221"/>
            <w:r>
              <w:t>\0</w:t>
            </w:r>
            <w:bookmarkEnd w:id="179"/>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80" w:name="sub_11228"/>
            <w:r>
              <w:t>Расчеты по авансовым</w:t>
            </w:r>
            <w:bookmarkEnd w:id="180"/>
          </w:p>
          <w:p w:rsidR="00B602BA" w:rsidRDefault="00B602BA">
            <w:pPr>
              <w:pStyle w:val="ad"/>
            </w:pPr>
            <w:r>
              <w:t>безвозмездным</w:t>
            </w:r>
          </w:p>
          <w:p w:rsidR="00B602BA" w:rsidRDefault="00B602BA">
            <w:pPr>
              <w:pStyle w:val="ad"/>
            </w:pPr>
            <w:r>
              <w:t>перечислениям текущего</w:t>
            </w:r>
          </w:p>
          <w:p w:rsidR="00B602BA" w:rsidRDefault="00B602BA">
            <w:pPr>
              <w:pStyle w:val="ad"/>
            </w:pPr>
            <w:r>
              <w:t>характера</w:t>
            </w:r>
          </w:p>
          <w:p w:rsidR="00B602BA" w:rsidRDefault="00B602BA">
            <w:pPr>
              <w:pStyle w:val="ad"/>
            </w:pPr>
            <w:r>
              <w:t>государственным</w:t>
            </w:r>
          </w:p>
          <w:p w:rsidR="00B602BA" w:rsidRDefault="00B602BA">
            <w:pPr>
              <w:pStyle w:val="ad"/>
            </w:pPr>
            <w:r>
              <w:t>(муниципальным)</w:t>
            </w:r>
          </w:p>
          <w:p w:rsidR="00B602BA" w:rsidRDefault="00B602BA">
            <w:pPr>
              <w:pStyle w:val="ad"/>
            </w:pPr>
            <w:r>
              <w:t>учреждениям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 авансовым безвозмездным перечислениям текущего характера государственным (муниципальным) учреждениям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2</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авансовым безвозмездным перечислениям текущего характера государственным (муниципальным) учреждениям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2</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Расчеты по авансовым безвозмездным перечислениям текущего характера финансовым </w:t>
            </w:r>
            <w:r>
              <w:lastRenderedPageBreak/>
              <w:t>организациям государственного сектора на производство</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81" w:name="sub_11232"/>
            <w:r>
              <w:lastRenderedPageBreak/>
              <w:t>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w:t>
            </w:r>
            <w:bookmarkEnd w:id="181"/>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3</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3</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82" w:name="sub_11235"/>
            <w:r>
              <w:t>Увеличение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bookmarkEnd w:id="182"/>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5</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Уменьшение дебиторской задолженности по авансовым безвозмездным перечислениям </w:t>
            </w:r>
            <w:r>
              <w:lastRenderedPageBreak/>
              <w:t>текущего характера иным финансовым организациям (за исключением финансовых организаций государственного сектора) на производство</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5</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Расчеты по авансовым безвозмездным перечислениям текущего характера нефинансовым организациям государственного сектора на производство</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83" w:name="sub_11238"/>
            <w:r>
              <w:t>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w:t>
            </w:r>
            <w:bookmarkEnd w:id="183"/>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3</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3</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84" w:name="sub_11241"/>
            <w:r>
              <w:t xml:space="preserve">Увеличение дебиторской задолженности по авансовым безвозмездным перечислениям </w:t>
            </w:r>
            <w:r>
              <w:lastRenderedPageBreak/>
              <w:t>текущего характера иным нефинансовым организациям (за исключением</w:t>
            </w:r>
            <w:bookmarkEnd w:id="184"/>
          </w:p>
          <w:p w:rsidR="00B602BA" w:rsidRDefault="00B602BA">
            <w:pPr>
              <w:pStyle w:val="ad"/>
            </w:pPr>
            <w:r>
              <w:t>нефинансовых организаций государственного сектора) на производство</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4</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Уменьшение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4</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85" w:name="sub_11244"/>
            <w:r>
              <w:t>Увеличение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bookmarkEnd w:id="185"/>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6</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Уменьшение дебиторской задолженности по авансовым безвозмездным перечислениям </w:t>
            </w:r>
            <w:r>
              <w:lastRenderedPageBreak/>
              <w:t>текущего характера некоммерческим организациям и физическим лицам - производителям товаров, работ и услуг на производство</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6</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Расчеты по авансовым безвозмездным перечислениям текущего характера финансовым организациям государственного сектора на продукцию</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86" w:name="sub_11247"/>
            <w:r>
              <w:t>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w:t>
            </w:r>
            <w:bookmarkEnd w:id="186"/>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3</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3</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87" w:name="sub_11250"/>
            <w:r>
              <w:t xml:space="preserve">Увеличение дебиторской задолженности по авансовым безвозмездным перечислениям </w:t>
            </w:r>
            <w:r>
              <w:lastRenderedPageBreak/>
              <w:t>текущего характера иным финансовым организациям (за исключением финансовых организаций государственного сектора) на продукцию</w:t>
            </w:r>
            <w:bookmarkEnd w:id="187"/>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5</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Уменьшение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5</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авансовым безвозмездным перечислениям текущего характера нефинансовым организациям государственного сектора на продукцию</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88" w:name="sub_11253"/>
            <w:r>
              <w:t>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w:t>
            </w:r>
            <w:bookmarkEnd w:id="188"/>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3</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3</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Расчеты по авансовым безвозмездным перечислениям </w:t>
            </w:r>
            <w:r>
              <w:lastRenderedPageBreak/>
              <w:t>текущего характера иным нефинансовым организациям (за исключением нефинансовых организаций государственного сектора) на продукцию</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А</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89" w:name="sub_11256"/>
            <w:r>
              <w:lastRenderedPageBreak/>
              <w:t>Увеличение дебиторской задолженности по авансовым безвозмездным перечислениям текущего характера иным нефинансовым организациям (за исключением</w:t>
            </w:r>
            <w:bookmarkEnd w:id="189"/>
          </w:p>
          <w:p w:rsidR="00B602BA" w:rsidRDefault="00B602BA">
            <w:pPr>
              <w:pStyle w:val="ad"/>
            </w:pPr>
            <w:r>
              <w:t>нефинансовых организаций государственного сектора) на продукцию</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А</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авансовым безвозмездным перечислениям текущего характера иным нефинансовым организациям (за исключением</w:t>
            </w:r>
          </w:p>
          <w:p w:rsidR="00B602BA" w:rsidRDefault="00B602BA">
            <w:pPr>
              <w:pStyle w:val="ad"/>
            </w:pPr>
            <w:r>
              <w:t>нефинансовых организаций государственного сектора) на продукцию</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А</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В</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90" w:name="sub_11259"/>
            <w:r>
              <w:t xml:space="preserve">Увеличение дебиторской задолженности по авансовым </w:t>
            </w:r>
            <w:r>
              <w:lastRenderedPageBreak/>
              <w:t>безвозмездным перечислениям текущего характера некоммерческим организациям и физическим лицам - производителям товаров, работ и услуг на продукцию</w:t>
            </w:r>
            <w:bookmarkEnd w:id="190"/>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В</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6</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Уменьшение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В</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6</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безвозмездным перечислениям бюджетам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91" w:name="sub_2651"/>
            <w:r>
              <w:t>Расчеты по перечислениям другим бюджетам бюджетной системы Российской Федерации</w:t>
            </w:r>
            <w:bookmarkEnd w:id="191"/>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92" w:name="sub_11263"/>
            <w:r>
              <w:t>Увеличение дебиторской задолженности по перечислениям другим бюджетам бюджетной системы Российской Федерации</w:t>
            </w:r>
            <w:bookmarkEnd w:id="192"/>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перечислениям другим бюджетам бюджетной системы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авансовым перечислениям наднациональным организациям и правительствам иностранных государств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93" w:name="sub_11266"/>
            <w:r>
              <w:t xml:space="preserve">Увеличение дебиторской </w:t>
            </w:r>
            <w:r>
              <w:lastRenderedPageBreak/>
              <w:t>задолженности по авансовым перечислениям наднациональным организациям и правительствам иностранных государств</w:t>
            </w:r>
            <w:r>
              <w:rPr>
                <w:vertAlign w:val="superscript"/>
              </w:rPr>
              <w:t> </w:t>
            </w:r>
            <w:hyperlink w:anchor="sub_1111" w:history="1">
              <w:r>
                <w:rPr>
                  <w:rStyle w:val="a4"/>
                  <w:rFonts w:cs="Arial"/>
                  <w:vertAlign w:val="superscript"/>
                </w:rPr>
                <w:t>2</w:t>
              </w:r>
            </w:hyperlink>
            <w:bookmarkEnd w:id="193"/>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8</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Уменьшение дебиторской задолженности по авансовым перечислениям наднациональным организациям и правительствам иностранных государств</w:t>
            </w:r>
            <w:r>
              <w:rPr>
                <w:vertAlign w:val="superscript"/>
              </w:rPr>
              <w:t> </w:t>
            </w:r>
            <w:hyperlink w:anchor="sub_1111" w:history="1">
              <w:r>
                <w:rPr>
                  <w:rStyle w:val="a4"/>
                  <w:rFonts w:cs="Arial"/>
                  <w:vertAlign w:val="superscript"/>
                </w:rPr>
                <w:t>2</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8</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авансам по социальному обеспечению</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авансовым платежам (перечислениям) по обязательным видам страхования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194" w:name="sub_1211"/>
            <w:r>
              <w:t>0</w:t>
            </w:r>
            <w:bookmarkEnd w:id="194"/>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95" w:name="sub_12120"/>
            <w:r>
              <w:t>Увеличение дебиторской задолженности по авансовым платежам (перечислениям) по обязательным видам страхования</w:t>
            </w:r>
            <w:bookmarkEnd w:id="195"/>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авансовым платежам (перечислениям) по обязательным видам страхования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авансам по пособиям по социальной помощи населению в денежной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96" w:name="sub_12150"/>
            <w:r>
              <w:t>Увеличение дебиторской задолженности по авансам по пособиям по социальной помощи населению в денежной форме</w:t>
            </w:r>
            <w:bookmarkEnd w:id="196"/>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Уменьшение дебиторской задолженности по авансам по пособиям по социальной помощи </w:t>
            </w:r>
            <w:r>
              <w:lastRenderedPageBreak/>
              <w:t>населению в денежной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Расчеты по авансам по пособиям по социальной помощи населению в натуральной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197" w:name="sub_12111"/>
            <w:r>
              <w:t>0</w:t>
            </w:r>
            <w:bookmarkEnd w:id="197"/>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198" w:name="sub_12112"/>
            <w:r>
              <w:t>Увеличение дебиторской задолженности по авансам по пособиям по социальной помощи населению в натуральной форме</w:t>
            </w:r>
            <w:bookmarkEnd w:id="198"/>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авансам по пособиям по социальной помощи населению в натуральной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199" w:name="sub_1006"/>
            <w:r>
              <w:t>0</w:t>
            </w:r>
            <w:bookmarkEnd w:id="199"/>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авансам по пенсиям, пособиям, выплачиваемым работодателями, нанимателями бывшим работникам в денежной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 авансам по пенсиям, пособиям, выплачиваемым работодателями, нанимателями бывшим работникам в денежной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авансам по пенсиям, пособиям, выплачиваемым работодателями, нанимателями бывшим работникам в денежной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Расчеты по авансам по пособиям по социальной помощи, выплачиваемые работодателями, </w:t>
            </w:r>
            <w:r>
              <w:lastRenderedPageBreak/>
              <w:t>нанимателями бывшим работникам в натуральной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200" w:name="sub_10120"/>
            <w:r>
              <w:lastRenderedPageBreak/>
              <w:t>Увеличение дебиторской задолженности по авансам по пособиям по социальной помощи, выплачиваемым работодателями, нанимателями бывшим работникам в натуральной форме</w:t>
            </w:r>
            <w:bookmarkEnd w:id="200"/>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авансам по пособиям по социальной помощи, выплачиваемым работодателями, нанимателями бывшим работникам в натуральной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авансам по социальным пособиям и компенсации персоналу в денежной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201" w:name="sub_10150"/>
            <w:r>
              <w:t>Увеличение дебиторской задолженности по авансам по социальным пособиям и компенсации персоналу в денежной форме</w:t>
            </w:r>
            <w:bookmarkEnd w:id="201"/>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авансам по социальным пособиям и компенсации персоналу в денежной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авансам по социальным компенсациям персоналу в натуральной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202" w:name="sub_10180"/>
            <w:r>
              <w:t xml:space="preserve">Увеличение дебиторской задолженности по авансам по </w:t>
            </w:r>
            <w:r>
              <w:lastRenderedPageBreak/>
              <w:t>социальным компенсациям персоналу в натуральной форме</w:t>
            </w:r>
            <w:bookmarkEnd w:id="202"/>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Уменьшение дебиторской задолженности по авансам по социальным компенсациям персоналу в натуральной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авансам на приобретение ценных бумаг и иных финансовых вложений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203" w:name="sub_10061"/>
            <w:r>
              <w:t>0</w:t>
            </w:r>
            <w:bookmarkEnd w:id="203"/>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авансам на приобретение ценных бумаг, кроме акций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 авансам на приобретение ценных бумаг, кроме акций</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авансам на приобретение ценных бумаг, кроме акций</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авансам на приобретение акций и по иным формам участия в капитале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204" w:name="sub_267356"/>
            <w:r>
              <w:t>Увеличение дебиторской задолженности по авансам на приобретение акций и по иным формам участия в капитале</w:t>
            </w:r>
            <w:hyperlink w:anchor="sub_1111" w:history="1">
              <w:r>
                <w:rPr>
                  <w:rStyle w:val="a4"/>
                  <w:rFonts w:cs="Arial"/>
                </w:rPr>
                <w:t>&lt;2&gt;</w:t>
              </w:r>
            </w:hyperlink>
            <w:bookmarkEnd w:id="204"/>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205" w:name="sub_267366"/>
            <w:r>
              <w:t>Уменьшение дебиторской задолженности по авансам на приобретение акций и по иным формам участия в капитале</w:t>
            </w:r>
            <w:hyperlink w:anchor="sub_1111" w:history="1">
              <w:r>
                <w:rPr>
                  <w:rStyle w:val="a4"/>
                  <w:rFonts w:cs="Arial"/>
                </w:rPr>
                <w:t>&lt;2&gt;</w:t>
              </w:r>
            </w:hyperlink>
            <w:bookmarkEnd w:id="205"/>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Расчеты по авансам на </w:t>
            </w:r>
            <w:r>
              <w:lastRenderedPageBreak/>
              <w:t>приобретение иных финансовых активов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Увеличение дебиторской задолженности по авансам на приобретение иных финансовых активов</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авансам на приобретение иных финансовых активов</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авансовым безвозмездным перечислениям капитального характера организациям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206" w:name="sub_10071"/>
            <w:r>
              <w:t>Расчеты по авансовым</w:t>
            </w:r>
            <w:bookmarkEnd w:id="206"/>
          </w:p>
          <w:p w:rsidR="00B602BA" w:rsidRDefault="00B602BA">
            <w:pPr>
              <w:pStyle w:val="ad"/>
            </w:pPr>
            <w:r>
              <w:t>безвозмездным</w:t>
            </w:r>
          </w:p>
          <w:p w:rsidR="00B602BA" w:rsidRDefault="00B602BA">
            <w:pPr>
              <w:pStyle w:val="ad"/>
            </w:pPr>
            <w:r>
              <w:t>перечислениям</w:t>
            </w:r>
          </w:p>
          <w:p w:rsidR="00B602BA" w:rsidRDefault="00B602BA">
            <w:pPr>
              <w:pStyle w:val="ad"/>
            </w:pPr>
            <w:r>
              <w:t>капитального характера</w:t>
            </w:r>
          </w:p>
          <w:p w:rsidR="00B602BA" w:rsidRDefault="00B602BA">
            <w:pPr>
              <w:pStyle w:val="ad"/>
            </w:pPr>
            <w:r>
              <w:t>государственным</w:t>
            </w:r>
          </w:p>
          <w:p w:rsidR="00B602BA" w:rsidRDefault="00B602BA">
            <w:pPr>
              <w:pStyle w:val="ad"/>
            </w:pPr>
            <w:r>
              <w:t>(муниципальным) учреждениям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 авансовым безвозмездным перечислениям капитального характера государственным (муниципальным) учреждениям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2</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авансовым безвозмездным перечислениям капитального характера государственным (муниципальным) учреждениям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2</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Расчеты по авансовым безвозмездным перечислениям капитального характера финансовым организациям государственного сектора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207" w:name="sub_10075"/>
            <w:r>
              <w:t>Увеличение дебиторской задолженности по авансовым безвозмездным перечислениям капитального характера финансовым организациям государственного сектора</w:t>
            </w:r>
            <w:bookmarkEnd w:id="207"/>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3</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авансовым безвозмездным перечислениям капитального характера финансовым организациям государственного сектора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3</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208" w:name="sub_10076"/>
            <w:r>
              <w:t>Увеличение дебиторской задолженности по авансовым безвозмездным перечислениям капитального характера иным финансовым организациям (за исключением финансовых организаций</w:t>
            </w:r>
            <w:bookmarkEnd w:id="208"/>
          </w:p>
          <w:p w:rsidR="00B602BA" w:rsidRDefault="00B602BA">
            <w:pPr>
              <w:pStyle w:val="ad"/>
            </w:pPr>
            <w:r>
              <w:t>государственного сектора)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5</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Уменьшение дебиторской задолженности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5</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авансовым безвозмездным перечислениям капитального характера нефинансовым организациям государственного сектора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209" w:name="sub_10079"/>
            <w:r>
              <w:t>Увеличение дебиторской задолженности по авансовым безвозмездным перечислениям капитального характера нефинансовым организациям государственного сектора</w:t>
            </w:r>
            <w:bookmarkEnd w:id="209"/>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3</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авансовым безвозмездным перечислениям капитального характера нефинансовым организациям государственного сектора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3</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210" w:name="sub_10082"/>
            <w:r>
              <w:lastRenderedPageBreak/>
              <w:t>Увеличение дебиторской задолженности по авансовым безвозмездным перечислениям капитального характера иным нефинансовым организациям (за исключением</w:t>
            </w:r>
            <w:bookmarkEnd w:id="210"/>
          </w:p>
          <w:p w:rsidR="00B602BA" w:rsidRDefault="00B602BA">
            <w:pPr>
              <w:pStyle w:val="ad"/>
            </w:pPr>
            <w:r>
              <w:t>нефинансовых организаций государственного сектора)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4</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авансовым безвозмездным перечислениям капитального характера иным нефинансовым организациям (за исключением</w:t>
            </w:r>
          </w:p>
          <w:p w:rsidR="00B602BA" w:rsidRDefault="00B602BA">
            <w:pPr>
              <w:pStyle w:val="ad"/>
            </w:pPr>
            <w:r>
              <w:t>нефинансовых организаций государственного сектора)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4</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211" w:name="sub_10085"/>
            <w:r>
              <w:t>Увеличение дебиторской задолженности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bookmarkEnd w:id="211"/>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6</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Уменьшение дебиторской </w:t>
            </w:r>
            <w:r>
              <w:lastRenderedPageBreak/>
              <w:t>задолженности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6</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Расчеты по авансам по прочим расходам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авансам по иным выплатам текущего характера физическим лицам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212" w:name="sub_11222"/>
            <w:r>
              <w:t>0</w:t>
            </w:r>
            <w:bookmarkEnd w:id="212"/>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213" w:name="sub_11234"/>
            <w:r>
              <w:t>Увеличение дебиторской задолженности по авансам по иным выплатам текущего характера физическим лицам</w:t>
            </w:r>
            <w:bookmarkEnd w:id="213"/>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214" w:name="sub_11223"/>
            <w:r>
              <w:t>Уменьшение дебиторской задолженности по авансам по иным выплатам текущего характера физическим лицам</w:t>
            </w:r>
            <w:bookmarkEnd w:id="214"/>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авансам по оплате иных выплат текущего характера организациям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 авансам по оплате иных выплат текущего характера организациям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авансам по оплате иных выплат текущего характера организациям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Расчеты по авансам по оплате иных </w:t>
            </w:r>
            <w:r>
              <w:lastRenderedPageBreak/>
              <w:t>выплат капитального характера физическим лицам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Увеличение дебиторской задолженности по авансам по оплате иных выплат капитального характера физическим лицам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авансам по оплате иных выплат капитального характера физическим лицам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авансам по оплате иных выплат капитального характера организациям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 авансам по оплате иных выплат капитального характера организациям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авансам по оплате иных выплат капитального характера организациям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215" w:name="sub_11236"/>
            <w:r>
              <w:t>Расчеты по кредитам, займам (ссудам)</w:t>
            </w:r>
            <w:r>
              <w:rPr>
                <w:vertAlign w:val="superscript"/>
              </w:rPr>
              <w:t> </w:t>
            </w:r>
            <w:hyperlink w:anchor="sub_1111" w:history="1">
              <w:r>
                <w:rPr>
                  <w:rStyle w:val="a4"/>
                  <w:rFonts w:cs="Arial"/>
                  <w:vertAlign w:val="superscript"/>
                </w:rPr>
                <w:t>2</w:t>
              </w:r>
            </w:hyperlink>
            <w:bookmarkEnd w:id="215"/>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предоставленным кредитам, займам (ссудам)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с бюджетами бюджетной системы Российской Федерации по предоставленным бюджетным кредитам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Увеличение задолженности бюджетов бюджетной системы Российской Федерации по </w:t>
            </w:r>
            <w:r>
              <w:lastRenderedPageBreak/>
              <w:t>предоставленным бюджетным кредитам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216" w:name="sub_20711540"/>
            <w:r>
              <w:lastRenderedPageBreak/>
              <w:t>0</w:t>
            </w:r>
            <w:bookmarkEnd w:id="216"/>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217" w:name="sub_210002178"/>
            <w:r>
              <w:lastRenderedPageBreak/>
              <w:t>Уменьшение</w:t>
            </w:r>
            <w:bookmarkEnd w:id="217"/>
          </w:p>
          <w:p w:rsidR="00B602BA" w:rsidRDefault="00B602BA">
            <w:pPr>
              <w:pStyle w:val="ad"/>
            </w:pPr>
            <w:r>
              <w:t>задолженности бюджетов бюджетной системы Российской Федерации по предоставленным бюджетным кредитам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218" w:name="sub_20711640"/>
            <w:r>
              <w:t>0</w:t>
            </w:r>
            <w:bookmarkEnd w:id="218"/>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с иными дебиторами по бюджетным кредитам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задолженности иных дебиторов по бюджетным кредитам</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задолженности иных дебиторов по бюджетным кредитам</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предоставленным займам, ссудам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задолженности дебиторов по займам, ссудам</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задолженности дебиторов по займам, ссудам</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в рамках целевых иностранных кредитов (заимствований)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с бюджетами бюджетной системы Российской Федерации в рамках целевых иностранных кредитов (заимствований)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219" w:name="sub_12721540"/>
            <w:r>
              <w:t xml:space="preserve">Увеличение задолженности бюджетов бюджетной системы Российской Федерации в рамках целевых иностранных кредитов </w:t>
            </w:r>
            <w:r>
              <w:lastRenderedPageBreak/>
              <w:t>(заимствований)</w:t>
            </w:r>
            <w:bookmarkEnd w:id="219"/>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Уменьшение</w:t>
            </w:r>
          </w:p>
          <w:p w:rsidR="00B602BA" w:rsidRDefault="00B602BA">
            <w:pPr>
              <w:pStyle w:val="ad"/>
            </w:pPr>
            <w:r>
              <w:t>задолженности бюджетов бюджетной системы Российской Федерации в рамках целевых иностранных кредитов (заимствований)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с иными дебиторами по бюджетным кредитам в рамках целевых иностранных кредитов (заимствований)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220" w:name="sub_12723540"/>
            <w:r>
              <w:t>Увеличение задолженности иных дебиторов по бюджетным кредитам в рамках целевых иностранных кредитов (заимствований)</w:t>
            </w:r>
            <w:bookmarkEnd w:id="220"/>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задолженности иных дебиторов по бюджетным кредитам в рамках целевых иностранных кредитов (заимствований)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с дебиторами по государственным (муниципальным) гарантиям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с бюджетами бюджетной системы Российской Федерации по государственным (муниципальным) гарантиям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221" w:name="sub_12731540"/>
            <w:r>
              <w:t>Увеличение задолженности бюджетов бюджетной системы Российской Федерации по государственным (муниципальным) гарантиям</w:t>
            </w:r>
            <w:bookmarkEnd w:id="221"/>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Уменьшение задолженности </w:t>
            </w:r>
            <w:r>
              <w:lastRenderedPageBreak/>
              <w:t>бюджетов бюджетной системы Российской Федерации по государственным (муниципальным) гарантиям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Расчеты с иными дебиторами по государственным (муниципальным) гарантиям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222" w:name="sub_12733540"/>
            <w:r>
              <w:t>Увеличение задолженности иных дебиторов по государственным (муниципальным) гарантиям</w:t>
            </w:r>
            <w:bookmarkEnd w:id="222"/>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задолженности иных дебиторов по государственным (муниципальным) гарантиям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223" w:name="sub_12740"/>
            <w:r>
              <w:t>Расчеты по прочим долговым требованиям</w:t>
            </w:r>
            <w:bookmarkEnd w:id="223"/>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иным долговым требованиям (займам (ссудам)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nil"/>
              <w:right w:val="single" w:sz="4" w:space="0" w:color="auto"/>
            </w:tcBorders>
          </w:tcPr>
          <w:p w:rsidR="00B602BA" w:rsidRDefault="00B602BA">
            <w:pPr>
              <w:pStyle w:val="ad"/>
            </w:pPr>
            <w:bookmarkStart w:id="224" w:name="sub_274454"/>
            <w:r>
              <w:t>Увеличение задолженности дебиторов по иным долговым требованиям (займам (ссудам)</w:t>
            </w:r>
            <w:bookmarkEnd w:id="224"/>
          </w:p>
        </w:tc>
        <w:tc>
          <w:tcPr>
            <w:tcW w:w="1120" w:type="dxa"/>
            <w:tcBorders>
              <w:top w:val="single" w:sz="4" w:space="0" w:color="auto"/>
              <w:left w:val="single" w:sz="4" w:space="0" w:color="auto"/>
              <w:bottom w:val="nil"/>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nil"/>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nil"/>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nil"/>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nil"/>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nil"/>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nil"/>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nil"/>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nil"/>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задолженности дебиторов по иным долговым требованиям (займам (ссудам)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225" w:name="sub_128"/>
            <w:r>
              <w:t>Расчеты с подотчетными лицами</w:t>
            </w:r>
            <w:r>
              <w:rPr>
                <w:vertAlign w:val="superscript"/>
              </w:rPr>
              <w:t> </w:t>
            </w:r>
            <w:hyperlink w:anchor="sub_1111" w:history="1">
              <w:r>
                <w:rPr>
                  <w:rStyle w:val="a4"/>
                  <w:rFonts w:cs="Arial"/>
                  <w:vertAlign w:val="superscript"/>
                </w:rPr>
                <w:t>2</w:t>
              </w:r>
            </w:hyperlink>
            <w:r>
              <w:rPr>
                <w:vertAlign w:val="superscript"/>
              </w:rPr>
              <w:t xml:space="preserve">, </w:t>
            </w:r>
            <w:hyperlink w:anchor="sub_6666" w:history="1">
              <w:r>
                <w:rPr>
                  <w:rStyle w:val="a4"/>
                  <w:rFonts w:cs="Arial"/>
                  <w:vertAlign w:val="superscript"/>
                </w:rPr>
                <w:t>6</w:t>
              </w:r>
            </w:hyperlink>
            <w:bookmarkEnd w:id="225"/>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с подотчетными лицами по оплате труда и начислениям на выплаты по оплате труда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с подотчетными лицами по заработной плате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подотчетных лиц по заработной плате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Уменьшение дебиторской задолженности подотчетных лиц по заработной плате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с подотчетными лицами по прочим несоциальным выплатам персоналу в денежной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подотчетных лиц по прочим несоциальным выплатам персоналу в денежной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подотчетных лиц по прочим несоциальным выплатам персоналу в денежной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с подотчетными лицами по начислениям на выплаты по оплате труда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подотчетных лиц по начислениям на выплаты по оплате труда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подотчетных лиц по начислениям на выплаты по оплате труда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с подотчетными лицами по прочим несоциальным выплатам персоналу в натуральной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подотчетных лиц по прочим несоциальным выплатам персоналу в натуральной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Уменьшение дебиторской задолженности подотчетных лиц по прочим несоциальным выплатам персоналу в натуральной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226" w:name="sub_12820"/>
            <w:r>
              <w:t>Расчеты с подотчетными лицами по оплате работ, услуг</w:t>
            </w:r>
            <w:bookmarkEnd w:id="226"/>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с подотчетными лицами по оплате услуг связи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подотчетных лиц по оплате услуг связи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подотчетных лиц по оплате услуг связи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с подотчетными лицами по оплате транспортных услуг</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подотчетных лиц по оплате транспортных услуг</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подотчетных лиц по оплате транспортных услуг</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с подотчетными лицами по оплате коммунальных услуг</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подотчетных лиц по оплате коммунальных услуг</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подотчетных лиц по оплате коммунальных услуг</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Расчеты с подотчетными лицами по оплате арендной платы за </w:t>
            </w:r>
            <w:r>
              <w:lastRenderedPageBreak/>
              <w:t>пользование имуществом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Увеличение дебиторской задолженности подотчетных лиц по оплате арендной платы за пользование имуществом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подотчетных лиц по оплате арендной платы за пользование имуществом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с подотчетными лицами по оплате работ, услуг по содержанию имущества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подотчетных лиц по оплате работ, услуг по содержанию имущества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подотчетных лиц по оплате работ, услуг по содержанию имущества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с подотчетными лицами по оплате прочих работ, услуг</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подотчетных лиц по оплате прочих работ, услуг</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подотчетных лиц по оплате прочих работ, услуг</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с подотчетными лицами по оплате страхования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227" w:name="sub_111172"/>
            <w:r>
              <w:t>0</w:t>
            </w:r>
            <w:bookmarkEnd w:id="227"/>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Увеличение дебиторской задолженности подотчетных лиц по </w:t>
            </w:r>
            <w:r>
              <w:lastRenderedPageBreak/>
              <w:t>оплате страхования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Уменьшение дебиторской задолженности подотчетных лиц по оплате страхования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с подотчетными лицами по оплате услуг, работ для целей капитальных вложений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подотчетных лиц по оплате услуг, работ для целей капитальных вложений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подотчетных лиц по оплате услуг, работ для целей капитальных вложений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Расчеты с подотчетными лицами по поступлению нефинансовых активов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с подотчетными лицами по приобретению основных средств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подотчетных лиц по приобретению основных средств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подотчетных лиц по приобретению основных средств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с подотчетными лицами по приобретению нематериальных активов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подотчетных лиц по приобретению нематериальных активов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подотчетных лиц по приобретению нематериальных активов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с подотчетными лицами по приобретению непроизведенных активов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228" w:name="sub_12833567"/>
            <w:r>
              <w:t>Увеличение дебиторской задолженности подотчетных лиц по приобретению непроизведенных активов</w:t>
            </w:r>
            <w:bookmarkEnd w:id="228"/>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229" w:name="sub_12814667"/>
            <w:r>
              <w:t xml:space="preserve">Уменьшение дебиторской задолженности подотчетных лиц по приобретению непроизведенных </w:t>
            </w:r>
            <w:r>
              <w:lastRenderedPageBreak/>
              <w:t>активов</w:t>
            </w:r>
            <w:bookmarkEnd w:id="229"/>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230" w:name="sub_210002180"/>
            <w:r>
              <w:lastRenderedPageBreak/>
              <w:t>Расчеты с подотчетными лицами по приобретению материальных запасов</w:t>
            </w:r>
            <w:bookmarkEnd w:id="230"/>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231" w:name="sub_12850"/>
            <w:r>
              <w:t>Расчеты с подотчетными лицами по безвозмездным перечислениям бюджетам</w:t>
            </w:r>
            <w:bookmarkEnd w:id="231"/>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с подотчетными лицами по перечислениям наднациональным организациям и правительствам иностранных государств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подотчетных лиц по перечислениям наднациональным организациям и правительствам иностранных государств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подотчетных лиц по перечислениям наднациональным организациям и правительствам иностранных государств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с подотчетными лицами по перечислениям международным организациям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w:t>
            </w:r>
          </w:p>
          <w:p w:rsidR="00B602BA" w:rsidRDefault="00B602BA">
            <w:pPr>
              <w:pStyle w:val="ad"/>
            </w:pPr>
            <w:r>
              <w:t>задолженности</w:t>
            </w:r>
          </w:p>
          <w:p w:rsidR="00B602BA" w:rsidRDefault="00B602BA">
            <w:pPr>
              <w:pStyle w:val="ad"/>
            </w:pPr>
            <w:r>
              <w:t>подотчетных лиц по</w:t>
            </w:r>
          </w:p>
          <w:p w:rsidR="00B602BA" w:rsidRDefault="00B602BA">
            <w:pPr>
              <w:pStyle w:val="ad"/>
            </w:pPr>
            <w:r>
              <w:t>перечислениям</w:t>
            </w:r>
          </w:p>
          <w:p w:rsidR="00B602BA" w:rsidRDefault="00B602BA">
            <w:pPr>
              <w:pStyle w:val="ad"/>
            </w:pPr>
            <w:r>
              <w:t>международным</w:t>
            </w:r>
          </w:p>
          <w:p w:rsidR="00B602BA" w:rsidRDefault="00B602BA">
            <w:pPr>
              <w:pStyle w:val="ad"/>
            </w:pPr>
            <w:r>
              <w:t>организациям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w:t>
            </w:r>
          </w:p>
          <w:p w:rsidR="00B602BA" w:rsidRDefault="00B602BA">
            <w:pPr>
              <w:pStyle w:val="ad"/>
            </w:pPr>
            <w:r>
              <w:t>задолженности</w:t>
            </w:r>
          </w:p>
          <w:p w:rsidR="00B602BA" w:rsidRDefault="00B602BA">
            <w:pPr>
              <w:pStyle w:val="ad"/>
            </w:pPr>
            <w:r>
              <w:lastRenderedPageBreak/>
              <w:t>подотчетных лиц по</w:t>
            </w:r>
          </w:p>
          <w:p w:rsidR="00B602BA" w:rsidRDefault="00B602BA">
            <w:pPr>
              <w:pStyle w:val="ad"/>
            </w:pPr>
            <w:r>
              <w:t>перечислениям</w:t>
            </w:r>
          </w:p>
          <w:p w:rsidR="00B602BA" w:rsidRDefault="00B602BA">
            <w:pPr>
              <w:pStyle w:val="ad"/>
            </w:pPr>
            <w:r>
              <w:t>международным</w:t>
            </w:r>
          </w:p>
          <w:p w:rsidR="00B602BA" w:rsidRDefault="00B602BA">
            <w:pPr>
              <w:pStyle w:val="ad"/>
            </w:pPr>
            <w:r>
              <w:t>организациям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Увеличение дебиторской задолженности подотчетных лиц по приобретению материальных запасов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232" w:name="sub_1284667"/>
            <w:r>
              <w:t>Уменьшение дебиторской задолженности подотчетных лиц по приобретению материальных запасов</w:t>
            </w:r>
            <w:bookmarkEnd w:id="232"/>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с подотчетными лицами по социальному обеспечению</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с подотчетными лицами по оплате пенсий, пособий и выплат по пенсионному, социальному и медицинскому страхованию населения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подотчетных лиц по оплате пенсий, пособий и выплат по пенсионному, социальному и медицинскому страхованию населения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подотчетных лиц по оплате пенсий, пособий и выплат по пенсионному, социальному и медицинскому страхованию населения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Расчеты с подотчетными лицами по </w:t>
            </w:r>
            <w:r>
              <w:lastRenderedPageBreak/>
              <w:t>оплате пособий по социальной помощи населению в денежной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Увеличение дебиторской задолженности подотчетных лиц по оплате пособий по социальной помощи населению в денежной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подотчетных лиц по оплате пособий по социальной помощи населению</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с подотчетными лицами по оплате пособий по социальной помощи населению в натуральной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подотчетных лиц по оплате пособий по социальной помощи населению в натуральной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подотчетных лиц по оплате пособий по социальной помощи населению в натуральной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с подотчетными лицами по оплате пенсий, пособий, выплачиваемых работодателями, нанимателями бывшим работникам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Увеличение дебиторской задолженности подотчетных лиц по </w:t>
            </w:r>
            <w:r>
              <w:lastRenderedPageBreak/>
              <w:t>оплате пенсий, пособий, выплачиваемых работодателями, нанимателями бывшим работникам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Уменьшение дебиторской задолженности подотчетных лиц по оплате пенсий, пособий, выплачиваемых работодателями, нанимателями бывшим работникам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с подотчетными лицами по социальным пособиям и компенсациям персоналу в денежной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Увеличение дебиторской задолженности подотчетных лиц по социальным пособиям и компенсациям персоналу в денежной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подотчетных лиц по социальным пособиям и компенсациям персоналу в денежной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с подотчетными лицами по социальным компенсациям персоналу в натуральной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подотчетных лиц лицами по социальным компенсациям персоналу в натуральной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подотчетных лиц лицами по социальным компенсациям персоналу в натуральной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с подотчетными лицами по прочим расходам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с подотчетными лицами по оплате пошлин и сборов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233" w:name="sub_11224"/>
            <w:r>
              <w:t>0</w:t>
            </w:r>
            <w:bookmarkEnd w:id="233"/>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подотчетных лиц по оплате пошлин и сборов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Уменьшение дебиторской задолженности подотчетных лиц по </w:t>
            </w:r>
            <w:r>
              <w:lastRenderedPageBreak/>
              <w:t>оплате пошлин и сборов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Расчеты с подотчетными лицами по оплате штрафов за нарушение условий контрактов (договоров)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234" w:name="sub_111173"/>
            <w:r>
              <w:t>0</w:t>
            </w:r>
            <w:bookmarkEnd w:id="234"/>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подотчетных лиц по оплате штрафов за нарушение условий контрактов (договоров)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подотчетных лиц по оплате штрафов за нарушение условий контрактов (договоров)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с подотчетными лицами по оплате штрафных санкций по долговым обязательствам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подотчетных лиц по оплате штрафных санкций по долговым обязательствам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подотчетных лиц по оплате штрафных санкций по долговым обязательствам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с подотчетными лицами по оплате других экономических санкций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подотчетных лиц по оплате других экономических санкций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Уменьшение дебиторской задолженности подотчетных лиц по </w:t>
            </w:r>
            <w:r>
              <w:lastRenderedPageBreak/>
              <w:t>оплате других экономических санкций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Расчеты с подотчетными лицами по оплате иных выплат текущего характера физическим лицам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подотчетных лиц по оплате иных выплат текущего характера физическим лицам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подотчетных лиц по оплате иных выплат текущего характера физическим лицам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с подотчетными лицами по оплате иных выплат текущего характера организациям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подотчетных лиц по оплате иных выплат текущего характера организациям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подотчетных лиц по оплате иных выплат текущего характера организациям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с подотчетными лицами по оплате иных выплат капитального характера физическим лицам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подотчетных лиц по оплате иных выплат капитального характера физическим лицам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Уменьшение дебиторской </w:t>
            </w:r>
            <w:r>
              <w:lastRenderedPageBreak/>
              <w:t>задолженности подотчетных лиц по оплате иных выплат капитального характера физическим лицам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Расчеты с подотчетными лицами по оплате иных выплат капитального характера организациям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подотчетных лиц по оплате иных выплат капитального характера организациям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подотчетных лиц по оплате иных выплат капитального характера организациям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ущербу и иным доходам</w:t>
            </w:r>
            <w:r>
              <w:rPr>
                <w:vertAlign w:val="superscript"/>
              </w:rPr>
              <w:t> </w:t>
            </w:r>
            <w:hyperlink w:anchor="sub_1111" w:history="1">
              <w:r>
                <w:rPr>
                  <w:rStyle w:val="a4"/>
                  <w:rFonts w:cs="Arial"/>
                  <w:vertAlign w:val="superscript"/>
                </w:rPr>
                <w:t>2</w:t>
              </w:r>
            </w:hyperlink>
            <w:r>
              <w:rPr>
                <w:vertAlign w:val="superscript"/>
              </w:rPr>
              <w:t xml:space="preserve">, </w:t>
            </w:r>
            <w:hyperlink w:anchor="sub_6666" w:history="1">
              <w:r>
                <w:rPr>
                  <w:rStyle w:val="a4"/>
                  <w:rFonts w:cs="Arial"/>
                  <w:vertAlign w:val="superscript"/>
                </w:rPr>
                <w:t>6</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235" w:name="sub_1051"/>
            <w:r>
              <w:t>0</w:t>
            </w:r>
            <w:bookmarkEnd w:id="235"/>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компенсации затрат</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236" w:name="sub_1053"/>
            <w:r>
              <w:t>0</w:t>
            </w:r>
            <w:bookmarkEnd w:id="236"/>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доходам от компенсации затрат</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237" w:name="sub_111174"/>
            <w:r>
              <w:t>0</w:t>
            </w:r>
            <w:bookmarkEnd w:id="237"/>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238" w:name="sub_293456"/>
            <w:r>
              <w:t>Увеличение дебиторской задолженности по доходам от компенсации затрат</w:t>
            </w:r>
            <w:hyperlink w:anchor="sub_1111" w:history="1">
              <w:r>
                <w:rPr>
                  <w:rStyle w:val="a4"/>
                  <w:rFonts w:cs="Arial"/>
                </w:rPr>
                <w:t>&lt;2&gt;</w:t>
              </w:r>
            </w:hyperlink>
            <w:bookmarkEnd w:id="238"/>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доходам от компенсации затрат</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доходам бюджета от возврата дебиторской задолженности прошлых лет</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 доходам бюджета от возврата дебиторской задолженности прошлых лет</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Уменьшение дебиторской задолженности по доходам бюджета от возврата дебиторской задолженности прошлых лет</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штрафам, пеням, неустойкам, возмещениям ущерба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239" w:name="sub_11227"/>
            <w:r>
              <w:t>0</w:t>
            </w:r>
            <w:bookmarkEnd w:id="239"/>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доходам от штрафных санкций за нарушение условий контрактов (договоров)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240" w:name="sub_111175"/>
            <w:r>
              <w:t>0</w:t>
            </w:r>
            <w:bookmarkEnd w:id="240"/>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241" w:name="sub_294156"/>
            <w:r>
              <w:t xml:space="preserve">Увеличение дебиторской задолженности по доходам от штрафных санкций за нарушение условий контрактов (договоров) </w:t>
            </w:r>
            <w:hyperlink w:anchor="sub_1111" w:history="1">
              <w:r>
                <w:rPr>
                  <w:rStyle w:val="a4"/>
                  <w:rFonts w:cs="Arial"/>
                </w:rPr>
                <w:t>&lt;2&gt;</w:t>
              </w:r>
            </w:hyperlink>
            <w:bookmarkEnd w:id="241"/>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Уменьшение дебиторской задолженности по доходам от штрафных санкций за нарушение условий контрактов (договоров) </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доходам от страховых возмещений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242" w:name="sub_1294356"/>
            <w:r>
              <w:t>Увеличение дебиторской задолженности по доходам от страховых возмещений</w:t>
            </w:r>
            <w:bookmarkEnd w:id="242"/>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5</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доходам от страховых возмещений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5</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доходам от возмещения ущербу имуществу (за исключением страховых возмещений)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243" w:name="sub_294456"/>
            <w:r>
              <w:t xml:space="preserve">Увеличение дебиторской задолженности по доходам от возмещения ущербу имуществу (за исключением страховых </w:t>
            </w:r>
            <w:r>
              <w:lastRenderedPageBreak/>
              <w:t xml:space="preserve">возмещений) </w:t>
            </w:r>
            <w:hyperlink w:anchor="sub_1111" w:history="1">
              <w:r>
                <w:rPr>
                  <w:rStyle w:val="a4"/>
                  <w:rFonts w:cs="Arial"/>
                </w:rPr>
                <w:t>&lt;2&gt;</w:t>
              </w:r>
            </w:hyperlink>
            <w:bookmarkEnd w:id="243"/>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 xml:space="preserve">Уменьшение дебиторской задолженности по доходам от возмещения ущербу имуществу (за исключением страховых возмещений) </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доходам от прочих сумм принудительного изъятия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 доходам от прочих сумм принудительного изъятия</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доходам от прочих сумм принудительного изъятия</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ущербу нефинансовым активам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ущербу основным средствам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 ущербу основным средствам</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ущербу основным средствам</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ущербу нематериальным активам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 ущербу нематериальным активам</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Уменьшение дебиторской </w:t>
            </w:r>
            <w:r>
              <w:lastRenderedPageBreak/>
              <w:t>задолженности по ущербу нематериальным активам</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Расчеты по ущербу непроизведенным активам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 ущербу непроизведенным активам</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ущербу непроизведенным активам</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ущербу материальных запасов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 ущербу материальных запасов</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ущербу материальных запасов</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иным доходам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244" w:name="sub_1052"/>
            <w:r>
              <w:t>0</w:t>
            </w:r>
            <w:bookmarkEnd w:id="244"/>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245" w:name="sub_10531"/>
            <w:r>
              <w:t>Расчеты по недостачам денежных средств</w:t>
            </w:r>
            <w:bookmarkEnd w:id="245"/>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246" w:name="sub_2981560"/>
            <w:r>
              <w:t>Увеличение дебиторской задолженности по недостачам денежных средств</w:t>
            </w:r>
            <w:hyperlink w:anchor="sub_1111" w:history="1">
              <w:r>
                <w:rPr>
                  <w:rStyle w:val="a4"/>
                  <w:rFonts w:cs="Arial"/>
                </w:rPr>
                <w:t>&lt;2&gt;</w:t>
              </w:r>
            </w:hyperlink>
            <w:bookmarkEnd w:id="246"/>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недостачам денежных средств</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недостачам иных финансовых активов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247" w:name="sub_1054"/>
            <w:r>
              <w:t>0</w:t>
            </w:r>
            <w:bookmarkEnd w:id="247"/>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248" w:name="sub_2982560"/>
            <w:r>
              <w:t>Увеличение дебиторской задолженности по недостачам иных финансовых активов</w:t>
            </w:r>
            <w:hyperlink w:anchor="sub_1111" w:history="1">
              <w:r>
                <w:rPr>
                  <w:rStyle w:val="a4"/>
                  <w:rFonts w:cs="Arial"/>
                </w:rPr>
                <w:t>&lt;2&gt;</w:t>
              </w:r>
            </w:hyperlink>
            <w:bookmarkEnd w:id="248"/>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Уменьшение дебиторской задолженности по недостачам иных финансовых активов</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иным доходам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249" w:name="sub_1055"/>
            <w:r>
              <w:t>0</w:t>
            </w:r>
            <w:bookmarkEnd w:id="249"/>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 расчетам по иным доходам</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расчетам по иным доходам</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250" w:name="sub_121"/>
            <w:r>
              <w:t>Прочие расчеты с дебиторами</w:t>
            </w:r>
            <w:r>
              <w:rPr>
                <w:vertAlign w:val="superscript"/>
              </w:rPr>
              <w:t> </w:t>
            </w:r>
            <w:hyperlink w:anchor="sub_1111" w:history="1">
              <w:r>
                <w:rPr>
                  <w:rStyle w:val="a4"/>
                  <w:rFonts w:cs="Arial"/>
                  <w:vertAlign w:val="superscript"/>
                </w:rPr>
                <w:t>2</w:t>
              </w:r>
            </w:hyperlink>
            <w:bookmarkEnd w:id="250"/>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Расчеты с финансовым органом по поступлениям в бюджет </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251" w:name="sub_11229"/>
            <w:r>
              <w:t>0</w:t>
            </w:r>
            <w:bookmarkEnd w:id="251"/>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с финансовым органом по поступившим в бюджет доходам</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Расчеты с финансовым органом по поступлениям в бюджет от выбытия нефинансовых активов </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Расчеты с финансовым органом по поступлениям в бюджет от выбытия финансовых активов </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Расчеты с финансовым органом по поступлениям в бюджет от заимствований </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Расчеты с финансовым органом по уточнению невыясненных поступлений в бюджет года, предшествующего отчетному </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252" w:name="sub_111176"/>
            <w:r>
              <w:t>0</w:t>
            </w:r>
            <w:bookmarkEnd w:id="252"/>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Расчеты с финансовым органом по уточнению невыясненных поступлений в бюджет прошлых лет </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253" w:name="sub_12130"/>
            <w:r>
              <w:lastRenderedPageBreak/>
              <w:t>Расчеты с финансовым органом по наличным денежным средствам</w:t>
            </w:r>
            <w:r>
              <w:rPr>
                <w:vertAlign w:val="superscript"/>
              </w:rPr>
              <w:t> </w:t>
            </w:r>
            <w:hyperlink w:anchor="sub_6666" w:history="1">
              <w:r>
                <w:rPr>
                  <w:rStyle w:val="a4"/>
                  <w:rFonts w:cs="Arial"/>
                  <w:vertAlign w:val="superscript"/>
                </w:rPr>
                <w:t>6</w:t>
              </w:r>
            </w:hyperlink>
            <w:bookmarkEnd w:id="253"/>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 операциям с финансовым органом по наличным денежным средствам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операциям с финансовым органом по наличным денежным средствам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распределенным поступлениям к зачислению в бюджет</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Расчеты по поступившим доходам </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Расчеты по поступлениям от выбытия нефинансовых активов </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Расчеты по поступлениям от выбытия финансовых активов </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поступлениям от заимствований</w:t>
            </w:r>
          </w:p>
          <w:p w:rsidR="00B602BA" w:rsidRDefault="00B602BA">
            <w:pPr>
              <w:pStyle w:val="ad"/>
            </w:pP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с прочими дебиторами</w:t>
            </w:r>
            <w:r>
              <w:rPr>
                <w:vertAlign w:val="superscript"/>
              </w:rPr>
              <w:t> </w:t>
            </w:r>
            <w:hyperlink w:anchor="sub_6666" w:history="1">
              <w:r>
                <w:rPr>
                  <w:rStyle w:val="a4"/>
                  <w:rFonts w:cs="Arial"/>
                  <w:vertAlign w:val="superscript"/>
                </w:rPr>
                <w:t>6</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254" w:name="sub_21005"/>
            <w:r>
              <w:t>0</w:t>
            </w:r>
            <w:bookmarkEnd w:id="254"/>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Увеличение дебиторской задолженности прочих дебиторов </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Уменьшение дебиторской задолженности прочих дебиторов </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255" w:name="sub_1059"/>
            <w:r>
              <w:t>0</w:t>
            </w:r>
            <w:bookmarkEnd w:id="255"/>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налоговым вычетам по НДС</w:t>
            </w:r>
            <w:r>
              <w:rPr>
                <w:vertAlign w:val="superscript"/>
              </w:rPr>
              <w:t> </w:t>
            </w:r>
            <w:hyperlink w:anchor="sub_6666" w:history="1">
              <w:r>
                <w:rPr>
                  <w:rStyle w:val="a4"/>
                  <w:rFonts w:cs="Arial"/>
                  <w:vertAlign w:val="superscript"/>
                </w:rPr>
                <w:t>6</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256" w:name="sub_1040"/>
            <w:r>
              <w:t>0</w:t>
            </w:r>
            <w:bookmarkEnd w:id="256"/>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Расчеты по НДС по авансам полученным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 НДС по авансам полученным</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НДС по авансам полученным</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НДС по приобретенным материальным ценностям, работам, услугам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 НДС по приобретенным материальным ценностям, работам, услугам</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257" w:name="sub_11231"/>
            <w:r>
              <w:t>0</w:t>
            </w:r>
            <w:bookmarkEnd w:id="257"/>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НДС по приобретенным материальным ценностям, работам, услугам</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258" w:name="sub_1047"/>
            <w:r>
              <w:t>0</w:t>
            </w:r>
            <w:bookmarkEnd w:id="258"/>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Расчеты по НДС по авансам уплаченным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259" w:name="sub_1048"/>
            <w:r>
              <w:t>0</w:t>
            </w:r>
            <w:bookmarkEnd w:id="259"/>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дебиторской задолженности по НДС по авансам уплаченным</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260" w:name="sub_1049"/>
            <w:r>
              <w:t>0</w:t>
            </w:r>
            <w:bookmarkEnd w:id="260"/>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дебиторской задолженности по НДС по авансам уплаченным</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261" w:name="sub_1410"/>
            <w:r>
              <w:t>0</w:t>
            </w:r>
            <w:bookmarkEnd w:id="261"/>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Внутренние расчеты по поступлениям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Внутренние расчеты по выбытиям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Вложения в финансовые активы</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Вложения в ценные бумаги, кроме </w:t>
            </w:r>
            <w:r>
              <w:lastRenderedPageBreak/>
              <w:t>акций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Вложения в облигации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вложений в облигации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вложений в облигации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Вложения в векселя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вложений в векселя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вложений в векселя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Вложения в иные ценные бумаги, кроме акций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вложений в иные ценные бумаги, кроме акций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вложений в иные ценные бумаги, кроме акций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Вложения в акции и иные формы участия в капитале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Вложения в акции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вложений в акции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вложений в акции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Вложения в государственные (муниципальные) предприятия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вложений в государственные (муниципальные) предприятия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вложений в государственные (муниципальные) предприятия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Вложения в государственные (муниципальные)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вложений в государственные (муниципальные)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Уменьшение вложений в государственные (муниципальные) учреждения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Вложения в иные формы участия в капитале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вложений в иные формы участия в капитале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вложений в иные формы участия в капитале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Вложения в иные финансовые активы</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Вложения в международные организации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вложений в международные организации</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вложений в доли в международные организации</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Вложения в прочие финансовые активы</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Увеличение вложений в прочие финансовые активы</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Уменьшение вложений в прочие финансовые активы</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262" w:name="sub_1300"/>
            <w:r>
              <w:rPr>
                <w:rStyle w:val="a3"/>
                <w:bCs/>
              </w:rPr>
              <w:t>РАЗДЕЛ 3. ОБЯЗАТЕЛЬСТВА</w:t>
            </w:r>
            <w:bookmarkEnd w:id="262"/>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с кредиторами по долговым обязательствам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долговым обязательствам в рублях</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с бюджетами бюджетной системы Российской Федерации по привлеченным бюджетным кредитам в рублях</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Увеличение задолженности перед бюджетами бюджетной системы Российской Федерации по привлеченным бюджетным кредитам в рублях</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263" w:name="sub_30111710"/>
            <w:r>
              <w:t>0</w:t>
            </w:r>
            <w:bookmarkEnd w:id="263"/>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задолженности перед бюджетами бюджетной системы Российской Федерации по привлеченным бюджетным кредитам в рублях</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264" w:name="sub_30111810"/>
            <w:r>
              <w:t>0</w:t>
            </w:r>
            <w:bookmarkEnd w:id="264"/>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с кредиторами по государственным (муниципальным) ценным бумагам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Увеличение задолженности перед кредиторами по государственным (муниципальным) ценным бумагам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задолженности перед кредиторами по государственным (муниципальным) ценным бумагам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с иными кредиторами по государственному (муниципальному) долгу</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265" w:name="sub_1309"/>
            <w:r>
              <w:t>0</w:t>
            </w:r>
            <w:bookmarkEnd w:id="265"/>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Увеличение задолженности перед иными кредиторами по государственному (муниципальному) долгу</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задолженности перед иными кредиторами по государственному (муниципальному) долгу</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 xml:space="preserve">Расчеты по долговым обязательствам по целевым </w:t>
            </w:r>
            <w:r>
              <w:lastRenderedPageBreak/>
              <w:t>иностранным кредитам (заимствованиям)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lastRenderedPageBreak/>
              <w:t>Расчеты с бюджетами бюджетной системы Российской Федерации по привлеченным бюджетным кредитам в рамках целевых иностранных кредитов (заимствований)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с иными кредиторами по государственному (муниципальному) долгу в рамках целевых иностранных кредитов (заимствований)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 xml:space="preserve">Увеличение задолженности перед иными кредиторами по государственному (муниципальному) долгу в рамках целевых иностранных кредитов </w:t>
            </w:r>
            <w:r>
              <w:lastRenderedPageBreak/>
              <w:t>(заимствований)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Уменьшение задолженности перед иными кредиторами по государственному (муниципальному) долгу в рамках целевых иностранных кредитов (заимствований)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с кредиторами по государственным (муниципальным) гарантиям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с бюджетами бюджетной системы Российской Федерации по государственным (муниципальным) гарантиям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Увеличение задолженности перед бюджетами бюджетной системы Российской Федерации по государственным (муниципальным) гарантиям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задолженности перед бюджетами бюджетной системы Российской Федерации по государственным (муниципальным) гарантиям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с иными кредиторами по государственному (муниципальному) долгу по государственным (муниципальным) гарантиям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 xml:space="preserve">Увеличение задолженности перед иными кредиторами по заимствованиям по </w:t>
            </w:r>
            <w:r>
              <w:lastRenderedPageBreak/>
              <w:t>государственным (муниципальным) гарантиям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Уменьшение задолженности перед иными кредиторами по заимствованиям по государственным (муниципальным) гарантиям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долговым обязательствам в иностранной валюте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с кредиторами по государственным (муниципальным) ценным бумагам в иностранной валюте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Увеличение задолженности перед кредиторами по государственным (муниципальным) ценным бумагам в иностранной валюте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задолженности перед кредиторами по государственным (муниципальным) ценным бумагам в иностранной валюте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с иными кредиторами по государственному (муниципальному) долгу в иностранной валюте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Увеличение задолженности перед иными кредиторами по государственному (муниципальному) долгу в иностранной валюте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 xml:space="preserve">Уменьшение задолженности перед </w:t>
            </w:r>
            <w:r>
              <w:lastRenderedPageBreak/>
              <w:t>иными кредиторами по государственному (муниципальному) долгу в иностранной валюте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266" w:name="sub_132"/>
            <w:r>
              <w:lastRenderedPageBreak/>
              <w:t>Расчеты по принятым обязательствам</w:t>
            </w:r>
            <w:r>
              <w:rPr>
                <w:vertAlign w:val="superscript"/>
              </w:rPr>
              <w:t> </w:t>
            </w:r>
            <w:hyperlink w:anchor="sub_1111" w:history="1">
              <w:r>
                <w:rPr>
                  <w:rStyle w:val="a4"/>
                  <w:rFonts w:cs="Arial"/>
                  <w:vertAlign w:val="superscript"/>
                </w:rPr>
                <w:t>2</w:t>
              </w:r>
            </w:hyperlink>
            <w:r>
              <w:rPr>
                <w:vertAlign w:val="superscript"/>
              </w:rPr>
              <w:t xml:space="preserve">, </w:t>
            </w:r>
            <w:hyperlink w:anchor="sub_6666" w:history="1">
              <w:r>
                <w:rPr>
                  <w:rStyle w:val="a4"/>
                  <w:rFonts w:cs="Arial"/>
                  <w:vertAlign w:val="superscript"/>
                </w:rPr>
                <w:t>6</w:t>
              </w:r>
            </w:hyperlink>
            <w:bookmarkEnd w:id="266"/>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267" w:name="sub_321"/>
            <w:r>
              <w:t>Расчеты по оплате труда, начислениям на выплаты по оплате труда</w:t>
            </w:r>
            <w:bookmarkEnd w:id="267"/>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заработной плате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268" w:name="sub_321173"/>
            <w:r>
              <w:t>Увеличение кредиторской задолженности по заработной плате</w:t>
            </w:r>
            <w:bookmarkEnd w:id="268"/>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заработной плате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прочим несоциальным выплатам персоналу в денежной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269" w:name="sub_321273"/>
            <w:r>
              <w:t>Увеличение кредиторской задолженности по прочим несоциальным выплатам персоналу в денежной форме</w:t>
            </w:r>
            <w:bookmarkEnd w:id="269"/>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прочим несоциальным выплатам персоналу в денежной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начислениям на выплаты по оплате труда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270" w:name="sub_321373"/>
            <w:r>
              <w:t>Увеличение кредиторской задолженности по начислениям на выплаты по оплате труда</w:t>
            </w:r>
            <w:bookmarkEnd w:id="270"/>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 xml:space="preserve">Уменьшение кредиторской задолженности по начислениям на </w:t>
            </w:r>
            <w:r>
              <w:lastRenderedPageBreak/>
              <w:t>выплаты по оплате труда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lastRenderedPageBreak/>
              <w:t>Расчеты по прочим несоциальным выплатам персоналу в натуральной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271" w:name="sub_321473"/>
            <w:r>
              <w:t>Увеличение кредиторской задолженности по прочим несоциальным выплатам персоналу в натуральной форме</w:t>
            </w:r>
            <w:bookmarkEnd w:id="271"/>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прочим несоциальным выплатам персоналу в натуральной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работам, услугам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услугам связи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Увеличение кредиторской задолженности по услугам связи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услугам связи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транспортным услугам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Увеличение кредиторской задолженности по транспортным услугам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транспортным услугам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коммунальным услугам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Увеличение кредиторской задолженности по коммунальным услугам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коммунальным услугам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lastRenderedPageBreak/>
              <w:t>Расчеты по арендной плате за пользование имуществом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Увеличение кредиторской задолженности по арендной плате за пользование имуществом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272" w:name="sub_322483"/>
            <w:r>
              <w:t>Уменьшение кредиторской задолженности по арендной плате за пользование имуществом</w:t>
            </w:r>
            <w:bookmarkEnd w:id="272"/>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работам, услугам по содержанию имущества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Увеличение кредиторской задолженности по работам, услугам по содержанию имущества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работам, услугам по содержанию имущества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прочим работам, услугам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273" w:name="sub_322673"/>
            <w:r>
              <w:t>Увеличение кредиторской задолженности по прочим работам, услугам</w:t>
            </w:r>
            <w:bookmarkEnd w:id="273"/>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прочим работам, услугам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274" w:name="sub_11311"/>
            <w:r>
              <w:t>0</w:t>
            </w:r>
            <w:bookmarkEnd w:id="274"/>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страхованию</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275" w:name="sub_111177"/>
            <w:r>
              <w:t>0</w:t>
            </w:r>
            <w:bookmarkEnd w:id="275"/>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276" w:name="sub_322773"/>
            <w:r>
              <w:t>Увеличение кредиторской задолженности по страхованию</w:t>
            </w:r>
            <w:bookmarkEnd w:id="276"/>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5</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страхованию</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5</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услугам, работам для целей капитальных вложений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 xml:space="preserve">Увеличение кредиторской </w:t>
            </w:r>
            <w:r>
              <w:lastRenderedPageBreak/>
              <w:t>задолженности по услугам, работам для целей капитальных вложений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Уменьшение кредиторской задолженности по услугам, работам для целей капитальных вложений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арендной плате за пользование земельными участками и другими обособленными природными объектами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Увеличение кредиторской задолженности по арендной плате за пользование земельными участками и другими обособленными природными объектами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277" w:name="sub_322983"/>
            <w:r>
              <w:t>Уменьшение кредиторской задолженности по арендной плате за пользование земельными участками и другими обособленными природными объектами</w:t>
            </w:r>
            <w:bookmarkEnd w:id="277"/>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поступлению нефинансовых активов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приобретению основных средств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Увеличение кредиторской задолженности по приобретению основных средств&lt;</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приобретению основных средств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 xml:space="preserve">Расчеты по приобретению </w:t>
            </w:r>
            <w:r>
              <w:lastRenderedPageBreak/>
              <w:t>нематериальных активов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Увеличение кредиторской задолженности по приобретению нематериальных активов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приобретению нематериальных активов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приобретению непроизведенных активов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Увеличение кредиторской задолженности по приобретению непроизведенных активов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приобретению непроизведенных активов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приобретению материальных запасов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Увеличение кредиторской задолженности по приобретению материальных запасов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приобретению материальных запасов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безвозмездным перечислениям текущего характера организациям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278" w:name="sub_3241"/>
            <w:r>
              <w:t>Расчеты по безвозмездным</w:t>
            </w:r>
            <w:bookmarkEnd w:id="278"/>
          </w:p>
          <w:p w:rsidR="00B602BA" w:rsidRDefault="00B602BA">
            <w:pPr>
              <w:pStyle w:val="ad"/>
            </w:pPr>
            <w:r>
              <w:t>перечислениям текущего</w:t>
            </w:r>
          </w:p>
          <w:p w:rsidR="00B602BA" w:rsidRDefault="00B602BA">
            <w:pPr>
              <w:pStyle w:val="ad"/>
            </w:pPr>
            <w:r>
              <w:t>характера</w:t>
            </w:r>
          </w:p>
          <w:p w:rsidR="00B602BA" w:rsidRDefault="00B602BA">
            <w:pPr>
              <w:pStyle w:val="ad"/>
            </w:pPr>
            <w:r>
              <w:t>государственным</w:t>
            </w:r>
          </w:p>
          <w:p w:rsidR="00B602BA" w:rsidRDefault="00B602BA">
            <w:pPr>
              <w:pStyle w:val="ad"/>
            </w:pPr>
            <w:r>
              <w:t>(муниципальным)</w:t>
            </w:r>
          </w:p>
          <w:p w:rsidR="00B602BA" w:rsidRDefault="00B602BA">
            <w:pPr>
              <w:pStyle w:val="ad"/>
            </w:pPr>
            <w:r>
              <w:t>учреждениям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Увеличение кредиторской задолженности по безвозмездным перечислениям текущего характера государственным (муниципальным) учреждениям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2</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безвозмездным перечислениям текущего характера государственным (муниципальным) учреждениям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2</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безвозмездным перечислениям текущего характера финансовым организациям государственного сектора на производство</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279" w:name="sub_324273"/>
            <w:r>
              <w:t>Увеличение кредиторской задолженности по безвозмездным перечислениям текущего характера финансовым организациям государственного сектора на производство</w:t>
            </w:r>
            <w:bookmarkEnd w:id="279"/>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3</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безвозмездным перечислениям текущего характера организациям, финансовым организациям государственного сектора на производство</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3</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 xml:space="preserve">Расчеты по безвозмездным перечислениям текущего характера иным финансовым организациям (за исключением финансовых организаций государственного </w:t>
            </w:r>
            <w:r>
              <w:lastRenderedPageBreak/>
              <w:t>сектора) на производство</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280" w:name="sub_324373"/>
            <w:r>
              <w:lastRenderedPageBreak/>
              <w:t>Увеличение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bookmarkEnd w:id="280"/>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5</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5</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безвозмездным перечислениям текущего характера нефинансовым организациям государственного сектора на производство</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281" w:name="sub_324473"/>
            <w:r>
              <w:t>Увеличение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w:t>
            </w:r>
            <w:bookmarkEnd w:id="281"/>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3</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3</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lastRenderedPageBreak/>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282" w:name="sub_324573"/>
            <w:r>
              <w:t>Увеличение кредиторской задолженности по безвозмездным перечислениям текущего характера иным нефинансовым организациям (за исключением</w:t>
            </w:r>
            <w:bookmarkEnd w:id="282"/>
          </w:p>
          <w:p w:rsidR="00B602BA" w:rsidRDefault="00B602BA">
            <w:pPr>
              <w:pStyle w:val="ad"/>
            </w:pPr>
            <w:r>
              <w:t>нефинансовых организаций государственного сектора) на производство</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4</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безвозмездным перечислениям текущего характера иным нефинансовым организациям (за исключением</w:t>
            </w:r>
          </w:p>
          <w:p w:rsidR="00B602BA" w:rsidRDefault="00B602BA">
            <w:pPr>
              <w:pStyle w:val="ad"/>
            </w:pPr>
            <w:r>
              <w:t>нефинансовых организаций государственного сектора) на производство</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4</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283" w:name="sub_324673"/>
            <w:r>
              <w:t xml:space="preserve">Увеличение кредиторской задолженности по безвозмездным перечислениям текущего характера некоммерческим организациям и </w:t>
            </w:r>
            <w:r>
              <w:lastRenderedPageBreak/>
              <w:t>физическим лицам - производителям товаров, работ и услуг на производство</w:t>
            </w:r>
            <w:bookmarkEnd w:id="283"/>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6</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Уменьшение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6</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безвозмездным перечислениям текущего характера финансовым организациям государственного сектора на продукцию</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284" w:name="sub_324773"/>
            <w:r>
              <w:t>Увеличение кредиторской задолженности по безвозмездным перечислениям текущего характера финансовым организациям государственного сектора на продукцию</w:t>
            </w:r>
            <w:bookmarkEnd w:id="284"/>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3</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безвозмездным перечислениям финансовым организациям государственного сектора на продукцию</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3</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285" w:name="sub_324873"/>
            <w:r>
              <w:lastRenderedPageBreak/>
              <w:t>Увеличение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bookmarkEnd w:id="285"/>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5</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5</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безвозмездным перечислениям текущего характера нефинансовым организациям государственного сектора на продукцию</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286" w:name="sub_324973"/>
            <w:r>
              <w:t>Увеличение кредиторской задолженности по безвозмездным перечислениям текущего характера нефинансовым организациям государственного сектора на продукцию</w:t>
            </w:r>
            <w:bookmarkEnd w:id="286"/>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3</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безвозмездным перечислениям текущего характера нефинансовым организациям государственного сектора на продукцию</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3</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 xml:space="preserve">Расчеты по безвозмездным </w:t>
            </w:r>
            <w:r>
              <w:lastRenderedPageBreak/>
              <w:t>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А</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287" w:name="sub_32473"/>
            <w:r>
              <w:lastRenderedPageBreak/>
              <w:t>Увеличение кредиторской задолженности по безвозмездным перечислениям текущего характера иным нефинансовым организациям (за исключением</w:t>
            </w:r>
            <w:bookmarkEnd w:id="287"/>
          </w:p>
          <w:p w:rsidR="00B602BA" w:rsidRDefault="00B602BA">
            <w:pPr>
              <w:pStyle w:val="ad"/>
            </w:pPr>
            <w:r>
              <w:t>нефинансовых организаций государственного сектора) на продукцию</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А</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4</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безвозмездным перечислениям текущего характера иным нефинансовым организациям (за исключением</w:t>
            </w:r>
          </w:p>
          <w:p w:rsidR="00B602BA" w:rsidRDefault="00B602BA">
            <w:pPr>
              <w:pStyle w:val="ad"/>
            </w:pPr>
            <w:r>
              <w:t>нефинансовых организаций государственного сектора) на продукцию</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А</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4</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288" w:name="sub_3242"/>
            <w: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bookmarkEnd w:id="288"/>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В</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6</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 xml:space="preserve">Расчеты по безвозмездным перечислениям текущего характера некоммерческим организациям и физическим лицам - производителям товаров, работ и </w:t>
            </w:r>
            <w:r>
              <w:lastRenderedPageBreak/>
              <w:t>услуг на продукцию</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В</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6</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lastRenderedPageBreak/>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В</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безвозмездным перечислениям бюджетам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перечислениям другим бюджетам бюджетной системы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289" w:name="sub_325173"/>
            <w:r>
              <w:t>Увеличение кредиторской задолженности по перечислениям другим бюджетам бюджетной системы Российской Федерации</w:t>
            </w:r>
            <w:bookmarkEnd w:id="289"/>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перечислениям другим бюджетам бюджетной системы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перечислениям наднациональным организациям и правительствам иностранных государств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290" w:name="sub_325273"/>
            <w:r>
              <w:t>Увеличение кредиторской задолженности по перечислениям наднациональным организациям и правительствам иностранных государств</w:t>
            </w:r>
            <w:bookmarkEnd w:id="290"/>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8</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 xml:space="preserve">Уменьшение кредиторской задолженности по перечислениям наднациональным организациям и </w:t>
            </w:r>
            <w:r>
              <w:lastRenderedPageBreak/>
              <w:t>правительствам иностранных государств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8</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lastRenderedPageBreak/>
              <w:t>Расчеты по перечислениям международным организациям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291" w:name="sub_325373"/>
            <w:r>
              <w:t>Увеличение кредиторской задолженности по перечислениям международным организациям</w:t>
            </w:r>
            <w:bookmarkEnd w:id="291"/>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9</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перечислениям международным организациям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9</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социальному обеспечению</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пенсиям, пособиям и выплатам по пенсионному, социальному и медицинскому страхованию населения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292" w:name="sub_326173"/>
            <w:r>
              <w:t>Увеличение кредиторской задолженности по пенсиям, пособиям и выплатам по пенсионному, социальному и медицинскому страхованию населения</w:t>
            </w:r>
            <w:r>
              <w:rPr>
                <w:vertAlign w:val="superscript"/>
              </w:rPr>
              <w:t> </w:t>
            </w:r>
            <w:hyperlink w:anchor="sub_1111" w:history="1">
              <w:r>
                <w:rPr>
                  <w:rStyle w:val="a4"/>
                  <w:rFonts w:cs="Arial"/>
                  <w:vertAlign w:val="superscript"/>
                </w:rPr>
                <w:t>2</w:t>
              </w:r>
            </w:hyperlink>
            <w:bookmarkEnd w:id="292"/>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пенсиям, пособиям и выплатам по пенсионному, социальному и медицинскому страхованию населения</w:t>
            </w:r>
            <w:r>
              <w:rPr>
                <w:vertAlign w:val="superscript"/>
              </w:rPr>
              <w:t> </w:t>
            </w:r>
            <w:hyperlink w:anchor="sub_1111" w:history="1">
              <w:r>
                <w:rPr>
                  <w:rStyle w:val="a4"/>
                  <w:rFonts w:cs="Arial"/>
                  <w:vertAlign w:val="superscript"/>
                </w:rPr>
                <w:t>2</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пособиям по социальной помощи населению в денежной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293" w:name="sub_326273"/>
            <w:r>
              <w:t xml:space="preserve">Увеличение кредиторской </w:t>
            </w:r>
            <w:r>
              <w:lastRenderedPageBreak/>
              <w:t>задолженности по пособиям по социальной помощи населению в денежной форме</w:t>
            </w:r>
            <w:bookmarkEnd w:id="293"/>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Уменьшение кредиторской задолженности по пособиям по социальной помощи населению в денежной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пособиям по социальной помощи населению в натуральной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294" w:name="sub_326373"/>
            <w:r>
              <w:t>Увеличение кредиторской задолженности по пособиям по социальной помощи населению в натуральной форме</w:t>
            </w:r>
            <w:bookmarkEnd w:id="294"/>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пособиям по социальной помощи населению в натуральной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пенсиям, пособиям, выплачиваемым работодателями, нанимателями бывшим работникам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295" w:name="sub_326473"/>
            <w:r>
              <w:t>Увеличение кредиторской задолженности по пенсиям, пособиям, выплачиваемым работодателями, нанимателями бывшим работникам</w:t>
            </w:r>
            <w:bookmarkEnd w:id="295"/>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пенсиям, пособиям, выплачиваемым работодателями, нанимателями бывшим работникам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 xml:space="preserve">Расчеты по пособиям по </w:t>
            </w:r>
            <w:r>
              <w:lastRenderedPageBreak/>
              <w:t>социальной помощи, выплачиваемым работодателями, нанимателями бывшим работникам в натуральной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296" w:name="sub_326573"/>
            <w:r>
              <w:lastRenderedPageBreak/>
              <w:t>Увеличение кредиторской задолженности по пособиям по социальной помощи, выплачиваемым работодателями, нанимателями бывшим работникам в натуральной форме</w:t>
            </w:r>
            <w:bookmarkEnd w:id="296"/>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пособиям по социальной помощи, выплачиваемым работодателями, нанимателями бывшим работникам в натуральной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социальным пособиям и компенсациям персоналу в денежной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297" w:name="sub_326673"/>
            <w:r>
              <w:t>Увеличение кредиторской задолженности по социальным пособиям и компенсациям персоналу в денежной форме</w:t>
            </w:r>
            <w:bookmarkEnd w:id="297"/>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социальным пособиям и компенсациям персоналу в денежной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социальным компенсациям персоналу в натуральной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298" w:name="sub_326773"/>
            <w:r>
              <w:t xml:space="preserve">Увеличение кредиторской задолженности по социальным </w:t>
            </w:r>
            <w:r>
              <w:lastRenderedPageBreak/>
              <w:t>компенсациям персоналу в натуральной форме</w:t>
            </w:r>
            <w:bookmarkEnd w:id="298"/>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Уменьшение кредиторской задолженности по социальным компенсациям персоналу в натуральной форме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приобретению ценных бумаг и по иным финансовым вложениям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приобретению ценных бумаг, кроме акций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Увеличение кредиторской задолженности по приобретению ценных бумаг, кроме акций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приобретению ценных бумаг, кроме акций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приобретению акций и по иным формам участия в капитале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Увеличение кредиторской задолженности по приобретению акций и по иным формам участия в капитале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приобретению акций и по иным формам участия в капитале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приобретению иных финансовых активов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 xml:space="preserve">Увеличение кредиторской задолженности по приобретению </w:t>
            </w:r>
            <w:r>
              <w:lastRenderedPageBreak/>
              <w:t>иных финансовых активов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299" w:name="sub_327573"/>
            <w:r>
              <w:lastRenderedPageBreak/>
              <w:t>Уменьшение кредиторской задолженности по приобретению иных финансовых активов</w:t>
            </w:r>
            <w:bookmarkEnd w:id="299"/>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300" w:name="sub_328"/>
            <w:r>
              <w:t>Расчеты по безвозмездным перечислениям капитального характера организациям</w:t>
            </w:r>
            <w:bookmarkEnd w:id="300"/>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безвозмездным</w:t>
            </w:r>
          </w:p>
          <w:p w:rsidR="00B602BA" w:rsidRDefault="00B602BA">
            <w:pPr>
              <w:pStyle w:val="ad"/>
            </w:pPr>
            <w:r>
              <w:t>перечислениям</w:t>
            </w:r>
          </w:p>
          <w:p w:rsidR="00B602BA" w:rsidRDefault="00B602BA">
            <w:pPr>
              <w:pStyle w:val="ad"/>
            </w:pPr>
            <w:r>
              <w:t>капитального характера</w:t>
            </w:r>
          </w:p>
          <w:p w:rsidR="00B602BA" w:rsidRDefault="00B602BA">
            <w:pPr>
              <w:pStyle w:val="ad"/>
            </w:pPr>
            <w:r>
              <w:t>государственным</w:t>
            </w:r>
          </w:p>
          <w:p w:rsidR="00B602BA" w:rsidRDefault="00B602BA">
            <w:pPr>
              <w:pStyle w:val="ad"/>
            </w:pPr>
            <w:r>
              <w:t>(муниципальным)</w:t>
            </w:r>
          </w:p>
          <w:p w:rsidR="00B602BA" w:rsidRDefault="00B602BA">
            <w:pPr>
              <w:pStyle w:val="ad"/>
            </w:pPr>
            <w:r>
              <w:t>учреждениям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Увеличение кредиторской задолженности по безвозмездным перечислениям капитального характера государственным (муниципальным) учреждениям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2</w:t>
            </w:r>
          </w:p>
        </w:tc>
      </w:tr>
      <w:tr w:rsidR="00B602BA">
        <w:tblPrEx>
          <w:tblCellMar>
            <w:top w:w="0" w:type="dxa"/>
            <w:bottom w:w="0" w:type="dxa"/>
          </w:tblCellMar>
        </w:tblPrEx>
        <w:tc>
          <w:tcPr>
            <w:tcW w:w="4340" w:type="dxa"/>
            <w:tcBorders>
              <w:top w:val="single" w:sz="4" w:space="0" w:color="auto"/>
              <w:bottom w:val="nil"/>
              <w:right w:val="single" w:sz="4" w:space="0" w:color="auto"/>
            </w:tcBorders>
          </w:tcPr>
          <w:p w:rsidR="00B602BA" w:rsidRDefault="00B602BA">
            <w:pPr>
              <w:pStyle w:val="ad"/>
            </w:pPr>
            <w:r>
              <w:t>Уменьшение кредиторской задолженности по безвозмездным перечислениям капитального характера государственным (муниципальным) учреждениям</w:t>
            </w:r>
          </w:p>
        </w:tc>
        <w:tc>
          <w:tcPr>
            <w:tcW w:w="1120" w:type="dxa"/>
            <w:tcBorders>
              <w:top w:val="single" w:sz="4" w:space="0" w:color="auto"/>
              <w:left w:val="single" w:sz="4" w:space="0" w:color="auto"/>
              <w:bottom w:val="nil"/>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nil"/>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nil"/>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nil"/>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nil"/>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nil"/>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nil"/>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nil"/>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nil"/>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nil"/>
            </w:tcBorders>
          </w:tcPr>
          <w:p w:rsidR="00B602BA" w:rsidRDefault="00B602BA">
            <w:pPr>
              <w:pStyle w:val="aa"/>
              <w:jc w:val="center"/>
            </w:pPr>
            <w:r>
              <w:t>2</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безвозмездным перечислениям капитального характера финансовым организациям государственного сектора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 xml:space="preserve">Увеличение кредиторской задолженности по безвозмездным перечислениям капитального характера финансовым </w:t>
            </w:r>
            <w:r>
              <w:lastRenderedPageBreak/>
              <w:t>организациям государственного сектора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3</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Уменьшение кредиторской задолженности по безвозмездным перечислениям капитального характера финансовым организациям государственного сектора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3</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безвозмездным перечислениям капитального характера иным финансовым организациям (за исключением финансовых организаций</w:t>
            </w:r>
          </w:p>
          <w:p w:rsidR="00B602BA" w:rsidRDefault="00B602BA">
            <w:pPr>
              <w:pStyle w:val="ad"/>
            </w:pPr>
            <w:r>
              <w:t>государственного сектора)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Увеличение кредиторской задолженности по безвозмездным перечислениям капитального характера иным финансовым организациям (за исключением финансовых организаций</w:t>
            </w:r>
          </w:p>
          <w:p w:rsidR="00B602BA" w:rsidRDefault="00B602BA">
            <w:pPr>
              <w:pStyle w:val="ad"/>
            </w:pPr>
            <w:r>
              <w:t>государственного сектора)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5</w:t>
            </w:r>
          </w:p>
        </w:tc>
      </w:tr>
      <w:tr w:rsidR="00B602BA">
        <w:tblPrEx>
          <w:tblCellMar>
            <w:top w:w="0" w:type="dxa"/>
            <w:bottom w:w="0" w:type="dxa"/>
          </w:tblCellMar>
        </w:tblPrEx>
        <w:tc>
          <w:tcPr>
            <w:tcW w:w="4340" w:type="dxa"/>
            <w:tcBorders>
              <w:top w:val="single" w:sz="4" w:space="0" w:color="auto"/>
              <w:bottom w:val="nil"/>
              <w:right w:val="single" w:sz="4" w:space="0" w:color="auto"/>
            </w:tcBorders>
          </w:tcPr>
          <w:p w:rsidR="00B602BA" w:rsidRDefault="00B602BA">
            <w:pPr>
              <w:pStyle w:val="ad"/>
            </w:pPr>
            <w:r>
              <w:t>Уменьшение кредиторской задолженности по безвозмездным перечислениям капитального характера иным финансовым организациям (за исключением финансовых организаций</w:t>
            </w:r>
          </w:p>
          <w:p w:rsidR="00B602BA" w:rsidRDefault="00B602BA">
            <w:pPr>
              <w:pStyle w:val="ad"/>
            </w:pPr>
            <w:r>
              <w:t>государственного сектора)</w:t>
            </w:r>
          </w:p>
        </w:tc>
        <w:tc>
          <w:tcPr>
            <w:tcW w:w="1120" w:type="dxa"/>
            <w:tcBorders>
              <w:top w:val="single" w:sz="4" w:space="0" w:color="auto"/>
              <w:left w:val="single" w:sz="4" w:space="0" w:color="auto"/>
              <w:bottom w:val="nil"/>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nil"/>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nil"/>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nil"/>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nil"/>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nil"/>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nil"/>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nil"/>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nil"/>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nil"/>
            </w:tcBorders>
          </w:tcPr>
          <w:p w:rsidR="00B602BA" w:rsidRDefault="00B602BA">
            <w:pPr>
              <w:pStyle w:val="aa"/>
              <w:jc w:val="center"/>
            </w:pPr>
            <w:r>
              <w:t>5</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 xml:space="preserve">Расчеты по безвозмездным перечислениям капитального характера нефинансовым организациям государственного </w:t>
            </w:r>
            <w:r>
              <w:lastRenderedPageBreak/>
              <w:t>сектора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Увеличение кредиторской задолженности по безвозмездным перечислениям капитального характера нефинансовым организациям государственного сектора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3</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безвозмездным перечислениям капитального характера нефинансовым организациям государственного сектора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3</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безвозмездным перечислениям капитального характера иным нефинансовым организациям (за исключением</w:t>
            </w:r>
          </w:p>
          <w:p w:rsidR="00B602BA" w:rsidRDefault="00B602BA">
            <w:pPr>
              <w:pStyle w:val="ad"/>
            </w:pPr>
            <w:r>
              <w:t>нефинансовых организаций государственного сектора)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nil"/>
              <w:right w:val="single" w:sz="4" w:space="0" w:color="auto"/>
            </w:tcBorders>
          </w:tcPr>
          <w:p w:rsidR="00B602BA" w:rsidRDefault="00B602BA">
            <w:pPr>
              <w:pStyle w:val="ad"/>
            </w:pPr>
            <w:r>
              <w:t>Увеличение кредиторской задолженности по безвозмездным перечислениям капитального характера иным нефинансовым организациям (за исключением</w:t>
            </w:r>
          </w:p>
          <w:p w:rsidR="00B602BA" w:rsidRDefault="00B602BA">
            <w:pPr>
              <w:pStyle w:val="ad"/>
            </w:pPr>
            <w:r>
              <w:t>нефинансовых организаций государственного сектора)</w:t>
            </w:r>
          </w:p>
        </w:tc>
        <w:tc>
          <w:tcPr>
            <w:tcW w:w="1120" w:type="dxa"/>
            <w:tcBorders>
              <w:top w:val="single" w:sz="4" w:space="0" w:color="auto"/>
              <w:left w:val="single" w:sz="4" w:space="0" w:color="auto"/>
              <w:bottom w:val="nil"/>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nil"/>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nil"/>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nil"/>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nil"/>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nil"/>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nil"/>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nil"/>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nil"/>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nil"/>
            </w:tcBorders>
          </w:tcPr>
          <w:p w:rsidR="00B602BA" w:rsidRDefault="00B602BA">
            <w:pPr>
              <w:pStyle w:val="aa"/>
              <w:jc w:val="center"/>
            </w:pPr>
            <w:r>
              <w:t>4</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безвозмездным перечислениям капитального характера иным нефинансовым организациям (за исключением</w:t>
            </w:r>
          </w:p>
          <w:p w:rsidR="00B602BA" w:rsidRDefault="00B602BA">
            <w:pPr>
              <w:pStyle w:val="ad"/>
            </w:pPr>
            <w:r>
              <w:t xml:space="preserve">нефинансовых организаций </w:t>
            </w:r>
            <w:r>
              <w:lastRenderedPageBreak/>
              <w:t>государственного сектора)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4</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lastRenderedPageBreak/>
              <w:t>Расчеты по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Увеличение кредиторской задолженности по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6</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6</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прочим расходам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штрафам за нарушение условий контрактов (договоров)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301" w:name="sub_11312"/>
            <w:r>
              <w:t>0</w:t>
            </w:r>
            <w:bookmarkEnd w:id="301"/>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Увеличение кредиторской задолженности по штрафам за нарушение условий контрактов (договоров)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штрафам за нарушение условий контрактов (договоров)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302" w:name="sub_11313"/>
            <w:r>
              <w:t>0</w:t>
            </w:r>
            <w:bookmarkEnd w:id="302"/>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lastRenderedPageBreak/>
              <w:t>Расчеты по другим экономическим санкциям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303" w:name="sub_111178"/>
            <w:r>
              <w:t>0</w:t>
            </w:r>
            <w:bookmarkEnd w:id="303"/>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Увеличение кредиторской задолженности по другим экономическим санкциям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другим экономическим санкциям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иным выплатам текущего характера физическим лицам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Увеличение кредиторской задолженности по иным выплатам текущего характера физическим лицам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иным выплатам текущего характера физическим лицам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иным выплатам текущего характера организациям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Увеличение кредиторской задолженности по иным выплатам текущего характера организациям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иным выплатам текущего характера организациям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иным выплатам капитального характера физическим лицам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304" w:name="sub_329873"/>
            <w:r>
              <w:t xml:space="preserve">Увеличение кредиторской задолженности по иным выплатам </w:t>
            </w:r>
            <w:r>
              <w:lastRenderedPageBreak/>
              <w:t>капитального характера физическим лицам</w:t>
            </w:r>
            <w:bookmarkEnd w:id="304"/>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Уменьшение кредиторской задолженности по иным выплатам капитального характера физическим лицам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305" w:name="sub_3299"/>
            <w:r>
              <w:t>Увеличение кредиторской задолженности по иным выплатам капитального характера организациям</w:t>
            </w:r>
            <w:bookmarkEnd w:id="305"/>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иным выплатам капитального характера организациям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иным выплатам капитального характера организациям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306" w:name="sub_33"/>
            <w:r>
              <w:t>Расчеты по платежам в бюджеты</w:t>
            </w:r>
            <w:r>
              <w:rPr>
                <w:vertAlign w:val="superscript"/>
              </w:rPr>
              <w:t> </w:t>
            </w:r>
            <w:hyperlink w:anchor="sub_1111" w:history="1">
              <w:r>
                <w:rPr>
                  <w:rStyle w:val="a4"/>
                  <w:rFonts w:cs="Arial"/>
                  <w:vertAlign w:val="superscript"/>
                </w:rPr>
                <w:t>2</w:t>
              </w:r>
            </w:hyperlink>
            <w:r>
              <w:rPr>
                <w:vertAlign w:val="superscript"/>
              </w:rPr>
              <w:t xml:space="preserve">, </w:t>
            </w:r>
            <w:hyperlink w:anchor="sub_6666" w:history="1">
              <w:r>
                <w:rPr>
                  <w:rStyle w:val="a4"/>
                  <w:rFonts w:cs="Arial"/>
                  <w:vertAlign w:val="superscript"/>
                </w:rPr>
                <w:t>6</w:t>
              </w:r>
            </w:hyperlink>
            <w:bookmarkEnd w:id="306"/>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налогу на доходы физических лиц</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Увеличение кредиторской задолженности по налогу на доходы физических лиц</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налогу на доходы физических лиц</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307" w:name="sub_33273"/>
            <w:r>
              <w:t xml:space="preserve">Увеличение кредиторской </w:t>
            </w:r>
            <w:r>
              <w:lastRenderedPageBreak/>
              <w:t>задолженности по страховым взносам на обязательное социальное страхование на случай временной</w:t>
            </w:r>
            <w:bookmarkEnd w:id="307"/>
          </w:p>
          <w:p w:rsidR="00B602BA" w:rsidRDefault="00B602BA">
            <w:pPr>
              <w:pStyle w:val="ad"/>
            </w:pPr>
            <w:r>
              <w:t>нетрудоспособности и в связи с материнством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Уменьшение кредиторской задолженности по страховым взносам на обязательное социальное страхование на случай временной</w:t>
            </w:r>
          </w:p>
          <w:p w:rsidR="00B602BA" w:rsidRDefault="00B602BA">
            <w:pPr>
              <w:pStyle w:val="ad"/>
            </w:pPr>
            <w:r>
              <w:t>нетрудоспособности и в связи с материнством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налогу на прибыль организаций</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308" w:name="sub_33373"/>
            <w:r>
              <w:t>Увеличение кредиторской задолженности по налогу на прибыль организаций</w:t>
            </w:r>
            <w:bookmarkEnd w:id="308"/>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налогу на прибыль организаций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налогу на добавленную стоимость</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309" w:name="sub_33473"/>
            <w:r>
              <w:t>Увеличение кредиторской задолженности по налогу на добавленную стоимость</w:t>
            </w:r>
            <w:bookmarkEnd w:id="309"/>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налогу на добавленную стоимость</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прочим платежам в бюджет</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310" w:name="sub_33573"/>
            <w:r>
              <w:t xml:space="preserve">Увеличение кредиторской </w:t>
            </w:r>
            <w:r>
              <w:lastRenderedPageBreak/>
              <w:t>задолженности по прочим платежам в бюджет</w:t>
            </w:r>
            <w:bookmarkEnd w:id="310"/>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Уменьшение кредиторской задолженности по прочим платежам в бюджет</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311" w:name="sub_33673"/>
            <w: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bookmarkEnd w:id="311"/>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страховым взносам на обязательное медицинское страхование в Федеральный ФОМС</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312" w:name="sub_33773"/>
            <w:r>
              <w:t>Увеличение кредиторской задолженности по страховым взносам на обязательное медицинское страхование в Федеральный ФОМС</w:t>
            </w:r>
            <w:bookmarkEnd w:id="312"/>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Уменьшение кредиторской задолженности по страховым взносам на обязательное медицинское страхование в Федеральный ФОМС</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страховым взносам на обязательное медицинское страхование в территориальный ФОМС</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313" w:name="sub_33873"/>
            <w:r>
              <w:t>Увеличение кредиторской задолженности по страховым взносам на обязательное медицинское страхование в территориальный ФОМС</w:t>
            </w:r>
            <w:bookmarkEnd w:id="313"/>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страховым взносам на обязательное медицинское страхование в территориальный ФОМС</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дополнительным страховым взносам на пенсионное страхование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314" w:name="sub_33973"/>
            <w:r>
              <w:t>Увеличение кредиторской задолженности по дополнительным страховым взносам на пенсионное страхование</w:t>
            </w:r>
            <w:bookmarkEnd w:id="314"/>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дополнительным страховым взносам на пенсионное страхование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 xml:space="preserve">Расчеты по страховым взносам на обязательное пенсионное </w:t>
            </w:r>
            <w:r>
              <w:lastRenderedPageBreak/>
              <w:t>страхование на выплату страховой части трудовой пенсии</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315" w:name="sub_33173"/>
            <w:r>
              <w:lastRenderedPageBreak/>
              <w:t>Увеличение кредиторской задолженности по страховым взносам на обязательное пенсионное страхование на выплату страховой части трудовой пенсии</w:t>
            </w:r>
            <w:bookmarkEnd w:id="315"/>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страховым взносам на обязательное пенсионное страхование на выплату накопительной части трудовой пенсии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316" w:name="sub_331173"/>
            <w: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bookmarkEnd w:id="316"/>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 xml:space="preserve">Расчеты по налогу на имущество </w:t>
            </w:r>
            <w:r>
              <w:lastRenderedPageBreak/>
              <w:t>организаций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317" w:name="sub_331273"/>
            <w:r>
              <w:lastRenderedPageBreak/>
              <w:t>Увеличение кредиторской задолженности по налогу на имущество организаций</w:t>
            </w:r>
            <w:bookmarkEnd w:id="317"/>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налогу на имущество организаций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земельному налогу</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318" w:name="sub_331373"/>
            <w:r>
              <w:t>Увеличение кредиторской задолженности по земельному налогу</w:t>
            </w:r>
            <w:bookmarkEnd w:id="318"/>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земельному налогу</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319" w:name="sub_34"/>
            <w:r>
              <w:t>Прочие расчеты с кредиторами</w:t>
            </w:r>
            <w:r>
              <w:rPr>
                <w:vertAlign w:val="superscript"/>
              </w:rPr>
              <w:t> </w:t>
            </w:r>
            <w:hyperlink w:anchor="sub_1111" w:history="1">
              <w:r>
                <w:rPr>
                  <w:rStyle w:val="a4"/>
                  <w:rFonts w:cs="Arial"/>
                  <w:vertAlign w:val="superscript"/>
                </w:rPr>
                <w:t>2</w:t>
              </w:r>
            </w:hyperlink>
            <w:bookmarkEnd w:id="319"/>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средствам, полученным во временное распоряжение</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320" w:name="sub_140100"/>
            <w:r>
              <w:t>0</w:t>
            </w:r>
            <w:bookmarkEnd w:id="320"/>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Увеличение кредиторской задолженности по средствам, полученным во временное распоряжение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321" w:name="sub_401730"/>
            <w:r>
              <w:t>0</w:t>
            </w:r>
            <w:bookmarkEnd w:id="321"/>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средствам, полученным во временное распоряжение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322" w:name="sub_3420"/>
            <w:r>
              <w:t>Расчеты с депонентами</w:t>
            </w:r>
            <w:r>
              <w:rPr>
                <w:vertAlign w:val="superscript"/>
              </w:rPr>
              <w:t> </w:t>
            </w:r>
            <w:hyperlink w:anchor="sub_1111" w:history="1">
              <w:r>
                <w:rPr>
                  <w:rStyle w:val="a4"/>
                  <w:rFonts w:cs="Arial"/>
                  <w:vertAlign w:val="superscript"/>
                </w:rPr>
                <w:t>2</w:t>
              </w:r>
            </w:hyperlink>
            <w:r>
              <w:rPr>
                <w:vertAlign w:val="superscript"/>
              </w:rPr>
              <w:t xml:space="preserve">, </w:t>
            </w:r>
            <w:hyperlink w:anchor="sub_6666" w:history="1">
              <w:r>
                <w:rPr>
                  <w:rStyle w:val="a4"/>
                  <w:rFonts w:cs="Arial"/>
                  <w:vertAlign w:val="superscript"/>
                </w:rPr>
                <w:t>6</w:t>
              </w:r>
            </w:hyperlink>
            <w:bookmarkEnd w:id="322"/>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Увеличение кредиторской задолженности по расчетам с депонентами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расчетам с депонентами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323" w:name="sub_3430"/>
            <w:r>
              <w:lastRenderedPageBreak/>
              <w:t xml:space="preserve">Расчеты по удержаниям из выплат по оплате труда </w:t>
            </w:r>
            <w:hyperlink w:anchor="sub_1111" w:history="1">
              <w:r>
                <w:rPr>
                  <w:rStyle w:val="a4"/>
                  <w:rFonts w:cs="Arial"/>
                  <w:vertAlign w:val="superscript"/>
                </w:rPr>
                <w:t>2</w:t>
              </w:r>
            </w:hyperlink>
            <w:r>
              <w:rPr>
                <w:vertAlign w:val="superscript"/>
              </w:rPr>
              <w:t xml:space="preserve">, </w:t>
            </w:r>
            <w:hyperlink w:anchor="sub_6666" w:history="1">
              <w:r>
                <w:rPr>
                  <w:rStyle w:val="a4"/>
                  <w:rFonts w:cs="Arial"/>
                  <w:vertAlign w:val="superscript"/>
                </w:rPr>
                <w:t>6</w:t>
              </w:r>
            </w:hyperlink>
            <w:bookmarkEnd w:id="323"/>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Увеличение кредиторской задолженности по удержаниям из выплат по оплате труда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кредиторской задолженности по удержаниям из выплат по оплате труда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7</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 xml:space="preserve">Внутриведомственные расчеты </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324" w:name="sub_11314"/>
            <w:r>
              <w:t>0</w:t>
            </w:r>
            <w:bookmarkEnd w:id="324"/>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Внутриведомственные расчеты по доходам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Внутриведомственные расчеты по расходам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Внутриведомственные расчеты по приобретению нефинансовых активов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Внутриведомственные расчеты по доходам от выбытий нефинансовых активов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Внутриведомственные расчеты по поступлению финансовых активов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Внутриведомственные расчеты по выбытию финансовых активов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Внутриведомственные расчеты по увеличению обязательств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Внутриведомственные расчеты по уменьшению обязательств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 xml:space="preserve">Расчеты по платежам из бюджета с финансовым органом </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325" w:name="sub_11319"/>
            <w:r>
              <w:t>0</w:t>
            </w:r>
            <w:bookmarkEnd w:id="325"/>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с прочими кредиторами</w:t>
            </w:r>
            <w:r>
              <w:rPr>
                <w:vertAlign w:val="superscript"/>
              </w:rPr>
              <w:t> </w:t>
            </w:r>
            <w:hyperlink w:anchor="sub_6666" w:history="1">
              <w:r>
                <w:rPr>
                  <w:rStyle w:val="a4"/>
                  <w:rFonts w:cs="Arial"/>
                  <w:vertAlign w:val="superscript"/>
                </w:rPr>
                <w:t>6</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326" w:name="sub_1340"/>
            <w:r>
              <w:t>0</w:t>
            </w:r>
            <w:bookmarkEnd w:id="326"/>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Увеличение расчетов с прочими кредиторами</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327" w:name="sub_1041"/>
            <w:r>
              <w:t>0</w:t>
            </w:r>
            <w:bookmarkEnd w:id="327"/>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lastRenderedPageBreak/>
              <w:t>Уменьшение расчетов с прочими кредиторами</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328" w:name="sub_1042"/>
            <w:r>
              <w:t>0</w:t>
            </w:r>
            <w:bookmarkEnd w:id="328"/>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329" w:name="sub_3466"/>
            <w:r>
              <w:t>Иные расчеты года, предшествующего отчетному, выявленные по контрольным мероприятиям</w:t>
            </w:r>
            <w:bookmarkEnd w:id="329"/>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Увеличение иных расчетов года, предшествующего отчетному, выявленных по контрольным мероприятиям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иных расчетов года, предшествующего отчетному, выявленных по контрольным мероприятиям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Иные расчеты прошлых лет, выявленные по контрольным мероприятиям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Увеличение иных расчетов прошлых лет, выявленных по контрольным мероприятиям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иных расчетов прошлых лет, выявленных по контрольным мероприятиям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Иные расчеты года, предшествующего отчетному, выявленные в отчетном году</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330" w:name="sub_111181"/>
            <w:r>
              <w:t>0</w:t>
            </w:r>
            <w:bookmarkEnd w:id="330"/>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331" w:name="sub_3486731"/>
            <w:r>
              <w:t>Увеличение иных расчетов года, предшествующего отчетному, выявленных в отчетном году</w:t>
            </w:r>
            <w:bookmarkEnd w:id="331"/>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иных расчетов года, предшествующего отчетному, выявленных в отчетном году</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332" w:name="sub_34496"/>
            <w:r>
              <w:lastRenderedPageBreak/>
              <w:t>Иные расчеты прошлых лет, выявленные в отчетном году</w:t>
            </w:r>
            <w:bookmarkEnd w:id="332"/>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bookmarkStart w:id="333" w:name="sub_3496731"/>
            <w:r>
              <w:t>Увеличение иных расчетов прошлых лет, выявленных в отчетном году</w:t>
            </w:r>
            <w:bookmarkEnd w:id="333"/>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Уменьшение иных расчетов прошлых лет, выявленных в отчетном году</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1</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операциям на счетах органа, осуществляющего кассовое обслуживание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операциям на счетах органа, осуществляющего кассовое обслуживание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операциям на счетах органа, осуществляющего кассовое обслуживание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операциям бюджета на счетах органа, осуществляющего кассовое обслуживание</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операциям бюджетных учреждений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операциям автономных учреждений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Расчеты по операциям иных организаций</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Внутренние расчеты по поступлениям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340" w:type="dxa"/>
            <w:tcBorders>
              <w:top w:val="single" w:sz="4" w:space="0" w:color="auto"/>
              <w:bottom w:val="single" w:sz="4" w:space="0" w:color="auto"/>
              <w:right w:val="single" w:sz="4" w:space="0" w:color="auto"/>
            </w:tcBorders>
          </w:tcPr>
          <w:p w:rsidR="00B602BA" w:rsidRDefault="00B602BA">
            <w:pPr>
              <w:pStyle w:val="ad"/>
            </w:pPr>
            <w:r>
              <w:t>Внутренние расчеты по выбытиям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334" w:name="sub_1400"/>
            <w:r>
              <w:rPr>
                <w:rStyle w:val="a3"/>
                <w:bCs/>
              </w:rPr>
              <w:t>РАЗДЕЛ 4. ФИНАНСОВЫЙ РЕЗУЛЬТАТ</w:t>
            </w:r>
            <w:bookmarkEnd w:id="334"/>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Финансовый результат </w:t>
            </w:r>
            <w:r>
              <w:lastRenderedPageBreak/>
              <w:t>экономического субъекта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335" w:name="sub_1013"/>
            <w:r>
              <w:lastRenderedPageBreak/>
              <w:t>0</w:t>
            </w:r>
            <w:bookmarkEnd w:id="335"/>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 xml:space="preserve">Доходы текущего финансового года </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336" w:name="sub_14112"/>
            <w:r>
              <w:t>0</w:t>
            </w:r>
            <w:bookmarkEnd w:id="336"/>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337" w:name="sub_41161"/>
            <w:r>
              <w:t>Доходы финансового года, предшествующего отчетному, выявленные по контрольным мероприятиям</w:t>
            </w:r>
            <w:r>
              <w:rPr>
                <w:vertAlign w:val="superscript"/>
              </w:rPr>
              <w:t> </w:t>
            </w:r>
            <w:hyperlink w:anchor="sub_1111" w:history="1">
              <w:r>
                <w:rPr>
                  <w:rStyle w:val="a4"/>
                  <w:rFonts w:cs="Arial"/>
                  <w:vertAlign w:val="superscript"/>
                </w:rPr>
                <w:t>2</w:t>
              </w:r>
            </w:hyperlink>
            <w:bookmarkEnd w:id="337"/>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Доходы прошлых финансовых лет, выявленные по контрольным</w:t>
            </w:r>
          </w:p>
          <w:p w:rsidR="00B602BA" w:rsidRDefault="00B602BA">
            <w:pPr>
              <w:pStyle w:val="ad"/>
            </w:pPr>
            <w:r>
              <w:t>мероприятиям</w:t>
            </w:r>
            <w:r>
              <w:rPr>
                <w:vertAlign w:val="superscript"/>
              </w:rPr>
              <w:t> </w:t>
            </w:r>
            <w:hyperlink w:anchor="sub_1111" w:history="1">
              <w:r>
                <w:rPr>
                  <w:rStyle w:val="a4"/>
                  <w:rFonts w:cs="Arial"/>
                  <w:vertAlign w:val="superscript"/>
                </w:rPr>
                <w:t>2</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Доходы экономического субъекта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338" w:name="sub_1014"/>
            <w:r>
              <w:t>0</w:t>
            </w:r>
            <w:bookmarkEnd w:id="338"/>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Доходы финансового года, предшествующего отчетному, выявленные в отчетном году</w:t>
            </w:r>
            <w:r>
              <w:rPr>
                <w:vertAlign w:val="superscript"/>
              </w:rPr>
              <w:t> </w:t>
            </w:r>
            <w:hyperlink w:anchor="sub_1111" w:history="1">
              <w:r>
                <w:rPr>
                  <w:rStyle w:val="a4"/>
                  <w:rFonts w:cs="Arial"/>
                  <w:vertAlign w:val="superscript"/>
                </w:rPr>
                <w:t>2</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339" w:name="sub_111183"/>
            <w:r>
              <w:t>0</w:t>
            </w:r>
            <w:bookmarkEnd w:id="339"/>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Доходы прошлых финансовых лет, выявленные в отчетном году</w:t>
            </w:r>
            <w:r>
              <w:rPr>
                <w:vertAlign w:val="superscript"/>
              </w:rPr>
              <w:t> </w:t>
            </w:r>
            <w:hyperlink w:anchor="sub_1111" w:history="1">
              <w:r>
                <w:rPr>
                  <w:rStyle w:val="a4"/>
                  <w:rFonts w:cs="Arial"/>
                  <w:vertAlign w:val="superscript"/>
                </w:rPr>
                <w:t>2</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nil"/>
              <w:right w:val="single" w:sz="4" w:space="0" w:color="auto"/>
            </w:tcBorders>
          </w:tcPr>
          <w:p w:rsidR="00B602BA" w:rsidRDefault="00B602BA">
            <w:pPr>
              <w:pStyle w:val="ad"/>
            </w:pPr>
            <w:bookmarkStart w:id="340" w:name="sub_41262"/>
            <w:r>
              <w:t>Расходы финансового года, предшествующего отчетному, выявленные по контрольным мероприятиям</w:t>
            </w:r>
            <w:r>
              <w:rPr>
                <w:vertAlign w:val="superscript"/>
              </w:rPr>
              <w:t> </w:t>
            </w:r>
            <w:hyperlink w:anchor="sub_1111" w:history="1">
              <w:r>
                <w:rPr>
                  <w:rStyle w:val="a4"/>
                  <w:rFonts w:cs="Arial"/>
                  <w:vertAlign w:val="superscript"/>
                </w:rPr>
                <w:t>2</w:t>
              </w:r>
            </w:hyperlink>
            <w:bookmarkEnd w:id="340"/>
          </w:p>
        </w:tc>
        <w:tc>
          <w:tcPr>
            <w:tcW w:w="1120" w:type="dxa"/>
            <w:tcBorders>
              <w:top w:val="single" w:sz="4" w:space="0" w:color="auto"/>
              <w:left w:val="single" w:sz="4" w:space="0" w:color="auto"/>
              <w:bottom w:val="nil"/>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nil"/>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nil"/>
              <w:right w:val="single" w:sz="4" w:space="0" w:color="auto"/>
            </w:tcBorders>
          </w:tcPr>
          <w:p w:rsidR="00B602BA" w:rsidRDefault="00B602BA">
            <w:pPr>
              <w:pStyle w:val="aa"/>
              <w:jc w:val="center"/>
            </w:pPr>
            <w:r>
              <w:t>4</w:t>
            </w:r>
          </w:p>
        </w:tc>
        <w:tc>
          <w:tcPr>
            <w:tcW w:w="840" w:type="dxa"/>
            <w:tcBorders>
              <w:top w:val="single" w:sz="4" w:space="0" w:color="auto"/>
              <w:left w:val="single" w:sz="4" w:space="0" w:color="auto"/>
              <w:bottom w:val="nil"/>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nil"/>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nil"/>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nil"/>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nil"/>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nil"/>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Расходы прошлых финансовых лет, выявленные по контрольным мероприятиям</w:t>
            </w:r>
            <w:r>
              <w:rPr>
                <w:vertAlign w:val="superscript"/>
              </w:rPr>
              <w:t> </w:t>
            </w:r>
            <w:hyperlink w:anchor="sub_1111" w:history="1">
              <w:r>
                <w:rPr>
                  <w:rStyle w:val="a4"/>
                  <w:rFonts w:cs="Arial"/>
                  <w:vertAlign w:val="superscript"/>
                </w:rPr>
                <w:t>2</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Расходы текущего финансового года</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Расходы экономического субъекта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341" w:name="sub_1015"/>
            <w:r>
              <w:t>0</w:t>
            </w:r>
            <w:bookmarkEnd w:id="341"/>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Расходы финансового года, предшествующего отчетному, выявленные в отчетном году</w:t>
            </w:r>
            <w:r>
              <w:rPr>
                <w:vertAlign w:val="superscript"/>
              </w:rPr>
              <w:t> </w:t>
            </w:r>
            <w:hyperlink w:anchor="sub_1111" w:history="1">
              <w:r>
                <w:rPr>
                  <w:rStyle w:val="a4"/>
                  <w:rFonts w:cs="Arial"/>
                  <w:vertAlign w:val="superscript"/>
                </w:rPr>
                <w:t>2</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342" w:name="sub_111185"/>
            <w:r>
              <w:t>0</w:t>
            </w:r>
            <w:bookmarkEnd w:id="342"/>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Расходы прошлых финансовых лет, выявленные в отчетном году</w:t>
            </w:r>
            <w:r>
              <w:rPr>
                <w:vertAlign w:val="superscript"/>
              </w:rPr>
              <w:t> </w:t>
            </w:r>
            <w:hyperlink w:anchor="sub_1111" w:history="1">
              <w:r>
                <w:rPr>
                  <w:rStyle w:val="a4"/>
                  <w:rFonts w:cs="Arial"/>
                  <w:vertAlign w:val="superscript"/>
                </w:rPr>
                <w:t>2</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Финансовый результат прошлых </w:t>
            </w:r>
            <w:r>
              <w:lastRenderedPageBreak/>
              <w:t>отчетных периодов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Доходы будущих периодов</w:t>
            </w:r>
            <w:r>
              <w:rPr>
                <w:vertAlign w:val="superscript"/>
              </w:rPr>
              <w:t> </w:t>
            </w:r>
            <w:hyperlink w:anchor="sub_1111" w:history="1">
              <w:r>
                <w:rPr>
                  <w:rStyle w:val="a4"/>
                  <w:rFonts w:cs="Arial"/>
                  <w:vertAlign w:val="superscript"/>
                </w:rPr>
                <w:t>2</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343" w:name="sub_1146"/>
            <w:r>
              <w:t>0</w:t>
            </w:r>
            <w:bookmarkEnd w:id="343"/>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344" w:name="sub_41411"/>
            <w:r>
              <w:t>Доходы будущих периодов к признанию в текущем году</w:t>
            </w:r>
            <w:r>
              <w:rPr>
                <w:vertAlign w:val="superscript"/>
              </w:rPr>
              <w:t> </w:t>
            </w:r>
            <w:hyperlink w:anchor="sub_1111" w:history="1">
              <w:r>
                <w:rPr>
                  <w:rStyle w:val="a4"/>
                  <w:rFonts w:cs="Arial"/>
                  <w:vertAlign w:val="superscript"/>
                </w:rPr>
                <w:t>2</w:t>
              </w:r>
            </w:hyperlink>
            <w:bookmarkEnd w:id="344"/>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Доходы будущих периодов к признанию в очередные годы</w:t>
            </w:r>
            <w:r>
              <w:rPr>
                <w:vertAlign w:val="superscript"/>
              </w:rPr>
              <w:t> </w:t>
            </w:r>
            <w:hyperlink w:anchor="sub_1111" w:history="1">
              <w:r>
                <w:rPr>
                  <w:rStyle w:val="a4"/>
                  <w:rFonts w:cs="Arial"/>
                  <w:vertAlign w:val="superscript"/>
                </w:rPr>
                <w:t>2</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Расходы будущих периодов</w:t>
            </w:r>
            <w:r>
              <w:rPr>
                <w:vertAlign w:val="superscript"/>
              </w:rPr>
              <w:t> </w:t>
            </w:r>
            <w:hyperlink w:anchor="sub_1111" w:history="1">
              <w:r>
                <w:rPr>
                  <w:rStyle w:val="a4"/>
                  <w:rFonts w:cs="Arial"/>
                  <w:vertAlign w:val="superscript"/>
                </w:rPr>
                <w:t>2</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345" w:name="sub_1032"/>
            <w:r>
              <w:t>0</w:t>
            </w:r>
            <w:bookmarkEnd w:id="345"/>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Резервы предстоящих расходов</w:t>
            </w:r>
            <w:r>
              <w:rPr>
                <w:vertAlign w:val="superscript"/>
              </w:rPr>
              <w:t> </w:t>
            </w:r>
            <w:hyperlink w:anchor="sub_1111" w:history="1">
              <w:r>
                <w:rPr>
                  <w:rStyle w:val="a4"/>
                  <w:rFonts w:cs="Arial"/>
                  <w:vertAlign w:val="superscript"/>
                </w:rPr>
                <w:t>2</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346" w:name="sub_1020"/>
            <w:r>
              <w:t>0</w:t>
            </w:r>
            <w:bookmarkEnd w:id="346"/>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Результат по кассовым операциям бюджета</w:t>
            </w:r>
            <w:r>
              <w:rPr>
                <w:vertAlign w:val="superscript"/>
              </w:rPr>
              <w:t> </w:t>
            </w:r>
            <w:hyperlink w:anchor="sub_1111" w:history="1">
              <w:r>
                <w:rPr>
                  <w:rStyle w:val="a4"/>
                  <w:rFonts w:cs="Arial"/>
                  <w:vertAlign w:val="superscript"/>
                </w:rPr>
                <w:t>2</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Результат по кассовому исполнению бюджета по поступлениям в бюджет</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Результат по кассовому исполнению бюджета по выбытиям из бюджета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Результат прошлых отчетных периодов по кассовому исполнению бюджета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bookmarkStart w:id="347" w:name="sub_1500"/>
            <w:r>
              <w:rPr>
                <w:rStyle w:val="a3"/>
                <w:bCs/>
              </w:rPr>
              <w:t xml:space="preserve">РАЗДЕЛ 5. САНКЦИОНИРОВАНИЕ РАСХОДОВ </w:t>
            </w:r>
            <w:hyperlink w:anchor="sub_1111" w:history="1">
              <w:r>
                <w:rPr>
                  <w:rStyle w:val="a4"/>
                  <w:rFonts w:cs="Arial"/>
                </w:rPr>
                <w:t>&lt;2&gt;</w:t>
              </w:r>
            </w:hyperlink>
            <w:bookmarkEnd w:id="347"/>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Санкционирование по текущему финансовому году</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Санкционирование по первому году, следующему за текущим (очередному финансовому году)</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Санкционирование по второму году, следующему за текущим (первому году, следующему за очередным)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Санкционирование по второму году, следующему за очередным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Санкционирование на иные </w:t>
            </w:r>
            <w:r>
              <w:lastRenderedPageBreak/>
              <w:t>очередные годы (за пределами планового периода)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lastRenderedPageBreak/>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Лимиты бюджетных обязательств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348" w:name="sub_150100"/>
            <w:r>
              <w:t>0</w:t>
            </w:r>
            <w:bookmarkEnd w:id="348"/>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Доведенные лимиты бюджетных обязательств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Лимиты бюджетных обязательств к распределению</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Лимиты бюджетных обязательств получателей бюджетных средств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349" w:name="sub_151300"/>
            <w:r>
              <w:t>0</w:t>
            </w:r>
            <w:bookmarkEnd w:id="349"/>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Переданные лимиты бюджетных обязательств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Полученные лимиты бюджетных обязательств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Лимиты бюджетных обязательств в пути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Утвержденные лимиты бюджетных обязательств</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Обязательства </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350" w:name="sub_502"/>
            <w:r>
              <w:t>0</w:t>
            </w:r>
            <w:bookmarkEnd w:id="350"/>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Принятые обязательства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Принятые денежные обязательства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351" w:name="sub_5022"/>
            <w:r>
              <w:t>0</w:t>
            </w:r>
            <w:bookmarkEnd w:id="351"/>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Принимаемые обязательства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352" w:name="sub_1060"/>
            <w:r>
              <w:t>0</w:t>
            </w:r>
            <w:bookmarkEnd w:id="352"/>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Отложенные обязательства</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353" w:name="sub_1061"/>
            <w:r>
              <w:t>0</w:t>
            </w:r>
            <w:bookmarkEnd w:id="353"/>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Бюджетные ассигнования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354" w:name="sub_150300"/>
            <w:r>
              <w:t>0</w:t>
            </w:r>
            <w:bookmarkEnd w:id="354"/>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Доведенные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Бюджетные ассигнования к распределению</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Бюджетные ассигнования получателей бюджетных средств и администраторов выплат по источникам</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355" w:name="sub_153300"/>
            <w:r>
              <w:t>0</w:t>
            </w:r>
            <w:bookmarkEnd w:id="355"/>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lastRenderedPageBreak/>
              <w:t>Переданные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Полученные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Бюджетные ассигнования в пути</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Утвержденные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Сметные (плановые, прогнозные) назначения </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356" w:name="sub_1063"/>
            <w:r>
              <w:t>0</w:t>
            </w:r>
            <w:bookmarkEnd w:id="356"/>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rPr>
          <w:gridAfter w:val="1"/>
          <w:wAfter w:w="140" w:type="dxa"/>
        </w:trPr>
        <w:tc>
          <w:tcPr>
            <w:tcW w:w="4340" w:type="dxa"/>
            <w:tcBorders>
              <w:top w:val="single" w:sz="4" w:space="0" w:color="auto"/>
              <w:bottom w:val="single" w:sz="4" w:space="0" w:color="auto"/>
              <w:right w:val="single" w:sz="4" w:space="0" w:color="auto"/>
            </w:tcBorders>
          </w:tcPr>
          <w:p w:rsidR="00B602BA" w:rsidRDefault="00B602BA">
            <w:pPr>
              <w:pStyle w:val="ad"/>
            </w:pPr>
            <w:r>
              <w:t xml:space="preserve">Утвержденный объем финансового обеспечения </w:t>
            </w:r>
            <w:hyperlink w:anchor="sub_1111" w:history="1">
              <w:r>
                <w:rPr>
                  <w:rStyle w:val="a4"/>
                  <w:rFonts w:cs="Arial"/>
                </w:rPr>
                <w:t>&lt;2&gt;</w:t>
              </w:r>
            </w:hyperlink>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bookmarkStart w:id="357" w:name="sub_1064"/>
            <w:r>
              <w:t>0</w:t>
            </w:r>
            <w:bookmarkEnd w:id="357"/>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98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gridSpan w:val="3"/>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70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gridSpan w:val="2"/>
            <w:tcBorders>
              <w:top w:val="single" w:sz="4" w:space="0" w:color="auto"/>
              <w:left w:val="single" w:sz="4" w:space="0" w:color="auto"/>
              <w:bottom w:val="single" w:sz="4" w:space="0" w:color="auto"/>
            </w:tcBorders>
          </w:tcPr>
          <w:p w:rsidR="00B602BA" w:rsidRDefault="00B602BA">
            <w:pPr>
              <w:pStyle w:val="aa"/>
              <w:jc w:val="center"/>
            </w:pPr>
            <w:r>
              <w:t>0</w:t>
            </w:r>
          </w:p>
        </w:tc>
      </w:tr>
    </w:tbl>
    <w:p w:rsidR="00B602BA" w:rsidRDefault="00B602BA"/>
    <w:p w:rsidR="00B602BA" w:rsidRDefault="00B602BA">
      <w:pPr>
        <w:ind w:firstLine="0"/>
        <w:jc w:val="left"/>
        <w:sectPr w:rsidR="00B602BA">
          <w:pgSz w:w="16837" w:h="11905" w:orient="landscape"/>
          <w:pgMar w:top="1440" w:right="800" w:bottom="1440" w:left="1100" w:header="720" w:footer="720" w:gutter="0"/>
          <w:cols w:space="720"/>
          <w:noEndnote/>
        </w:sectPr>
      </w:pPr>
    </w:p>
    <w:p w:rsidR="00B602BA" w:rsidRDefault="00B602BA">
      <w:pPr>
        <w:pStyle w:val="ab"/>
        <w:rPr>
          <w:sz w:val="22"/>
          <w:szCs w:val="22"/>
        </w:rPr>
      </w:pPr>
      <w:r>
        <w:rPr>
          <w:sz w:val="22"/>
          <w:szCs w:val="22"/>
        </w:rPr>
        <w:lastRenderedPageBreak/>
        <w:t>──────────────────────────────</w:t>
      </w:r>
    </w:p>
    <w:p w:rsidR="00B602BA" w:rsidRDefault="00B602BA">
      <w:bookmarkStart w:id="358" w:name="sub_10001"/>
      <w:r>
        <w:t xml:space="preserve">&lt;1&gt; Аналитический код по </w:t>
      </w:r>
      <w:hyperlink r:id="rId20" w:history="1">
        <w:r>
          <w:rPr>
            <w:rStyle w:val="a4"/>
            <w:rFonts w:cs="Arial"/>
          </w:rPr>
          <w:t>бюджетной классификации</w:t>
        </w:r>
      </w:hyperlink>
      <w:r>
        <w:t xml:space="preserve"> Российской Федерации, согласно </w:t>
      </w:r>
      <w:hyperlink w:anchor="sub_220000" w:history="1">
        <w:r>
          <w:rPr>
            <w:rStyle w:val="a4"/>
            <w:rFonts w:cs="Arial"/>
          </w:rPr>
          <w:t>приложению N 2</w:t>
        </w:r>
      </w:hyperlink>
      <w:r>
        <w:t xml:space="preserve"> к Инструкции по применению Плана счетов бюджетного учета.</w:t>
      </w:r>
    </w:p>
    <w:p w:rsidR="00B602BA" w:rsidRDefault="00B602BA">
      <w:bookmarkStart w:id="359" w:name="sub_1111"/>
      <w:bookmarkEnd w:id="358"/>
      <w:r>
        <w:t>&lt;2&gt; Аналитические счета по данной группе формируются по соответствующим аналитическим кодам вида поступлений, выбытий, увеличений, уменьшений объекта учета (кодам классификации операций сектора государственного управления (</w:t>
      </w:r>
      <w:hyperlink r:id="rId21" w:history="1">
        <w:r>
          <w:rPr>
            <w:rStyle w:val="a4"/>
            <w:rFonts w:cs="Arial"/>
          </w:rPr>
          <w:t>КОСГУ</w:t>
        </w:r>
      </w:hyperlink>
      <w:r>
        <w:t xml:space="preserve">) - по статьям (подстатьям) КОСГУ в зависимости от их экономического содержания либо, в случае установления в рамках учетной политики дополнительной детализации КОСГУ - по кодам дополнительной детализации статей КОСГУ и (или) подстатей КОСГУ). Аналитические счета по счетам </w:t>
      </w:r>
      <w:hyperlink w:anchor="sub_1500" w:history="1">
        <w:r>
          <w:rPr>
            <w:rStyle w:val="a4"/>
            <w:rFonts w:cs="Arial"/>
          </w:rPr>
          <w:t>раздела 5</w:t>
        </w:r>
      </w:hyperlink>
      <w:r>
        <w:t xml:space="preserve"> "Санкционирование расходов хозяйствующего субъекта" формируются в структуре аналитических кодов вида поступлений, выбытий объекта учета (КОСГУ, с учетом дополнительной детализации статей КОСГУ, при наличии), предусмотренных при формировании плановых (прогнозных) показателей бюджетной сметы или плана финансово-хозяйственной деятельности.</w:t>
      </w:r>
    </w:p>
    <w:p w:rsidR="00B602BA" w:rsidRDefault="00B602BA">
      <w:bookmarkStart w:id="360" w:name="sub_3333"/>
      <w:bookmarkEnd w:id="359"/>
      <w:r>
        <w:t xml:space="preserve">&lt;3&gt; Утратила силу с 20 декабря 2020 г. - </w:t>
      </w:r>
      <w:hyperlink r:id="rId22" w:history="1">
        <w:r>
          <w:rPr>
            <w:rStyle w:val="a4"/>
            <w:rFonts w:cs="Arial"/>
          </w:rPr>
          <w:t>Приказ</w:t>
        </w:r>
      </w:hyperlink>
      <w:r>
        <w:t xml:space="preserve"> Минфина России от 28 октября 2020 г. N 246Н</w:t>
      </w:r>
    </w:p>
    <w:bookmarkEnd w:id="360"/>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hyperlink r:id="rId23" w:history="1">
        <w:r>
          <w:rPr>
            <w:rStyle w:val="a4"/>
            <w:rFonts w:cs="Arial"/>
          </w:rPr>
          <w:t>См. предыдущую редакцию</w:t>
        </w:r>
      </w:hyperlink>
    </w:p>
    <w:p w:rsidR="00B602BA" w:rsidRDefault="00B602BA">
      <w:bookmarkStart w:id="361" w:name="sub_4444"/>
      <w:r>
        <w:t>&lt;4&gt; Указанный счет устанавливается в рамках учетной политики субъекта учета.</w:t>
      </w:r>
    </w:p>
    <w:p w:rsidR="00B602BA" w:rsidRDefault="00B602BA">
      <w:bookmarkStart w:id="362" w:name="sub_5555"/>
      <w:bookmarkEnd w:id="361"/>
      <w:r>
        <w:rPr>
          <w:vertAlign w:val="superscript"/>
        </w:rPr>
        <w:t>5</w:t>
      </w:r>
      <w:r>
        <w:t xml:space="preserve"> Аналитический учет по указанному счету по соответствующим кодам </w:t>
      </w:r>
      <w:hyperlink r:id="rId24" w:history="1">
        <w:r>
          <w:rPr>
            <w:rStyle w:val="a4"/>
            <w:rFonts w:cs="Arial"/>
          </w:rPr>
          <w:t>бюджетной классификации</w:t>
        </w:r>
      </w:hyperlink>
      <w:r>
        <w:t xml:space="preserve"> (кодам </w:t>
      </w:r>
      <w:hyperlink r:id="rId25" w:history="1">
        <w:r>
          <w:rPr>
            <w:rStyle w:val="a4"/>
            <w:rFonts w:cs="Arial"/>
          </w:rPr>
          <w:t>КОСГУ</w:t>
        </w:r>
      </w:hyperlink>
      <w:r>
        <w:t>) осуществляется по операциям зачета взаимных обязательств по первой и второй частям договоров репо.</w:t>
      </w:r>
    </w:p>
    <w:p w:rsidR="00B602BA" w:rsidRDefault="00B602BA">
      <w:bookmarkStart w:id="363" w:name="sub_6666"/>
      <w:bookmarkEnd w:id="362"/>
      <w:r>
        <w:rPr>
          <w:vertAlign w:val="superscript"/>
        </w:rPr>
        <w:t>6</w:t>
      </w:r>
      <w:r>
        <w:t xml:space="preserve"> По счетам расчетов по дебиторской (кредиторской) задолженности (</w:t>
      </w:r>
      <w:hyperlink w:anchor="sub_205" w:history="1">
        <w:r>
          <w:rPr>
            <w:rStyle w:val="a4"/>
            <w:rFonts w:cs="Arial"/>
          </w:rPr>
          <w:t>020500000</w:t>
        </w:r>
      </w:hyperlink>
      <w:r>
        <w:t xml:space="preserve">, </w:t>
      </w:r>
      <w:hyperlink w:anchor="sub_11730" w:history="1">
        <w:r>
          <w:rPr>
            <w:rStyle w:val="a4"/>
            <w:rFonts w:cs="Arial"/>
          </w:rPr>
          <w:t>020600000</w:t>
        </w:r>
      </w:hyperlink>
      <w:r>
        <w:t xml:space="preserve">, </w:t>
      </w:r>
      <w:hyperlink w:anchor="sub_128" w:history="1">
        <w:r>
          <w:rPr>
            <w:rStyle w:val="a4"/>
            <w:rFonts w:cs="Arial"/>
          </w:rPr>
          <w:t>020800000</w:t>
        </w:r>
      </w:hyperlink>
      <w:r>
        <w:t xml:space="preserve">, </w:t>
      </w:r>
      <w:hyperlink w:anchor="sub_1051" w:history="1">
        <w:r>
          <w:rPr>
            <w:rStyle w:val="a4"/>
            <w:rFonts w:cs="Arial"/>
          </w:rPr>
          <w:t>020900000</w:t>
        </w:r>
      </w:hyperlink>
      <w:r>
        <w:t xml:space="preserve">, </w:t>
      </w:r>
      <w:hyperlink w:anchor="sub_12130" w:history="1">
        <w:r>
          <w:rPr>
            <w:rStyle w:val="a4"/>
            <w:rFonts w:cs="Arial"/>
          </w:rPr>
          <w:t>021003000</w:t>
        </w:r>
      </w:hyperlink>
      <w:r>
        <w:t xml:space="preserve">, </w:t>
      </w:r>
      <w:hyperlink w:anchor="sub_21005" w:history="1">
        <w:r>
          <w:rPr>
            <w:rStyle w:val="a4"/>
            <w:rFonts w:cs="Arial"/>
          </w:rPr>
          <w:t>021005000</w:t>
        </w:r>
      </w:hyperlink>
      <w:r>
        <w:t xml:space="preserve">, </w:t>
      </w:r>
      <w:hyperlink w:anchor="sub_1040" w:history="1">
        <w:r>
          <w:rPr>
            <w:rStyle w:val="a4"/>
            <w:rFonts w:cs="Arial"/>
          </w:rPr>
          <w:t>021010000</w:t>
        </w:r>
      </w:hyperlink>
      <w:r>
        <w:t xml:space="preserve">, </w:t>
      </w:r>
      <w:hyperlink w:anchor="sub_132" w:history="1">
        <w:r>
          <w:rPr>
            <w:rStyle w:val="a4"/>
            <w:rFonts w:cs="Arial"/>
          </w:rPr>
          <w:t>030200000</w:t>
        </w:r>
      </w:hyperlink>
      <w:r>
        <w:t xml:space="preserve">, </w:t>
      </w:r>
      <w:hyperlink w:anchor="sub_33" w:history="1">
        <w:r>
          <w:rPr>
            <w:rStyle w:val="a4"/>
            <w:rFonts w:cs="Arial"/>
          </w:rPr>
          <w:t>030300000</w:t>
        </w:r>
      </w:hyperlink>
      <w:r>
        <w:t xml:space="preserve">, </w:t>
      </w:r>
      <w:hyperlink w:anchor="sub_3420" w:history="1">
        <w:r>
          <w:rPr>
            <w:rStyle w:val="a4"/>
            <w:rFonts w:cs="Arial"/>
          </w:rPr>
          <w:t>030402000</w:t>
        </w:r>
      </w:hyperlink>
      <w:r>
        <w:t xml:space="preserve">, </w:t>
      </w:r>
      <w:hyperlink w:anchor="sub_3430" w:history="1">
        <w:r>
          <w:rPr>
            <w:rStyle w:val="a4"/>
            <w:rFonts w:cs="Arial"/>
          </w:rPr>
          <w:t>030403000</w:t>
        </w:r>
      </w:hyperlink>
      <w:r>
        <w:t xml:space="preserve">, </w:t>
      </w:r>
      <w:hyperlink w:anchor="sub_1340" w:history="1">
        <w:r>
          <w:rPr>
            <w:rStyle w:val="a4"/>
            <w:rFonts w:cs="Arial"/>
          </w:rPr>
          <w:t>030406000</w:t>
        </w:r>
      </w:hyperlink>
      <w:r>
        <w:t xml:space="preserve">), обороты по которым содержат в 24 - 26 разрядах номера счета подстатьи КОСГУ </w:t>
      </w:r>
      <w:hyperlink r:id="rId26" w:history="1">
        <w:r>
          <w:rPr>
            <w:rStyle w:val="a4"/>
            <w:rFonts w:cs="Arial"/>
          </w:rPr>
          <w:t>560</w:t>
        </w:r>
      </w:hyperlink>
      <w:r>
        <w:t xml:space="preserve"> "Увеличение прочей дебиторской задолженности", 730 "Увеличение прочей кредиторской задолженности", остатки формируются на начало очередного финансового года с отражением в 26 разряде номера счета третьего разряда соответствующих подстатей КОСГУ, отражающего классификацию институциональных единиц.</w:t>
      </w:r>
    </w:p>
    <w:bookmarkEnd w:id="363"/>
    <w:p w:rsidR="00B602BA" w:rsidRDefault="00B602BA">
      <w:pPr>
        <w:pStyle w:val="ab"/>
        <w:rPr>
          <w:sz w:val="22"/>
          <w:szCs w:val="22"/>
        </w:rPr>
      </w:pPr>
      <w:r>
        <w:rPr>
          <w:sz w:val="22"/>
          <w:szCs w:val="22"/>
        </w:rPr>
        <w:t>──────────────────────────────</w:t>
      </w:r>
    </w:p>
    <w:p w:rsidR="00B602BA" w:rsidRDefault="00B602BA"/>
    <w:p w:rsidR="00B602BA" w:rsidRDefault="00B602BA">
      <w:pPr>
        <w:pStyle w:val="1"/>
      </w:pPr>
      <w:bookmarkStart w:id="364" w:name="sub_11000"/>
      <w:r>
        <w:t>Забалансовые счета</w:t>
      </w:r>
    </w:p>
    <w:bookmarkEnd w:id="364"/>
    <w:p w:rsidR="00B602BA" w:rsidRDefault="00B602B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80"/>
        <w:gridCol w:w="2240"/>
      </w:tblGrid>
      <w:tr w:rsidR="00B602BA">
        <w:tblPrEx>
          <w:tblCellMar>
            <w:top w:w="0" w:type="dxa"/>
            <w:bottom w:w="0" w:type="dxa"/>
          </w:tblCellMar>
        </w:tblPrEx>
        <w:tc>
          <w:tcPr>
            <w:tcW w:w="7980" w:type="dxa"/>
            <w:tcBorders>
              <w:top w:val="single" w:sz="4" w:space="0" w:color="auto"/>
              <w:bottom w:val="nil"/>
              <w:right w:val="nil"/>
            </w:tcBorders>
          </w:tcPr>
          <w:p w:rsidR="00B602BA" w:rsidRDefault="00B602BA">
            <w:pPr>
              <w:pStyle w:val="aa"/>
              <w:jc w:val="center"/>
            </w:pPr>
            <w:r>
              <w:t>Наименование счета</w:t>
            </w:r>
          </w:p>
        </w:tc>
        <w:tc>
          <w:tcPr>
            <w:tcW w:w="2240" w:type="dxa"/>
            <w:tcBorders>
              <w:top w:val="single" w:sz="4" w:space="0" w:color="auto"/>
              <w:left w:val="single" w:sz="4" w:space="0" w:color="auto"/>
              <w:bottom w:val="nil"/>
            </w:tcBorders>
          </w:tcPr>
          <w:p w:rsidR="00B602BA" w:rsidRDefault="00B602BA">
            <w:pPr>
              <w:pStyle w:val="aa"/>
              <w:jc w:val="center"/>
            </w:pPr>
            <w:r>
              <w:t>Номер счета</w:t>
            </w:r>
          </w:p>
        </w:tc>
      </w:tr>
      <w:tr w:rsidR="00B602BA">
        <w:tblPrEx>
          <w:tblCellMar>
            <w:top w:w="0" w:type="dxa"/>
            <w:bottom w:w="0" w:type="dxa"/>
          </w:tblCellMar>
        </w:tblPrEx>
        <w:tc>
          <w:tcPr>
            <w:tcW w:w="7980" w:type="dxa"/>
            <w:tcBorders>
              <w:top w:val="single" w:sz="4" w:space="0" w:color="auto"/>
              <w:bottom w:val="nil"/>
              <w:right w:val="nil"/>
            </w:tcBorders>
          </w:tcPr>
          <w:p w:rsidR="00B602BA" w:rsidRDefault="00B602BA">
            <w:pPr>
              <w:pStyle w:val="aa"/>
              <w:jc w:val="center"/>
            </w:pPr>
            <w:r>
              <w:t>1</w:t>
            </w:r>
          </w:p>
        </w:tc>
        <w:tc>
          <w:tcPr>
            <w:tcW w:w="2240" w:type="dxa"/>
            <w:tcBorders>
              <w:top w:val="single" w:sz="4" w:space="0" w:color="auto"/>
              <w:left w:val="single" w:sz="4" w:space="0" w:color="auto"/>
              <w:bottom w:val="nil"/>
            </w:tcBorders>
          </w:tcPr>
          <w:p w:rsidR="00B602BA" w:rsidRDefault="00B602BA">
            <w:pPr>
              <w:pStyle w:val="aa"/>
              <w:jc w:val="center"/>
            </w:pPr>
            <w:r>
              <w:t>2</w:t>
            </w:r>
          </w:p>
        </w:tc>
      </w:tr>
      <w:tr w:rsidR="00B602BA">
        <w:tblPrEx>
          <w:tblCellMar>
            <w:top w:w="0" w:type="dxa"/>
            <w:bottom w:w="0" w:type="dxa"/>
          </w:tblCellMar>
        </w:tblPrEx>
        <w:tc>
          <w:tcPr>
            <w:tcW w:w="7980" w:type="dxa"/>
            <w:tcBorders>
              <w:top w:val="single" w:sz="4" w:space="0" w:color="auto"/>
              <w:bottom w:val="nil"/>
              <w:right w:val="nil"/>
            </w:tcBorders>
          </w:tcPr>
          <w:p w:rsidR="00B602BA" w:rsidRDefault="00B602BA">
            <w:pPr>
              <w:pStyle w:val="ad"/>
            </w:pPr>
            <w:r>
              <w:t>Имущество, полученное в пользование</w:t>
            </w:r>
          </w:p>
        </w:tc>
        <w:tc>
          <w:tcPr>
            <w:tcW w:w="2240" w:type="dxa"/>
            <w:tcBorders>
              <w:top w:val="single" w:sz="4" w:space="0" w:color="auto"/>
              <w:left w:val="single" w:sz="4" w:space="0" w:color="auto"/>
              <w:bottom w:val="nil"/>
            </w:tcBorders>
          </w:tcPr>
          <w:p w:rsidR="00B602BA" w:rsidRDefault="00B602BA">
            <w:pPr>
              <w:pStyle w:val="aa"/>
              <w:jc w:val="center"/>
            </w:pPr>
            <w:bookmarkStart w:id="365" w:name="sub_11001"/>
            <w:r>
              <w:t>01</w:t>
            </w:r>
            <w:bookmarkEnd w:id="365"/>
          </w:p>
        </w:tc>
      </w:tr>
      <w:tr w:rsidR="00B602BA">
        <w:tblPrEx>
          <w:tblCellMar>
            <w:top w:w="0" w:type="dxa"/>
            <w:bottom w:w="0" w:type="dxa"/>
          </w:tblCellMar>
        </w:tblPrEx>
        <w:tc>
          <w:tcPr>
            <w:tcW w:w="7980" w:type="dxa"/>
            <w:tcBorders>
              <w:top w:val="single" w:sz="4" w:space="0" w:color="auto"/>
              <w:bottom w:val="nil"/>
              <w:right w:val="nil"/>
            </w:tcBorders>
          </w:tcPr>
          <w:p w:rsidR="00B602BA" w:rsidRDefault="00B602BA">
            <w:pPr>
              <w:pStyle w:val="ad"/>
            </w:pPr>
            <w:r>
              <w:t>Материальные ценности на хранении</w:t>
            </w:r>
          </w:p>
        </w:tc>
        <w:tc>
          <w:tcPr>
            <w:tcW w:w="2240" w:type="dxa"/>
            <w:tcBorders>
              <w:top w:val="single" w:sz="4" w:space="0" w:color="auto"/>
              <w:left w:val="single" w:sz="4" w:space="0" w:color="auto"/>
              <w:bottom w:val="nil"/>
            </w:tcBorders>
          </w:tcPr>
          <w:p w:rsidR="00B602BA" w:rsidRDefault="00B602BA">
            <w:pPr>
              <w:pStyle w:val="aa"/>
              <w:jc w:val="center"/>
            </w:pPr>
            <w:bookmarkStart w:id="366" w:name="sub_11002"/>
            <w:r>
              <w:t>02</w:t>
            </w:r>
            <w:bookmarkEnd w:id="366"/>
          </w:p>
        </w:tc>
      </w:tr>
      <w:tr w:rsidR="00B602BA">
        <w:tblPrEx>
          <w:tblCellMar>
            <w:top w:w="0" w:type="dxa"/>
            <w:bottom w:w="0" w:type="dxa"/>
          </w:tblCellMar>
        </w:tblPrEx>
        <w:tc>
          <w:tcPr>
            <w:tcW w:w="7980" w:type="dxa"/>
            <w:tcBorders>
              <w:top w:val="single" w:sz="4" w:space="0" w:color="auto"/>
              <w:bottom w:val="nil"/>
              <w:right w:val="nil"/>
            </w:tcBorders>
          </w:tcPr>
          <w:p w:rsidR="00B602BA" w:rsidRDefault="00B602BA">
            <w:pPr>
              <w:pStyle w:val="ad"/>
            </w:pPr>
            <w:r>
              <w:t>Бланки строгой отчетности</w:t>
            </w:r>
          </w:p>
        </w:tc>
        <w:tc>
          <w:tcPr>
            <w:tcW w:w="2240" w:type="dxa"/>
            <w:tcBorders>
              <w:top w:val="single" w:sz="4" w:space="0" w:color="auto"/>
              <w:left w:val="single" w:sz="4" w:space="0" w:color="auto"/>
              <w:bottom w:val="nil"/>
            </w:tcBorders>
          </w:tcPr>
          <w:p w:rsidR="00B602BA" w:rsidRDefault="00B602BA">
            <w:pPr>
              <w:pStyle w:val="aa"/>
              <w:jc w:val="center"/>
            </w:pPr>
            <w:bookmarkStart w:id="367" w:name="sub_11003"/>
            <w:r>
              <w:t>03</w:t>
            </w:r>
            <w:bookmarkEnd w:id="367"/>
          </w:p>
        </w:tc>
      </w:tr>
      <w:tr w:rsidR="00B602BA">
        <w:tblPrEx>
          <w:tblCellMar>
            <w:top w:w="0" w:type="dxa"/>
            <w:bottom w:w="0" w:type="dxa"/>
          </w:tblCellMar>
        </w:tblPrEx>
        <w:tc>
          <w:tcPr>
            <w:tcW w:w="7980" w:type="dxa"/>
            <w:tcBorders>
              <w:top w:val="single" w:sz="4" w:space="0" w:color="auto"/>
              <w:bottom w:val="nil"/>
              <w:right w:val="nil"/>
            </w:tcBorders>
          </w:tcPr>
          <w:p w:rsidR="00B602BA" w:rsidRDefault="00B602BA">
            <w:pPr>
              <w:pStyle w:val="ad"/>
            </w:pPr>
            <w:r>
              <w:t>Сомнительная задолженность</w:t>
            </w:r>
          </w:p>
        </w:tc>
        <w:tc>
          <w:tcPr>
            <w:tcW w:w="2240" w:type="dxa"/>
            <w:tcBorders>
              <w:top w:val="single" w:sz="4" w:space="0" w:color="auto"/>
              <w:left w:val="single" w:sz="4" w:space="0" w:color="auto"/>
              <w:bottom w:val="nil"/>
            </w:tcBorders>
          </w:tcPr>
          <w:p w:rsidR="00B602BA" w:rsidRDefault="00B602BA">
            <w:pPr>
              <w:pStyle w:val="aa"/>
              <w:jc w:val="center"/>
            </w:pPr>
            <w:bookmarkStart w:id="368" w:name="sub_11004"/>
            <w:r>
              <w:t>04</w:t>
            </w:r>
            <w:bookmarkEnd w:id="368"/>
          </w:p>
        </w:tc>
      </w:tr>
      <w:tr w:rsidR="00B602BA">
        <w:tblPrEx>
          <w:tblCellMar>
            <w:top w:w="0" w:type="dxa"/>
            <w:bottom w:w="0" w:type="dxa"/>
          </w:tblCellMar>
        </w:tblPrEx>
        <w:tc>
          <w:tcPr>
            <w:tcW w:w="7980" w:type="dxa"/>
            <w:tcBorders>
              <w:top w:val="single" w:sz="4" w:space="0" w:color="auto"/>
              <w:bottom w:val="nil"/>
              <w:right w:val="nil"/>
            </w:tcBorders>
          </w:tcPr>
          <w:p w:rsidR="00B602BA" w:rsidRDefault="00B602BA">
            <w:pPr>
              <w:pStyle w:val="ad"/>
            </w:pPr>
            <w:r>
              <w:t>Материальные ценности, оплаченные по централизованному снабжению</w:t>
            </w:r>
          </w:p>
        </w:tc>
        <w:tc>
          <w:tcPr>
            <w:tcW w:w="2240" w:type="dxa"/>
            <w:tcBorders>
              <w:top w:val="single" w:sz="4" w:space="0" w:color="auto"/>
              <w:left w:val="single" w:sz="4" w:space="0" w:color="auto"/>
              <w:bottom w:val="nil"/>
            </w:tcBorders>
          </w:tcPr>
          <w:p w:rsidR="00B602BA" w:rsidRDefault="00B602BA">
            <w:pPr>
              <w:pStyle w:val="aa"/>
              <w:jc w:val="center"/>
            </w:pPr>
            <w:bookmarkStart w:id="369" w:name="sub_11005"/>
            <w:r>
              <w:t>05</w:t>
            </w:r>
            <w:bookmarkEnd w:id="369"/>
          </w:p>
        </w:tc>
      </w:tr>
      <w:tr w:rsidR="00B602BA">
        <w:tblPrEx>
          <w:tblCellMar>
            <w:top w:w="0" w:type="dxa"/>
            <w:bottom w:w="0" w:type="dxa"/>
          </w:tblCellMar>
        </w:tblPrEx>
        <w:tc>
          <w:tcPr>
            <w:tcW w:w="7980" w:type="dxa"/>
            <w:tcBorders>
              <w:top w:val="single" w:sz="4" w:space="0" w:color="auto"/>
              <w:bottom w:val="nil"/>
              <w:right w:val="nil"/>
            </w:tcBorders>
          </w:tcPr>
          <w:p w:rsidR="00B602BA" w:rsidRDefault="00B602BA">
            <w:pPr>
              <w:pStyle w:val="ad"/>
            </w:pPr>
            <w:r>
              <w:t>Задолженность учащихся и студентов за невозвращенные материальные ценности</w:t>
            </w:r>
          </w:p>
        </w:tc>
        <w:tc>
          <w:tcPr>
            <w:tcW w:w="2240" w:type="dxa"/>
            <w:tcBorders>
              <w:top w:val="single" w:sz="4" w:space="0" w:color="auto"/>
              <w:left w:val="single" w:sz="4" w:space="0" w:color="auto"/>
              <w:bottom w:val="nil"/>
            </w:tcBorders>
          </w:tcPr>
          <w:p w:rsidR="00B602BA" w:rsidRDefault="00B602BA">
            <w:pPr>
              <w:pStyle w:val="aa"/>
              <w:jc w:val="center"/>
            </w:pPr>
            <w:bookmarkStart w:id="370" w:name="sub_11006"/>
            <w:r>
              <w:t>06</w:t>
            </w:r>
            <w:bookmarkEnd w:id="370"/>
          </w:p>
        </w:tc>
      </w:tr>
      <w:tr w:rsidR="00B602BA">
        <w:tblPrEx>
          <w:tblCellMar>
            <w:top w:w="0" w:type="dxa"/>
            <w:bottom w:w="0" w:type="dxa"/>
          </w:tblCellMar>
        </w:tblPrEx>
        <w:tc>
          <w:tcPr>
            <w:tcW w:w="7980" w:type="dxa"/>
            <w:tcBorders>
              <w:top w:val="single" w:sz="4" w:space="0" w:color="auto"/>
              <w:bottom w:val="nil"/>
              <w:right w:val="nil"/>
            </w:tcBorders>
          </w:tcPr>
          <w:p w:rsidR="00B602BA" w:rsidRDefault="00B602BA">
            <w:pPr>
              <w:pStyle w:val="ad"/>
            </w:pPr>
            <w:r>
              <w:t>Награды, призы, кубки и ценные подарки, сувениры</w:t>
            </w:r>
          </w:p>
        </w:tc>
        <w:tc>
          <w:tcPr>
            <w:tcW w:w="2240" w:type="dxa"/>
            <w:tcBorders>
              <w:top w:val="single" w:sz="4" w:space="0" w:color="auto"/>
              <w:left w:val="single" w:sz="4" w:space="0" w:color="auto"/>
              <w:bottom w:val="nil"/>
            </w:tcBorders>
          </w:tcPr>
          <w:p w:rsidR="00B602BA" w:rsidRDefault="00B602BA">
            <w:pPr>
              <w:pStyle w:val="aa"/>
              <w:jc w:val="center"/>
            </w:pPr>
            <w:bookmarkStart w:id="371" w:name="sub_11007"/>
            <w:r>
              <w:t>07</w:t>
            </w:r>
            <w:bookmarkEnd w:id="371"/>
          </w:p>
        </w:tc>
      </w:tr>
      <w:tr w:rsidR="00B602BA">
        <w:tblPrEx>
          <w:tblCellMar>
            <w:top w:w="0" w:type="dxa"/>
            <w:bottom w:w="0" w:type="dxa"/>
          </w:tblCellMar>
        </w:tblPrEx>
        <w:tc>
          <w:tcPr>
            <w:tcW w:w="7980" w:type="dxa"/>
            <w:tcBorders>
              <w:top w:val="single" w:sz="4" w:space="0" w:color="auto"/>
              <w:bottom w:val="nil"/>
              <w:right w:val="nil"/>
            </w:tcBorders>
          </w:tcPr>
          <w:p w:rsidR="00B602BA" w:rsidRDefault="00B602BA">
            <w:pPr>
              <w:pStyle w:val="ad"/>
            </w:pPr>
            <w:r>
              <w:t>Путевки неоплаченные</w:t>
            </w:r>
          </w:p>
        </w:tc>
        <w:tc>
          <w:tcPr>
            <w:tcW w:w="2240" w:type="dxa"/>
            <w:tcBorders>
              <w:top w:val="single" w:sz="4" w:space="0" w:color="auto"/>
              <w:left w:val="single" w:sz="4" w:space="0" w:color="auto"/>
              <w:bottom w:val="nil"/>
            </w:tcBorders>
          </w:tcPr>
          <w:p w:rsidR="00B602BA" w:rsidRDefault="00B602BA">
            <w:pPr>
              <w:pStyle w:val="aa"/>
              <w:jc w:val="center"/>
            </w:pPr>
            <w:bookmarkStart w:id="372" w:name="sub_11008"/>
            <w:r>
              <w:t>08</w:t>
            </w:r>
            <w:bookmarkEnd w:id="372"/>
          </w:p>
        </w:tc>
      </w:tr>
      <w:tr w:rsidR="00B602BA">
        <w:tblPrEx>
          <w:tblCellMar>
            <w:top w:w="0" w:type="dxa"/>
            <w:bottom w:w="0" w:type="dxa"/>
          </w:tblCellMar>
        </w:tblPrEx>
        <w:tc>
          <w:tcPr>
            <w:tcW w:w="7980" w:type="dxa"/>
            <w:tcBorders>
              <w:top w:val="single" w:sz="4" w:space="0" w:color="auto"/>
              <w:bottom w:val="nil"/>
              <w:right w:val="nil"/>
            </w:tcBorders>
          </w:tcPr>
          <w:p w:rsidR="00B602BA" w:rsidRDefault="00B602BA">
            <w:pPr>
              <w:pStyle w:val="ad"/>
            </w:pPr>
            <w:r>
              <w:t xml:space="preserve">Запасные части к транспортным средствам, выданные взамен </w:t>
            </w:r>
            <w:r>
              <w:lastRenderedPageBreak/>
              <w:t>изношенных</w:t>
            </w:r>
          </w:p>
        </w:tc>
        <w:tc>
          <w:tcPr>
            <w:tcW w:w="2240" w:type="dxa"/>
            <w:tcBorders>
              <w:top w:val="single" w:sz="4" w:space="0" w:color="auto"/>
              <w:left w:val="single" w:sz="4" w:space="0" w:color="auto"/>
              <w:bottom w:val="nil"/>
            </w:tcBorders>
          </w:tcPr>
          <w:p w:rsidR="00B602BA" w:rsidRDefault="00B602BA">
            <w:pPr>
              <w:pStyle w:val="aa"/>
              <w:jc w:val="center"/>
            </w:pPr>
            <w:bookmarkStart w:id="373" w:name="sub_11009"/>
            <w:r>
              <w:lastRenderedPageBreak/>
              <w:t>09</w:t>
            </w:r>
            <w:bookmarkEnd w:id="373"/>
          </w:p>
        </w:tc>
      </w:tr>
      <w:tr w:rsidR="00B602BA">
        <w:tblPrEx>
          <w:tblCellMar>
            <w:top w:w="0" w:type="dxa"/>
            <w:bottom w:w="0" w:type="dxa"/>
          </w:tblCellMar>
        </w:tblPrEx>
        <w:tc>
          <w:tcPr>
            <w:tcW w:w="7980" w:type="dxa"/>
            <w:tcBorders>
              <w:top w:val="single" w:sz="4" w:space="0" w:color="auto"/>
              <w:bottom w:val="nil"/>
              <w:right w:val="nil"/>
            </w:tcBorders>
          </w:tcPr>
          <w:p w:rsidR="00B602BA" w:rsidRDefault="00B602BA">
            <w:pPr>
              <w:pStyle w:val="ad"/>
            </w:pPr>
            <w:r>
              <w:lastRenderedPageBreak/>
              <w:t>Обеспечение исполнения обязательств</w:t>
            </w:r>
          </w:p>
        </w:tc>
        <w:tc>
          <w:tcPr>
            <w:tcW w:w="2240" w:type="dxa"/>
            <w:tcBorders>
              <w:top w:val="single" w:sz="4" w:space="0" w:color="auto"/>
              <w:left w:val="single" w:sz="4" w:space="0" w:color="auto"/>
              <w:bottom w:val="nil"/>
            </w:tcBorders>
          </w:tcPr>
          <w:p w:rsidR="00B602BA" w:rsidRDefault="00B602BA">
            <w:pPr>
              <w:pStyle w:val="aa"/>
              <w:jc w:val="center"/>
            </w:pPr>
            <w:bookmarkStart w:id="374" w:name="sub_11010"/>
            <w:r>
              <w:t>10</w:t>
            </w:r>
            <w:bookmarkEnd w:id="374"/>
          </w:p>
        </w:tc>
      </w:tr>
      <w:tr w:rsidR="00B602BA">
        <w:tblPrEx>
          <w:tblCellMar>
            <w:top w:w="0" w:type="dxa"/>
            <w:bottom w:w="0" w:type="dxa"/>
          </w:tblCellMar>
        </w:tblPrEx>
        <w:tc>
          <w:tcPr>
            <w:tcW w:w="7980" w:type="dxa"/>
            <w:tcBorders>
              <w:top w:val="single" w:sz="4" w:space="0" w:color="auto"/>
              <w:bottom w:val="nil"/>
              <w:right w:val="nil"/>
            </w:tcBorders>
          </w:tcPr>
          <w:p w:rsidR="00B602BA" w:rsidRDefault="00B602BA">
            <w:pPr>
              <w:pStyle w:val="ad"/>
            </w:pPr>
            <w:r>
              <w:t>Государственные и муниципальные гарантии</w:t>
            </w:r>
          </w:p>
        </w:tc>
        <w:tc>
          <w:tcPr>
            <w:tcW w:w="2240" w:type="dxa"/>
            <w:tcBorders>
              <w:top w:val="single" w:sz="4" w:space="0" w:color="auto"/>
              <w:left w:val="single" w:sz="4" w:space="0" w:color="auto"/>
              <w:bottom w:val="nil"/>
            </w:tcBorders>
          </w:tcPr>
          <w:p w:rsidR="00B602BA" w:rsidRDefault="00B602BA">
            <w:pPr>
              <w:pStyle w:val="aa"/>
              <w:jc w:val="center"/>
            </w:pPr>
            <w:bookmarkStart w:id="375" w:name="sub_11011"/>
            <w:r>
              <w:t>11</w:t>
            </w:r>
            <w:bookmarkEnd w:id="375"/>
          </w:p>
        </w:tc>
      </w:tr>
      <w:tr w:rsidR="00B602BA">
        <w:tblPrEx>
          <w:tblCellMar>
            <w:top w:w="0" w:type="dxa"/>
            <w:bottom w:w="0" w:type="dxa"/>
          </w:tblCellMar>
        </w:tblPrEx>
        <w:tc>
          <w:tcPr>
            <w:tcW w:w="7980" w:type="dxa"/>
            <w:tcBorders>
              <w:top w:val="single" w:sz="4" w:space="0" w:color="auto"/>
              <w:bottom w:val="nil"/>
              <w:right w:val="nil"/>
            </w:tcBorders>
          </w:tcPr>
          <w:p w:rsidR="00B602BA" w:rsidRDefault="00B602BA">
            <w:pPr>
              <w:pStyle w:val="ad"/>
            </w:pPr>
            <w:r>
              <w:t>Спецоборудование для выполнения научно-исследовательских работ по договорам с заказчиками</w:t>
            </w:r>
          </w:p>
        </w:tc>
        <w:tc>
          <w:tcPr>
            <w:tcW w:w="2240" w:type="dxa"/>
            <w:tcBorders>
              <w:top w:val="single" w:sz="4" w:space="0" w:color="auto"/>
              <w:left w:val="single" w:sz="4" w:space="0" w:color="auto"/>
              <w:bottom w:val="nil"/>
            </w:tcBorders>
          </w:tcPr>
          <w:p w:rsidR="00B602BA" w:rsidRDefault="00B602BA">
            <w:pPr>
              <w:pStyle w:val="aa"/>
              <w:jc w:val="center"/>
            </w:pPr>
            <w:bookmarkStart w:id="376" w:name="sub_11012"/>
            <w:r>
              <w:t>12</w:t>
            </w:r>
            <w:bookmarkEnd w:id="376"/>
          </w:p>
        </w:tc>
      </w:tr>
      <w:tr w:rsidR="00B602BA">
        <w:tblPrEx>
          <w:tblCellMar>
            <w:top w:w="0" w:type="dxa"/>
            <w:bottom w:w="0" w:type="dxa"/>
          </w:tblCellMar>
        </w:tblPrEx>
        <w:tc>
          <w:tcPr>
            <w:tcW w:w="7980" w:type="dxa"/>
            <w:tcBorders>
              <w:top w:val="single" w:sz="4" w:space="0" w:color="auto"/>
              <w:bottom w:val="single" w:sz="4" w:space="0" w:color="auto"/>
              <w:right w:val="nil"/>
            </w:tcBorders>
          </w:tcPr>
          <w:p w:rsidR="00B602BA" w:rsidRDefault="00B602BA">
            <w:pPr>
              <w:pStyle w:val="ad"/>
            </w:pPr>
            <w:r>
              <w:t>Экспериментальные устройства</w:t>
            </w:r>
          </w:p>
        </w:tc>
        <w:tc>
          <w:tcPr>
            <w:tcW w:w="2240" w:type="dxa"/>
            <w:tcBorders>
              <w:top w:val="single" w:sz="4" w:space="0" w:color="auto"/>
              <w:left w:val="single" w:sz="4" w:space="0" w:color="auto"/>
              <w:bottom w:val="single" w:sz="4" w:space="0" w:color="auto"/>
            </w:tcBorders>
          </w:tcPr>
          <w:p w:rsidR="00B602BA" w:rsidRDefault="00B602BA">
            <w:pPr>
              <w:pStyle w:val="aa"/>
              <w:jc w:val="center"/>
            </w:pPr>
            <w:bookmarkStart w:id="377" w:name="sub_11013"/>
            <w:r>
              <w:t>13</w:t>
            </w:r>
            <w:bookmarkEnd w:id="377"/>
          </w:p>
        </w:tc>
      </w:tr>
      <w:tr w:rsidR="00B602BA">
        <w:tblPrEx>
          <w:tblCellMar>
            <w:top w:w="0" w:type="dxa"/>
            <w:bottom w:w="0" w:type="dxa"/>
          </w:tblCellMar>
        </w:tblPrEx>
        <w:tc>
          <w:tcPr>
            <w:tcW w:w="7980" w:type="dxa"/>
            <w:tcBorders>
              <w:top w:val="single" w:sz="4" w:space="0" w:color="auto"/>
              <w:bottom w:val="nil"/>
              <w:right w:val="nil"/>
            </w:tcBorders>
          </w:tcPr>
          <w:p w:rsidR="00B602BA" w:rsidRDefault="00B602BA">
            <w:pPr>
              <w:pStyle w:val="ad"/>
            </w:pPr>
            <w:r>
              <w:t>Расчетные документы, ожидающие исполнения</w:t>
            </w:r>
          </w:p>
        </w:tc>
        <w:tc>
          <w:tcPr>
            <w:tcW w:w="2240" w:type="dxa"/>
            <w:tcBorders>
              <w:top w:val="single" w:sz="4" w:space="0" w:color="auto"/>
              <w:left w:val="single" w:sz="4" w:space="0" w:color="auto"/>
              <w:bottom w:val="nil"/>
            </w:tcBorders>
          </w:tcPr>
          <w:p w:rsidR="00B602BA" w:rsidRDefault="00B602BA">
            <w:pPr>
              <w:pStyle w:val="aa"/>
              <w:jc w:val="center"/>
            </w:pPr>
            <w:bookmarkStart w:id="378" w:name="sub_11014"/>
            <w:r>
              <w:t>14</w:t>
            </w:r>
            <w:bookmarkEnd w:id="378"/>
          </w:p>
        </w:tc>
      </w:tr>
      <w:tr w:rsidR="00B602BA">
        <w:tblPrEx>
          <w:tblCellMar>
            <w:top w:w="0" w:type="dxa"/>
            <w:bottom w:w="0" w:type="dxa"/>
          </w:tblCellMar>
        </w:tblPrEx>
        <w:tc>
          <w:tcPr>
            <w:tcW w:w="7980" w:type="dxa"/>
            <w:tcBorders>
              <w:top w:val="single" w:sz="4" w:space="0" w:color="auto"/>
              <w:bottom w:val="nil"/>
              <w:right w:val="nil"/>
            </w:tcBorders>
          </w:tcPr>
          <w:p w:rsidR="00B602BA" w:rsidRDefault="00B602BA">
            <w:pPr>
              <w:pStyle w:val="ad"/>
            </w:pPr>
            <w:r>
              <w:t>Расчетные документы, не оплаченные в срок из-за отсутствия средств на счете государственного (муниципального) учреждения</w:t>
            </w:r>
          </w:p>
        </w:tc>
        <w:tc>
          <w:tcPr>
            <w:tcW w:w="2240" w:type="dxa"/>
            <w:tcBorders>
              <w:top w:val="single" w:sz="4" w:space="0" w:color="auto"/>
              <w:left w:val="single" w:sz="4" w:space="0" w:color="auto"/>
              <w:bottom w:val="nil"/>
            </w:tcBorders>
          </w:tcPr>
          <w:p w:rsidR="00B602BA" w:rsidRDefault="00B602BA">
            <w:pPr>
              <w:pStyle w:val="aa"/>
              <w:jc w:val="center"/>
            </w:pPr>
            <w:bookmarkStart w:id="379" w:name="sub_11015"/>
            <w:r>
              <w:t>15</w:t>
            </w:r>
            <w:bookmarkEnd w:id="379"/>
          </w:p>
        </w:tc>
      </w:tr>
      <w:tr w:rsidR="00B602BA">
        <w:tblPrEx>
          <w:tblCellMar>
            <w:top w:w="0" w:type="dxa"/>
            <w:bottom w:w="0" w:type="dxa"/>
          </w:tblCellMar>
        </w:tblPrEx>
        <w:tc>
          <w:tcPr>
            <w:tcW w:w="7980" w:type="dxa"/>
            <w:tcBorders>
              <w:top w:val="single" w:sz="4" w:space="0" w:color="auto"/>
              <w:bottom w:val="nil"/>
              <w:right w:val="nil"/>
            </w:tcBorders>
          </w:tcPr>
          <w:p w:rsidR="00B602BA" w:rsidRDefault="00B602BA">
            <w:pPr>
              <w:pStyle w:val="ad"/>
            </w:pPr>
            <w:r>
              <w:t>Переплаты пенсий и пособий вследствие неправильного применения законодательства о пенсиях и пособиях, счетных ошибок</w:t>
            </w:r>
          </w:p>
        </w:tc>
        <w:tc>
          <w:tcPr>
            <w:tcW w:w="2240" w:type="dxa"/>
            <w:tcBorders>
              <w:top w:val="single" w:sz="4" w:space="0" w:color="auto"/>
              <w:left w:val="single" w:sz="4" w:space="0" w:color="auto"/>
              <w:bottom w:val="nil"/>
            </w:tcBorders>
          </w:tcPr>
          <w:p w:rsidR="00B602BA" w:rsidRDefault="00B602BA">
            <w:pPr>
              <w:pStyle w:val="aa"/>
              <w:jc w:val="center"/>
            </w:pPr>
            <w:bookmarkStart w:id="380" w:name="sub_11016"/>
            <w:r>
              <w:t>16</w:t>
            </w:r>
            <w:bookmarkEnd w:id="380"/>
          </w:p>
        </w:tc>
      </w:tr>
      <w:tr w:rsidR="00B602BA">
        <w:tblPrEx>
          <w:tblCellMar>
            <w:top w:w="0" w:type="dxa"/>
            <w:bottom w:w="0" w:type="dxa"/>
          </w:tblCellMar>
        </w:tblPrEx>
        <w:tc>
          <w:tcPr>
            <w:tcW w:w="7980" w:type="dxa"/>
            <w:tcBorders>
              <w:top w:val="single" w:sz="4" w:space="0" w:color="auto"/>
              <w:bottom w:val="nil"/>
              <w:right w:val="nil"/>
            </w:tcBorders>
          </w:tcPr>
          <w:p w:rsidR="00B602BA" w:rsidRDefault="00B602BA">
            <w:pPr>
              <w:pStyle w:val="ad"/>
            </w:pPr>
            <w:r>
              <w:t xml:space="preserve">Поступления денежных средств </w:t>
            </w:r>
            <w:hyperlink w:anchor="sub_1111" w:history="1">
              <w:r>
                <w:rPr>
                  <w:rStyle w:val="a4"/>
                  <w:rFonts w:cs="Arial"/>
                </w:rPr>
                <w:t>&lt;2&gt;</w:t>
              </w:r>
            </w:hyperlink>
          </w:p>
        </w:tc>
        <w:tc>
          <w:tcPr>
            <w:tcW w:w="2240" w:type="dxa"/>
            <w:tcBorders>
              <w:top w:val="single" w:sz="4" w:space="0" w:color="auto"/>
              <w:left w:val="single" w:sz="4" w:space="0" w:color="auto"/>
              <w:bottom w:val="nil"/>
            </w:tcBorders>
          </w:tcPr>
          <w:p w:rsidR="00B602BA" w:rsidRDefault="00B602BA">
            <w:pPr>
              <w:pStyle w:val="aa"/>
              <w:jc w:val="center"/>
            </w:pPr>
            <w:bookmarkStart w:id="381" w:name="sub_11017"/>
            <w:r>
              <w:t>17</w:t>
            </w:r>
            <w:bookmarkEnd w:id="381"/>
          </w:p>
        </w:tc>
      </w:tr>
      <w:tr w:rsidR="00B602BA">
        <w:tblPrEx>
          <w:tblCellMar>
            <w:top w:w="0" w:type="dxa"/>
            <w:bottom w:w="0" w:type="dxa"/>
          </w:tblCellMar>
        </w:tblPrEx>
        <w:tc>
          <w:tcPr>
            <w:tcW w:w="7980" w:type="dxa"/>
            <w:tcBorders>
              <w:top w:val="single" w:sz="4" w:space="0" w:color="auto"/>
              <w:bottom w:val="nil"/>
              <w:right w:val="nil"/>
            </w:tcBorders>
          </w:tcPr>
          <w:p w:rsidR="00B602BA" w:rsidRDefault="00B602BA">
            <w:pPr>
              <w:pStyle w:val="ad"/>
            </w:pPr>
            <w:r>
              <w:t xml:space="preserve">Выбытия денежных средств </w:t>
            </w:r>
            <w:hyperlink w:anchor="sub_1111" w:history="1">
              <w:r>
                <w:rPr>
                  <w:rStyle w:val="a4"/>
                  <w:rFonts w:cs="Arial"/>
                </w:rPr>
                <w:t>&lt;2&gt;</w:t>
              </w:r>
            </w:hyperlink>
          </w:p>
        </w:tc>
        <w:tc>
          <w:tcPr>
            <w:tcW w:w="2240" w:type="dxa"/>
            <w:tcBorders>
              <w:top w:val="single" w:sz="4" w:space="0" w:color="auto"/>
              <w:left w:val="single" w:sz="4" w:space="0" w:color="auto"/>
              <w:bottom w:val="nil"/>
            </w:tcBorders>
          </w:tcPr>
          <w:p w:rsidR="00B602BA" w:rsidRDefault="00B602BA">
            <w:pPr>
              <w:pStyle w:val="aa"/>
              <w:jc w:val="center"/>
            </w:pPr>
            <w:bookmarkStart w:id="382" w:name="sub_11018"/>
            <w:r>
              <w:t>18</w:t>
            </w:r>
            <w:bookmarkEnd w:id="382"/>
          </w:p>
        </w:tc>
      </w:tr>
      <w:tr w:rsidR="00B602BA">
        <w:tblPrEx>
          <w:tblCellMar>
            <w:top w:w="0" w:type="dxa"/>
            <w:bottom w:w="0" w:type="dxa"/>
          </w:tblCellMar>
        </w:tblPrEx>
        <w:tc>
          <w:tcPr>
            <w:tcW w:w="7980" w:type="dxa"/>
            <w:tcBorders>
              <w:top w:val="single" w:sz="4" w:space="0" w:color="auto"/>
              <w:bottom w:val="nil"/>
              <w:right w:val="nil"/>
            </w:tcBorders>
          </w:tcPr>
          <w:p w:rsidR="00B602BA" w:rsidRDefault="00B602BA">
            <w:pPr>
              <w:pStyle w:val="ad"/>
            </w:pPr>
            <w:r>
              <w:t>Невыясненные поступления прошлых лет</w:t>
            </w:r>
          </w:p>
        </w:tc>
        <w:tc>
          <w:tcPr>
            <w:tcW w:w="2240" w:type="dxa"/>
            <w:tcBorders>
              <w:top w:val="single" w:sz="4" w:space="0" w:color="auto"/>
              <w:left w:val="single" w:sz="4" w:space="0" w:color="auto"/>
              <w:bottom w:val="nil"/>
            </w:tcBorders>
          </w:tcPr>
          <w:p w:rsidR="00B602BA" w:rsidRDefault="00B602BA">
            <w:pPr>
              <w:pStyle w:val="aa"/>
              <w:jc w:val="center"/>
            </w:pPr>
            <w:bookmarkStart w:id="383" w:name="sub_11019"/>
            <w:r>
              <w:t>19</w:t>
            </w:r>
            <w:bookmarkEnd w:id="383"/>
          </w:p>
        </w:tc>
      </w:tr>
      <w:tr w:rsidR="00B602BA">
        <w:tblPrEx>
          <w:tblCellMar>
            <w:top w:w="0" w:type="dxa"/>
            <w:bottom w:w="0" w:type="dxa"/>
          </w:tblCellMar>
        </w:tblPrEx>
        <w:tc>
          <w:tcPr>
            <w:tcW w:w="7980" w:type="dxa"/>
            <w:tcBorders>
              <w:top w:val="single" w:sz="4" w:space="0" w:color="auto"/>
              <w:bottom w:val="nil"/>
              <w:right w:val="nil"/>
            </w:tcBorders>
          </w:tcPr>
          <w:p w:rsidR="00B602BA" w:rsidRDefault="00B602BA">
            <w:pPr>
              <w:pStyle w:val="ad"/>
            </w:pPr>
            <w:r>
              <w:t>Задолженность, невостребованная кредиторами</w:t>
            </w:r>
          </w:p>
        </w:tc>
        <w:tc>
          <w:tcPr>
            <w:tcW w:w="2240" w:type="dxa"/>
            <w:tcBorders>
              <w:top w:val="single" w:sz="4" w:space="0" w:color="auto"/>
              <w:left w:val="single" w:sz="4" w:space="0" w:color="auto"/>
              <w:bottom w:val="nil"/>
            </w:tcBorders>
          </w:tcPr>
          <w:p w:rsidR="00B602BA" w:rsidRDefault="00B602BA">
            <w:pPr>
              <w:pStyle w:val="aa"/>
              <w:jc w:val="center"/>
            </w:pPr>
            <w:bookmarkStart w:id="384" w:name="sub_11020"/>
            <w:r>
              <w:t>20</w:t>
            </w:r>
            <w:bookmarkEnd w:id="384"/>
          </w:p>
        </w:tc>
      </w:tr>
      <w:tr w:rsidR="00B602BA">
        <w:tblPrEx>
          <w:tblCellMar>
            <w:top w:w="0" w:type="dxa"/>
            <w:bottom w:w="0" w:type="dxa"/>
          </w:tblCellMar>
        </w:tblPrEx>
        <w:tc>
          <w:tcPr>
            <w:tcW w:w="7980" w:type="dxa"/>
            <w:tcBorders>
              <w:top w:val="single" w:sz="4" w:space="0" w:color="auto"/>
              <w:bottom w:val="nil"/>
              <w:right w:val="nil"/>
            </w:tcBorders>
          </w:tcPr>
          <w:p w:rsidR="00B602BA" w:rsidRDefault="00B602BA">
            <w:pPr>
              <w:pStyle w:val="ad"/>
            </w:pPr>
            <w:r>
              <w:t>Основные средства в эксплуатации</w:t>
            </w:r>
          </w:p>
        </w:tc>
        <w:tc>
          <w:tcPr>
            <w:tcW w:w="2240" w:type="dxa"/>
            <w:tcBorders>
              <w:top w:val="single" w:sz="4" w:space="0" w:color="auto"/>
              <w:left w:val="single" w:sz="4" w:space="0" w:color="auto"/>
              <w:bottom w:val="nil"/>
            </w:tcBorders>
          </w:tcPr>
          <w:p w:rsidR="00B602BA" w:rsidRDefault="00B602BA">
            <w:pPr>
              <w:pStyle w:val="aa"/>
              <w:jc w:val="center"/>
            </w:pPr>
            <w:bookmarkStart w:id="385" w:name="sub_11021"/>
            <w:r>
              <w:t>21</w:t>
            </w:r>
            <w:bookmarkEnd w:id="385"/>
          </w:p>
        </w:tc>
      </w:tr>
      <w:tr w:rsidR="00B602BA">
        <w:tblPrEx>
          <w:tblCellMar>
            <w:top w:w="0" w:type="dxa"/>
            <w:bottom w:w="0" w:type="dxa"/>
          </w:tblCellMar>
        </w:tblPrEx>
        <w:tc>
          <w:tcPr>
            <w:tcW w:w="7980" w:type="dxa"/>
            <w:tcBorders>
              <w:top w:val="single" w:sz="4" w:space="0" w:color="auto"/>
              <w:bottom w:val="nil"/>
              <w:right w:val="nil"/>
            </w:tcBorders>
          </w:tcPr>
          <w:p w:rsidR="00B602BA" w:rsidRDefault="00B602BA">
            <w:pPr>
              <w:pStyle w:val="ad"/>
            </w:pPr>
            <w:r>
              <w:t>Материальные ценности, полученные по централизованному снабжению</w:t>
            </w:r>
          </w:p>
        </w:tc>
        <w:tc>
          <w:tcPr>
            <w:tcW w:w="2240" w:type="dxa"/>
            <w:tcBorders>
              <w:top w:val="single" w:sz="4" w:space="0" w:color="auto"/>
              <w:left w:val="single" w:sz="4" w:space="0" w:color="auto"/>
              <w:bottom w:val="nil"/>
            </w:tcBorders>
          </w:tcPr>
          <w:p w:rsidR="00B602BA" w:rsidRDefault="00B602BA">
            <w:pPr>
              <w:pStyle w:val="aa"/>
              <w:jc w:val="center"/>
            </w:pPr>
            <w:bookmarkStart w:id="386" w:name="sub_11022"/>
            <w:r>
              <w:t>22</w:t>
            </w:r>
            <w:bookmarkEnd w:id="386"/>
          </w:p>
        </w:tc>
      </w:tr>
      <w:tr w:rsidR="00B602BA">
        <w:tblPrEx>
          <w:tblCellMar>
            <w:top w:w="0" w:type="dxa"/>
            <w:bottom w:w="0" w:type="dxa"/>
          </w:tblCellMar>
        </w:tblPrEx>
        <w:tc>
          <w:tcPr>
            <w:tcW w:w="7980" w:type="dxa"/>
            <w:tcBorders>
              <w:top w:val="single" w:sz="4" w:space="0" w:color="auto"/>
              <w:bottom w:val="nil"/>
              <w:right w:val="nil"/>
            </w:tcBorders>
          </w:tcPr>
          <w:p w:rsidR="00B602BA" w:rsidRDefault="00B602BA">
            <w:pPr>
              <w:pStyle w:val="ad"/>
            </w:pPr>
            <w:r>
              <w:t>Периодические издания для пользования</w:t>
            </w:r>
          </w:p>
        </w:tc>
        <w:tc>
          <w:tcPr>
            <w:tcW w:w="2240" w:type="dxa"/>
            <w:tcBorders>
              <w:top w:val="single" w:sz="4" w:space="0" w:color="auto"/>
              <w:left w:val="single" w:sz="4" w:space="0" w:color="auto"/>
              <w:bottom w:val="nil"/>
            </w:tcBorders>
          </w:tcPr>
          <w:p w:rsidR="00B602BA" w:rsidRDefault="00B602BA">
            <w:pPr>
              <w:pStyle w:val="aa"/>
              <w:jc w:val="center"/>
            </w:pPr>
            <w:bookmarkStart w:id="387" w:name="sub_11023"/>
            <w:r>
              <w:t>23</w:t>
            </w:r>
            <w:bookmarkEnd w:id="387"/>
          </w:p>
        </w:tc>
      </w:tr>
      <w:tr w:rsidR="00B602BA">
        <w:tblPrEx>
          <w:tblCellMar>
            <w:top w:w="0" w:type="dxa"/>
            <w:bottom w:w="0" w:type="dxa"/>
          </w:tblCellMar>
        </w:tblPrEx>
        <w:tc>
          <w:tcPr>
            <w:tcW w:w="7980" w:type="dxa"/>
            <w:tcBorders>
              <w:top w:val="single" w:sz="4" w:space="0" w:color="auto"/>
              <w:bottom w:val="nil"/>
              <w:right w:val="nil"/>
            </w:tcBorders>
          </w:tcPr>
          <w:p w:rsidR="00B602BA" w:rsidRDefault="00B602BA">
            <w:pPr>
              <w:pStyle w:val="ad"/>
            </w:pPr>
            <w:r>
              <w:t xml:space="preserve">Нефинансовые активы, переданные в доверительное управление </w:t>
            </w:r>
            <w:hyperlink w:anchor="sub_1111" w:history="1">
              <w:r>
                <w:rPr>
                  <w:rStyle w:val="a4"/>
                  <w:rFonts w:cs="Arial"/>
                </w:rPr>
                <w:t>&lt;2&gt;</w:t>
              </w:r>
            </w:hyperlink>
          </w:p>
        </w:tc>
        <w:tc>
          <w:tcPr>
            <w:tcW w:w="2240" w:type="dxa"/>
            <w:tcBorders>
              <w:top w:val="single" w:sz="4" w:space="0" w:color="auto"/>
              <w:left w:val="single" w:sz="4" w:space="0" w:color="auto"/>
              <w:bottom w:val="nil"/>
            </w:tcBorders>
          </w:tcPr>
          <w:p w:rsidR="00B602BA" w:rsidRDefault="00B602BA">
            <w:pPr>
              <w:pStyle w:val="aa"/>
              <w:jc w:val="center"/>
            </w:pPr>
            <w:bookmarkStart w:id="388" w:name="sub_11024"/>
            <w:r>
              <w:t>24</w:t>
            </w:r>
            <w:bookmarkEnd w:id="388"/>
          </w:p>
        </w:tc>
      </w:tr>
      <w:tr w:rsidR="00B602BA">
        <w:tblPrEx>
          <w:tblCellMar>
            <w:top w:w="0" w:type="dxa"/>
            <w:bottom w:w="0" w:type="dxa"/>
          </w:tblCellMar>
        </w:tblPrEx>
        <w:tc>
          <w:tcPr>
            <w:tcW w:w="7980" w:type="dxa"/>
            <w:tcBorders>
              <w:top w:val="single" w:sz="4" w:space="0" w:color="auto"/>
              <w:bottom w:val="nil"/>
              <w:right w:val="nil"/>
            </w:tcBorders>
          </w:tcPr>
          <w:p w:rsidR="00B602BA" w:rsidRDefault="00B602BA">
            <w:pPr>
              <w:pStyle w:val="ad"/>
            </w:pPr>
            <w:r>
              <w:t xml:space="preserve">Имущество, переданное в возмездное пользование (аренду) </w:t>
            </w:r>
            <w:hyperlink w:anchor="sub_1111" w:history="1">
              <w:r>
                <w:rPr>
                  <w:rStyle w:val="a4"/>
                  <w:rFonts w:cs="Arial"/>
                </w:rPr>
                <w:t>&lt;2&gt;</w:t>
              </w:r>
            </w:hyperlink>
          </w:p>
        </w:tc>
        <w:tc>
          <w:tcPr>
            <w:tcW w:w="2240" w:type="dxa"/>
            <w:tcBorders>
              <w:top w:val="single" w:sz="4" w:space="0" w:color="auto"/>
              <w:left w:val="single" w:sz="4" w:space="0" w:color="auto"/>
              <w:bottom w:val="nil"/>
            </w:tcBorders>
          </w:tcPr>
          <w:p w:rsidR="00B602BA" w:rsidRDefault="00B602BA">
            <w:pPr>
              <w:pStyle w:val="aa"/>
              <w:jc w:val="center"/>
            </w:pPr>
            <w:bookmarkStart w:id="389" w:name="sub_11025"/>
            <w:r>
              <w:t>25</w:t>
            </w:r>
            <w:bookmarkEnd w:id="389"/>
          </w:p>
        </w:tc>
      </w:tr>
      <w:tr w:rsidR="00B602BA">
        <w:tblPrEx>
          <w:tblCellMar>
            <w:top w:w="0" w:type="dxa"/>
            <w:bottom w:w="0" w:type="dxa"/>
          </w:tblCellMar>
        </w:tblPrEx>
        <w:tc>
          <w:tcPr>
            <w:tcW w:w="7980" w:type="dxa"/>
            <w:tcBorders>
              <w:top w:val="single" w:sz="4" w:space="0" w:color="auto"/>
              <w:bottom w:val="nil"/>
              <w:right w:val="nil"/>
            </w:tcBorders>
          </w:tcPr>
          <w:p w:rsidR="00B602BA" w:rsidRDefault="00B602BA">
            <w:pPr>
              <w:pStyle w:val="ad"/>
            </w:pPr>
            <w:r>
              <w:t>Имущество, переданное в безвозмездное пользование</w:t>
            </w:r>
          </w:p>
        </w:tc>
        <w:tc>
          <w:tcPr>
            <w:tcW w:w="2240" w:type="dxa"/>
            <w:tcBorders>
              <w:top w:val="single" w:sz="4" w:space="0" w:color="auto"/>
              <w:left w:val="single" w:sz="4" w:space="0" w:color="auto"/>
              <w:bottom w:val="nil"/>
            </w:tcBorders>
          </w:tcPr>
          <w:p w:rsidR="00B602BA" w:rsidRDefault="00B602BA">
            <w:pPr>
              <w:pStyle w:val="aa"/>
              <w:jc w:val="center"/>
            </w:pPr>
            <w:bookmarkStart w:id="390" w:name="sub_11026"/>
            <w:r>
              <w:t>26</w:t>
            </w:r>
            <w:bookmarkEnd w:id="390"/>
          </w:p>
        </w:tc>
      </w:tr>
      <w:tr w:rsidR="00B602BA">
        <w:tblPrEx>
          <w:tblCellMar>
            <w:top w:w="0" w:type="dxa"/>
            <w:bottom w:w="0" w:type="dxa"/>
          </w:tblCellMar>
        </w:tblPrEx>
        <w:tc>
          <w:tcPr>
            <w:tcW w:w="7980" w:type="dxa"/>
            <w:tcBorders>
              <w:top w:val="single" w:sz="4" w:space="0" w:color="auto"/>
              <w:bottom w:val="nil"/>
              <w:right w:val="nil"/>
            </w:tcBorders>
          </w:tcPr>
          <w:p w:rsidR="00B602BA" w:rsidRDefault="00B602BA">
            <w:pPr>
              <w:pStyle w:val="ad"/>
            </w:pPr>
            <w:r>
              <w:t>Материальные ценности, выданные в личное пользование работникам (сотрудникам)</w:t>
            </w:r>
          </w:p>
        </w:tc>
        <w:tc>
          <w:tcPr>
            <w:tcW w:w="2240" w:type="dxa"/>
            <w:tcBorders>
              <w:top w:val="single" w:sz="4" w:space="0" w:color="auto"/>
              <w:left w:val="single" w:sz="4" w:space="0" w:color="auto"/>
              <w:bottom w:val="nil"/>
            </w:tcBorders>
          </w:tcPr>
          <w:p w:rsidR="00B602BA" w:rsidRDefault="00B602BA">
            <w:pPr>
              <w:pStyle w:val="aa"/>
              <w:jc w:val="center"/>
            </w:pPr>
            <w:bookmarkStart w:id="391" w:name="sub_11027"/>
            <w:r>
              <w:t>27</w:t>
            </w:r>
            <w:bookmarkEnd w:id="391"/>
          </w:p>
        </w:tc>
      </w:tr>
      <w:tr w:rsidR="00B602BA">
        <w:tblPrEx>
          <w:tblCellMar>
            <w:top w:w="0" w:type="dxa"/>
            <w:bottom w:w="0" w:type="dxa"/>
          </w:tblCellMar>
        </w:tblPrEx>
        <w:tc>
          <w:tcPr>
            <w:tcW w:w="7980" w:type="dxa"/>
            <w:tcBorders>
              <w:top w:val="single" w:sz="4" w:space="0" w:color="auto"/>
              <w:bottom w:val="nil"/>
              <w:right w:val="nil"/>
            </w:tcBorders>
          </w:tcPr>
          <w:p w:rsidR="00B602BA" w:rsidRDefault="00B602BA">
            <w:pPr>
              <w:pStyle w:val="ad"/>
            </w:pPr>
            <w:r>
              <w:t xml:space="preserve">Представленные субсидии на приобретение жилья </w:t>
            </w:r>
            <w:hyperlink w:anchor="sub_4444" w:history="1">
              <w:r>
                <w:rPr>
                  <w:rStyle w:val="a4"/>
                  <w:rFonts w:cs="Arial"/>
                </w:rPr>
                <w:t>&lt;4&gt;</w:t>
              </w:r>
            </w:hyperlink>
          </w:p>
        </w:tc>
        <w:tc>
          <w:tcPr>
            <w:tcW w:w="2240" w:type="dxa"/>
            <w:tcBorders>
              <w:top w:val="single" w:sz="4" w:space="0" w:color="auto"/>
              <w:left w:val="single" w:sz="4" w:space="0" w:color="auto"/>
              <w:bottom w:val="nil"/>
            </w:tcBorders>
          </w:tcPr>
          <w:p w:rsidR="00B602BA" w:rsidRDefault="00B602BA">
            <w:pPr>
              <w:pStyle w:val="aa"/>
              <w:jc w:val="center"/>
            </w:pPr>
            <w:bookmarkStart w:id="392" w:name="sub_11029"/>
            <w:r>
              <w:t>29</w:t>
            </w:r>
            <w:bookmarkEnd w:id="392"/>
          </w:p>
        </w:tc>
      </w:tr>
      <w:tr w:rsidR="00B602BA">
        <w:tblPrEx>
          <w:tblCellMar>
            <w:top w:w="0" w:type="dxa"/>
            <w:bottom w:w="0" w:type="dxa"/>
          </w:tblCellMar>
        </w:tblPrEx>
        <w:tc>
          <w:tcPr>
            <w:tcW w:w="7980" w:type="dxa"/>
            <w:tcBorders>
              <w:top w:val="single" w:sz="4" w:space="0" w:color="auto"/>
              <w:bottom w:val="nil"/>
              <w:right w:val="nil"/>
            </w:tcBorders>
          </w:tcPr>
          <w:p w:rsidR="00B602BA" w:rsidRDefault="00B602BA">
            <w:pPr>
              <w:pStyle w:val="ad"/>
            </w:pPr>
            <w:r>
              <w:t xml:space="preserve">Расчеты по исполнению денежных обязательств через третьих лиц </w:t>
            </w:r>
            <w:hyperlink w:anchor="sub_1111" w:history="1">
              <w:r>
                <w:rPr>
                  <w:rStyle w:val="a4"/>
                  <w:rFonts w:cs="Arial"/>
                </w:rPr>
                <w:t>&lt;2&gt;</w:t>
              </w:r>
            </w:hyperlink>
          </w:p>
        </w:tc>
        <w:tc>
          <w:tcPr>
            <w:tcW w:w="2240" w:type="dxa"/>
            <w:tcBorders>
              <w:top w:val="single" w:sz="4" w:space="0" w:color="auto"/>
              <w:left w:val="single" w:sz="4" w:space="0" w:color="auto"/>
              <w:bottom w:val="nil"/>
            </w:tcBorders>
          </w:tcPr>
          <w:p w:rsidR="00B602BA" w:rsidRDefault="00B602BA">
            <w:pPr>
              <w:pStyle w:val="aa"/>
              <w:jc w:val="center"/>
            </w:pPr>
            <w:bookmarkStart w:id="393" w:name="sub_11028"/>
            <w:r>
              <w:t>30</w:t>
            </w:r>
            <w:bookmarkEnd w:id="393"/>
          </w:p>
        </w:tc>
      </w:tr>
      <w:tr w:rsidR="00B602BA">
        <w:tblPrEx>
          <w:tblCellMar>
            <w:top w:w="0" w:type="dxa"/>
            <w:bottom w:w="0" w:type="dxa"/>
          </w:tblCellMar>
        </w:tblPrEx>
        <w:tc>
          <w:tcPr>
            <w:tcW w:w="7980" w:type="dxa"/>
            <w:tcBorders>
              <w:top w:val="single" w:sz="4" w:space="0" w:color="auto"/>
              <w:bottom w:val="nil"/>
              <w:right w:val="nil"/>
            </w:tcBorders>
          </w:tcPr>
          <w:p w:rsidR="00B602BA" w:rsidRDefault="00B602BA">
            <w:pPr>
              <w:pStyle w:val="ad"/>
            </w:pPr>
            <w:r>
              <w:t>Акции по номинальной стоимости</w:t>
            </w:r>
          </w:p>
        </w:tc>
        <w:tc>
          <w:tcPr>
            <w:tcW w:w="2240" w:type="dxa"/>
            <w:tcBorders>
              <w:top w:val="single" w:sz="4" w:space="0" w:color="auto"/>
              <w:left w:val="single" w:sz="4" w:space="0" w:color="auto"/>
              <w:bottom w:val="nil"/>
            </w:tcBorders>
          </w:tcPr>
          <w:p w:rsidR="00B602BA" w:rsidRDefault="00B602BA">
            <w:pPr>
              <w:pStyle w:val="aa"/>
              <w:jc w:val="center"/>
            </w:pPr>
            <w:bookmarkStart w:id="394" w:name="sub_11031"/>
            <w:r>
              <w:t>31</w:t>
            </w:r>
            <w:bookmarkEnd w:id="394"/>
          </w:p>
        </w:tc>
      </w:tr>
      <w:tr w:rsidR="00B602BA">
        <w:tblPrEx>
          <w:tblCellMar>
            <w:top w:w="0" w:type="dxa"/>
            <w:bottom w:w="0" w:type="dxa"/>
          </w:tblCellMar>
        </w:tblPrEx>
        <w:tc>
          <w:tcPr>
            <w:tcW w:w="7980" w:type="dxa"/>
            <w:tcBorders>
              <w:top w:val="single" w:sz="4" w:space="0" w:color="auto"/>
              <w:bottom w:val="single" w:sz="4" w:space="0" w:color="auto"/>
              <w:right w:val="single" w:sz="4" w:space="0" w:color="auto"/>
            </w:tcBorders>
          </w:tcPr>
          <w:p w:rsidR="00B602BA" w:rsidRDefault="00B602BA">
            <w:pPr>
              <w:pStyle w:val="ad"/>
            </w:pPr>
            <w:bookmarkStart w:id="395" w:name="sub_11033"/>
            <w:r>
              <w:t>Ценные бумаги по договорам репо</w:t>
            </w:r>
            <w:r>
              <w:rPr>
                <w:vertAlign w:val="superscript"/>
              </w:rPr>
              <w:t> </w:t>
            </w:r>
            <w:hyperlink w:anchor="sub_5555" w:history="1">
              <w:r>
                <w:rPr>
                  <w:rStyle w:val="a4"/>
                  <w:rFonts w:cs="Arial"/>
                  <w:vertAlign w:val="superscript"/>
                </w:rPr>
                <w:t>5</w:t>
              </w:r>
            </w:hyperlink>
            <w:bookmarkEnd w:id="395"/>
          </w:p>
        </w:tc>
        <w:tc>
          <w:tcPr>
            <w:tcW w:w="2240" w:type="dxa"/>
            <w:tcBorders>
              <w:top w:val="single" w:sz="4" w:space="0" w:color="auto"/>
              <w:left w:val="single" w:sz="4" w:space="0" w:color="auto"/>
              <w:bottom w:val="single" w:sz="4" w:space="0" w:color="auto"/>
            </w:tcBorders>
          </w:tcPr>
          <w:p w:rsidR="00B602BA" w:rsidRDefault="00B602BA">
            <w:pPr>
              <w:pStyle w:val="aa"/>
              <w:jc w:val="center"/>
            </w:pPr>
            <w:r>
              <w:t>33</w:t>
            </w:r>
          </w:p>
        </w:tc>
      </w:tr>
      <w:tr w:rsidR="00B602BA">
        <w:tblPrEx>
          <w:tblCellMar>
            <w:top w:w="0" w:type="dxa"/>
            <w:bottom w:w="0" w:type="dxa"/>
          </w:tblCellMar>
        </w:tblPrEx>
        <w:tc>
          <w:tcPr>
            <w:tcW w:w="7980" w:type="dxa"/>
            <w:tcBorders>
              <w:top w:val="single" w:sz="4" w:space="0" w:color="auto"/>
              <w:bottom w:val="single" w:sz="4" w:space="0" w:color="auto"/>
              <w:right w:val="single" w:sz="4" w:space="0" w:color="auto"/>
            </w:tcBorders>
          </w:tcPr>
          <w:p w:rsidR="00B602BA" w:rsidRDefault="00B602BA">
            <w:pPr>
              <w:pStyle w:val="ad"/>
            </w:pPr>
            <w:bookmarkStart w:id="396" w:name="sub_11038"/>
            <w:r>
              <w:t>Сметная стоимость создания (реконструкции) объекта концессии</w:t>
            </w:r>
            <w:bookmarkEnd w:id="396"/>
          </w:p>
        </w:tc>
        <w:tc>
          <w:tcPr>
            <w:tcW w:w="2240" w:type="dxa"/>
            <w:tcBorders>
              <w:top w:val="single" w:sz="4" w:space="0" w:color="auto"/>
              <w:left w:val="single" w:sz="4" w:space="0" w:color="auto"/>
              <w:bottom w:val="single" w:sz="4" w:space="0" w:color="auto"/>
            </w:tcBorders>
          </w:tcPr>
          <w:p w:rsidR="00B602BA" w:rsidRDefault="00B602BA">
            <w:pPr>
              <w:pStyle w:val="aa"/>
              <w:jc w:val="center"/>
            </w:pPr>
            <w:r>
              <w:t>38</w:t>
            </w:r>
          </w:p>
        </w:tc>
      </w:tr>
      <w:tr w:rsidR="00B602BA">
        <w:tblPrEx>
          <w:tblCellMar>
            <w:top w:w="0" w:type="dxa"/>
            <w:bottom w:w="0" w:type="dxa"/>
          </w:tblCellMar>
        </w:tblPrEx>
        <w:tc>
          <w:tcPr>
            <w:tcW w:w="7980" w:type="dxa"/>
            <w:tcBorders>
              <w:top w:val="single" w:sz="4" w:space="0" w:color="auto"/>
              <w:bottom w:val="single" w:sz="4" w:space="0" w:color="auto"/>
              <w:right w:val="single" w:sz="4" w:space="0" w:color="auto"/>
            </w:tcBorders>
          </w:tcPr>
          <w:p w:rsidR="00B602BA" w:rsidRDefault="00B602BA">
            <w:pPr>
              <w:pStyle w:val="ad"/>
            </w:pPr>
            <w:bookmarkStart w:id="397" w:name="sub_11039"/>
            <w:r>
              <w:t>Доходы от инвестиций на создание и (или) реконструкцию объекта концессии</w:t>
            </w:r>
            <w:bookmarkEnd w:id="397"/>
          </w:p>
        </w:tc>
        <w:tc>
          <w:tcPr>
            <w:tcW w:w="2240" w:type="dxa"/>
            <w:tcBorders>
              <w:top w:val="single" w:sz="4" w:space="0" w:color="auto"/>
              <w:left w:val="single" w:sz="4" w:space="0" w:color="auto"/>
              <w:bottom w:val="single" w:sz="4" w:space="0" w:color="auto"/>
            </w:tcBorders>
          </w:tcPr>
          <w:p w:rsidR="00B602BA" w:rsidRDefault="00B602BA">
            <w:pPr>
              <w:pStyle w:val="aa"/>
              <w:jc w:val="center"/>
            </w:pPr>
            <w:r>
              <w:t>39</w:t>
            </w:r>
          </w:p>
        </w:tc>
      </w:tr>
      <w:tr w:rsidR="00B602BA">
        <w:tblPrEx>
          <w:tblCellMar>
            <w:top w:w="0" w:type="dxa"/>
            <w:bottom w:w="0" w:type="dxa"/>
          </w:tblCellMar>
        </w:tblPrEx>
        <w:tc>
          <w:tcPr>
            <w:tcW w:w="7980" w:type="dxa"/>
            <w:tcBorders>
              <w:top w:val="single" w:sz="4" w:space="0" w:color="auto"/>
              <w:bottom w:val="nil"/>
              <w:right w:val="nil"/>
            </w:tcBorders>
          </w:tcPr>
          <w:p w:rsidR="00B602BA" w:rsidRDefault="00B602BA">
            <w:pPr>
              <w:pStyle w:val="ad"/>
            </w:pPr>
            <w:r>
              <w:t xml:space="preserve">Финансовые активы в управляющих компаниях </w:t>
            </w:r>
            <w:hyperlink w:anchor="sub_1111" w:history="1">
              <w:r>
                <w:rPr>
                  <w:rStyle w:val="a4"/>
                  <w:rFonts w:cs="Arial"/>
                </w:rPr>
                <w:t>&lt;2&gt;</w:t>
              </w:r>
            </w:hyperlink>
          </w:p>
        </w:tc>
        <w:tc>
          <w:tcPr>
            <w:tcW w:w="2240" w:type="dxa"/>
            <w:tcBorders>
              <w:top w:val="single" w:sz="4" w:space="0" w:color="auto"/>
              <w:left w:val="single" w:sz="4" w:space="0" w:color="auto"/>
              <w:bottom w:val="nil"/>
            </w:tcBorders>
          </w:tcPr>
          <w:p w:rsidR="00B602BA" w:rsidRDefault="00B602BA">
            <w:pPr>
              <w:pStyle w:val="aa"/>
              <w:jc w:val="center"/>
            </w:pPr>
            <w:bookmarkStart w:id="398" w:name="sub_11040"/>
            <w:r>
              <w:t>40</w:t>
            </w:r>
            <w:bookmarkEnd w:id="398"/>
          </w:p>
        </w:tc>
      </w:tr>
      <w:tr w:rsidR="00B602BA">
        <w:tblPrEx>
          <w:tblCellMar>
            <w:top w:w="0" w:type="dxa"/>
            <w:bottom w:w="0" w:type="dxa"/>
          </w:tblCellMar>
        </w:tblPrEx>
        <w:tc>
          <w:tcPr>
            <w:tcW w:w="7980" w:type="dxa"/>
            <w:tcBorders>
              <w:top w:val="single" w:sz="4" w:space="0" w:color="auto"/>
              <w:bottom w:val="single" w:sz="4" w:space="0" w:color="auto"/>
              <w:right w:val="nil"/>
            </w:tcBorders>
          </w:tcPr>
          <w:p w:rsidR="00B602BA" w:rsidRDefault="00B602BA">
            <w:pPr>
              <w:pStyle w:val="ad"/>
            </w:pPr>
            <w:r>
              <w:t>Бюджетные инвестиции, реализуемые организациями</w:t>
            </w:r>
          </w:p>
        </w:tc>
        <w:tc>
          <w:tcPr>
            <w:tcW w:w="2240" w:type="dxa"/>
            <w:tcBorders>
              <w:top w:val="single" w:sz="4" w:space="0" w:color="auto"/>
              <w:left w:val="single" w:sz="4" w:space="0" w:color="auto"/>
              <w:bottom w:val="single" w:sz="4" w:space="0" w:color="auto"/>
            </w:tcBorders>
          </w:tcPr>
          <w:p w:rsidR="00B602BA" w:rsidRDefault="00B602BA">
            <w:pPr>
              <w:pStyle w:val="aa"/>
              <w:jc w:val="center"/>
            </w:pPr>
            <w:bookmarkStart w:id="399" w:name="sub_11042"/>
            <w:r>
              <w:t>42</w:t>
            </w:r>
            <w:bookmarkEnd w:id="399"/>
          </w:p>
        </w:tc>
      </w:tr>
      <w:tr w:rsidR="00B602BA">
        <w:tblPrEx>
          <w:tblCellMar>
            <w:top w:w="0" w:type="dxa"/>
            <w:bottom w:w="0" w:type="dxa"/>
          </w:tblCellMar>
        </w:tblPrEx>
        <w:tc>
          <w:tcPr>
            <w:tcW w:w="7980" w:type="dxa"/>
            <w:tcBorders>
              <w:top w:val="single" w:sz="4" w:space="0" w:color="auto"/>
              <w:bottom w:val="single" w:sz="4" w:space="0" w:color="auto"/>
              <w:right w:val="single" w:sz="4" w:space="0" w:color="auto"/>
            </w:tcBorders>
          </w:tcPr>
          <w:p w:rsidR="00B602BA" w:rsidRDefault="00B602BA">
            <w:pPr>
              <w:pStyle w:val="ad"/>
            </w:pPr>
            <w:bookmarkStart w:id="400" w:name="sub_11045"/>
            <w:r>
              <w:t>Доходы и расходы по долгосрочным договорам строительного подряда</w:t>
            </w:r>
            <w:bookmarkEnd w:id="400"/>
          </w:p>
        </w:tc>
        <w:tc>
          <w:tcPr>
            <w:tcW w:w="2240" w:type="dxa"/>
            <w:tcBorders>
              <w:top w:val="single" w:sz="4" w:space="0" w:color="auto"/>
              <w:left w:val="single" w:sz="4" w:space="0" w:color="auto"/>
              <w:bottom w:val="single" w:sz="4" w:space="0" w:color="auto"/>
            </w:tcBorders>
          </w:tcPr>
          <w:p w:rsidR="00B602BA" w:rsidRDefault="00B602BA">
            <w:pPr>
              <w:pStyle w:val="aa"/>
              <w:jc w:val="center"/>
            </w:pPr>
            <w:r>
              <w:t>45</w:t>
            </w:r>
          </w:p>
        </w:tc>
      </w:tr>
    </w:tbl>
    <w:p w:rsidR="00B602BA" w:rsidRDefault="00B602BA"/>
    <w:p w:rsidR="00B602BA" w:rsidRDefault="00B602BA">
      <w:pPr>
        <w:ind w:firstLine="698"/>
        <w:jc w:val="right"/>
      </w:pPr>
      <w:bookmarkStart w:id="401" w:name="sub_2000"/>
      <w:r>
        <w:rPr>
          <w:rStyle w:val="a3"/>
          <w:bCs/>
        </w:rPr>
        <w:t>Приложение N 2</w:t>
      </w:r>
      <w:r>
        <w:rPr>
          <w:rStyle w:val="a3"/>
          <w:bCs/>
        </w:rPr>
        <w:br/>
        <w:t xml:space="preserve">к </w:t>
      </w:r>
      <w:hyperlink w:anchor="sub_0" w:history="1">
        <w:r>
          <w:rPr>
            <w:rStyle w:val="a4"/>
            <w:rFonts w:cs="Arial"/>
          </w:rPr>
          <w:t>приказу</w:t>
        </w:r>
      </w:hyperlink>
      <w:r>
        <w:rPr>
          <w:rStyle w:val="a3"/>
          <w:bCs/>
        </w:rPr>
        <w:t xml:space="preserve"> Минфина РФ</w:t>
      </w:r>
      <w:r>
        <w:rPr>
          <w:rStyle w:val="a3"/>
          <w:bCs/>
        </w:rPr>
        <w:br/>
        <w:t xml:space="preserve"> "Об утверждении Плана счетов бюджетного</w:t>
      </w:r>
      <w:r>
        <w:rPr>
          <w:rStyle w:val="a3"/>
          <w:bCs/>
        </w:rPr>
        <w:br/>
        <w:t xml:space="preserve"> учета и Инструкции по его применению"</w:t>
      </w:r>
      <w:r>
        <w:rPr>
          <w:rStyle w:val="a3"/>
          <w:bCs/>
        </w:rPr>
        <w:br/>
        <w:t>от 6 декабря 2010 г. N 162н</w:t>
      </w:r>
      <w:r>
        <w:rPr>
          <w:rStyle w:val="a3"/>
          <w:bCs/>
        </w:rPr>
        <w:br/>
      </w:r>
    </w:p>
    <w:bookmarkEnd w:id="401"/>
    <w:p w:rsidR="00B602BA" w:rsidRDefault="00B602BA">
      <w:pPr>
        <w:pStyle w:val="1"/>
      </w:pPr>
      <w:r>
        <w:t>Инструкция</w:t>
      </w:r>
      <w:r>
        <w:br/>
        <w:t>по применению Плана счетов бюджетного учета</w:t>
      </w:r>
    </w:p>
    <w:p w:rsidR="00B602BA" w:rsidRDefault="00B602BA">
      <w:pPr>
        <w:pStyle w:val="a8"/>
        <w:rPr>
          <w:color w:val="000000"/>
          <w:sz w:val="16"/>
          <w:szCs w:val="16"/>
        </w:rPr>
      </w:pPr>
      <w:r>
        <w:rPr>
          <w:color w:val="000000"/>
          <w:sz w:val="16"/>
          <w:szCs w:val="16"/>
        </w:rPr>
        <w:t>ГАРАНТ:</w:t>
      </w:r>
    </w:p>
    <w:p w:rsidR="00B602BA" w:rsidRDefault="00B602BA">
      <w:pPr>
        <w:pStyle w:val="a8"/>
      </w:pPr>
      <w:r>
        <w:lastRenderedPageBreak/>
        <w:t xml:space="preserve">См. </w:t>
      </w:r>
      <w:hyperlink r:id="rId27" w:history="1">
        <w:r>
          <w:rPr>
            <w:rStyle w:val="a4"/>
            <w:rFonts w:cs="Arial"/>
          </w:rPr>
          <w:t>Путеводитель</w:t>
        </w:r>
      </w:hyperlink>
      <w:r>
        <w:t xml:space="preserve"> по бюджетному учету в казенных учреждениях и органах власти</w:t>
      </w:r>
    </w:p>
    <w:p w:rsidR="00B602BA" w:rsidRDefault="00B602BA">
      <w:pPr>
        <w:pStyle w:val="a8"/>
      </w:pPr>
      <w:r>
        <w:t xml:space="preserve">См. также </w:t>
      </w:r>
      <w:hyperlink r:id="rId28" w:history="1">
        <w:r>
          <w:rPr>
            <w:rStyle w:val="a4"/>
            <w:rFonts w:cs="Arial"/>
          </w:rPr>
          <w:t>Методические рекомендации</w:t>
        </w:r>
      </w:hyperlink>
      <w:r>
        <w:t xml:space="preserve"> по переходу на план счетов бюджетного учета, применяемый с 1 января 2011 г., доведенные </w:t>
      </w:r>
      <w:hyperlink r:id="rId29" w:history="1">
        <w:r>
          <w:rPr>
            <w:rStyle w:val="a4"/>
            <w:rFonts w:cs="Arial"/>
          </w:rPr>
          <w:t>письмом</w:t>
        </w:r>
      </w:hyperlink>
      <w:r>
        <w:t xml:space="preserve"> Федерального казначейства от 17 мая 2011 г. N 42-7.4-05/8.1-333</w:t>
      </w:r>
    </w:p>
    <w:p w:rsidR="00B602BA" w:rsidRDefault="00B602BA">
      <w:pPr>
        <w:pStyle w:val="a8"/>
        <w:rPr>
          <w:color w:val="000000"/>
          <w:sz w:val="16"/>
          <w:szCs w:val="16"/>
        </w:rPr>
      </w:pPr>
      <w:bookmarkStart w:id="402" w:name="sub_2001"/>
      <w:r>
        <w:rPr>
          <w:color w:val="000000"/>
          <w:sz w:val="16"/>
          <w:szCs w:val="16"/>
        </w:rPr>
        <w:t>Информация об изменениях:</w:t>
      </w:r>
    </w:p>
    <w:bookmarkEnd w:id="402"/>
    <w:p w:rsidR="00B602BA" w:rsidRDefault="00B602BA">
      <w:pPr>
        <w:pStyle w:val="a9"/>
      </w:pPr>
      <w:r>
        <w:t xml:space="preserve">Пункт 1 изменен с 20 декабря 2020 г. - </w:t>
      </w:r>
      <w:hyperlink r:id="rId30" w:history="1">
        <w:r>
          <w:rPr>
            <w:rStyle w:val="a4"/>
            <w:rFonts w:cs="Arial"/>
          </w:rPr>
          <w:t>Приказ</w:t>
        </w:r>
      </w:hyperlink>
      <w:r>
        <w:t xml:space="preserve"> Минфина России от 28 октября 2020 г. N 246Н</w:t>
      </w:r>
    </w:p>
    <w:p w:rsidR="00B602BA" w:rsidRDefault="00B602BA">
      <w:pPr>
        <w:pStyle w:val="a9"/>
      </w:pPr>
      <w:hyperlink r:id="rId31" w:history="1">
        <w:r>
          <w:rPr>
            <w:rStyle w:val="a4"/>
            <w:rFonts w:cs="Arial"/>
          </w:rPr>
          <w:t>См. предыдущую редакцию</w:t>
        </w:r>
      </w:hyperlink>
    </w:p>
    <w:p w:rsidR="00B602BA" w:rsidRDefault="00B602BA">
      <w:r>
        <w:t>1. Настоящая Инструкция по применению Плана счетов бюджетного учета (далее - Инструкция) устанавливает единый порядок ведения бюджетного учета в органах государственной власти (государственных органах), органах местного самоуправления, органах управления государственными внебюджетными фондами Российской Федерации и территориальными государственными внебюджетными фондами, казенных учреждениях, в том числе находящихся за пределами Российской Федерации, иных организаций в части осуществляемых ими в соответствии с бюджетным законодательством Российской Федерации полномочий по ведению бюджетного учета и (или) составлению и представлению бюджетной отчетности</w:t>
      </w:r>
      <w:r>
        <w:rPr>
          <w:vertAlign w:val="superscript"/>
        </w:rPr>
        <w:t> </w:t>
      </w:r>
      <w:hyperlink w:anchor="sub_20011" w:history="1">
        <w:r>
          <w:rPr>
            <w:rStyle w:val="a4"/>
            <w:rFonts w:cs="Arial"/>
            <w:vertAlign w:val="superscript"/>
          </w:rPr>
          <w:t>1</w:t>
        </w:r>
      </w:hyperlink>
      <w:r>
        <w:t xml:space="preserve"> (далее - учреждения), финансовых органах соответствующих бюджетов бюджетной системы Российской Федерации, органах управления государственными внебюджетными фондами Российской Федерации и территориальными государственными внебюджетными фондами, осуществляющих составление и исполнение бюджетов (далее - финансовые органы), органах, осуществляющих кассовое обслуживание бюджетов бюджетной системы Российской Федерации, финансовых органах субъектов Российской Федерации (муниципальных образований), осуществляющих открытие и ведение лицевых счетов государственных (муниципальных) бюджетных учреждений, автономных учреждений (далее - органы, осуществляющие кассовое обслуживание).</w:t>
      </w:r>
    </w:p>
    <w:p w:rsidR="00B602BA" w:rsidRDefault="00B602BA">
      <w:pPr>
        <w:pStyle w:val="a8"/>
        <w:rPr>
          <w:color w:val="000000"/>
          <w:sz w:val="16"/>
          <w:szCs w:val="16"/>
        </w:rPr>
      </w:pPr>
      <w:bookmarkStart w:id="403" w:name="sub_2002"/>
      <w:r>
        <w:rPr>
          <w:color w:val="000000"/>
          <w:sz w:val="16"/>
          <w:szCs w:val="16"/>
        </w:rPr>
        <w:t>Информация об изменениях:</w:t>
      </w:r>
    </w:p>
    <w:bookmarkEnd w:id="403"/>
    <w:p w:rsidR="00B602BA" w:rsidRDefault="00B602BA">
      <w:pPr>
        <w:pStyle w:val="a9"/>
      </w:pPr>
      <w:r>
        <w:t xml:space="preserve">Пункт 2 изменен с 20 декабря 2020 г. - </w:t>
      </w:r>
      <w:hyperlink r:id="rId32" w:history="1">
        <w:r>
          <w:rPr>
            <w:rStyle w:val="a4"/>
            <w:rFonts w:cs="Arial"/>
          </w:rPr>
          <w:t>Приказ</w:t>
        </w:r>
      </w:hyperlink>
      <w:r>
        <w:t xml:space="preserve"> Минфина России от 28 октября 2020 г. N 246Н</w:t>
      </w:r>
    </w:p>
    <w:p w:rsidR="00B602BA" w:rsidRDefault="00B602BA">
      <w:pPr>
        <w:pStyle w:val="a9"/>
      </w:pPr>
      <w:hyperlink r:id="rId33" w:history="1">
        <w:r>
          <w:rPr>
            <w:rStyle w:val="a4"/>
            <w:rFonts w:cs="Arial"/>
          </w:rPr>
          <w:t>См. предыдущую редакцию</w:t>
        </w:r>
      </w:hyperlink>
    </w:p>
    <w:p w:rsidR="00B602BA" w:rsidRDefault="00B602BA">
      <w:r>
        <w:t xml:space="preserve">2. Учреждения, финансовые органы при ведении бюджетного учета руководствуются </w:t>
      </w:r>
      <w:hyperlink r:id="rId34" w:history="1">
        <w:r>
          <w:rPr>
            <w:rStyle w:val="a4"/>
            <w:rFonts w:cs="Arial"/>
          </w:rPr>
          <w:t>федеральным стандартом</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w:t>
      </w:r>
      <w:hyperlink r:id="rId35" w:history="1">
        <w:r>
          <w:rPr>
            <w:rStyle w:val="a4"/>
            <w:rFonts w:cs="Arial"/>
          </w:rPr>
          <w:t>приказом</w:t>
        </w:r>
      </w:hyperlink>
      <w:r>
        <w:t xml:space="preserve"> Министерства финансов Российской Федерации от 31 декабря 2016 г. N 256н</w:t>
      </w:r>
      <w:r>
        <w:rPr>
          <w:vertAlign w:val="superscript"/>
        </w:rPr>
        <w:t> </w:t>
      </w:r>
      <w:hyperlink w:anchor="sub_20012" w:history="1">
        <w:r>
          <w:rPr>
            <w:rStyle w:val="a4"/>
            <w:rFonts w:cs="Arial"/>
            <w:vertAlign w:val="superscript"/>
          </w:rPr>
          <w:t>2</w:t>
        </w:r>
      </w:hyperlink>
      <w:r>
        <w:t xml:space="preserve">, </w:t>
      </w:r>
      <w:hyperlink r:id="rId36" w:history="1">
        <w:r>
          <w:rPr>
            <w:rStyle w:val="a4"/>
            <w:rFonts w:cs="Arial"/>
          </w:rPr>
          <w:t>Единым планом</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hyperlink r:id="rId37" w:history="1">
        <w:r>
          <w:rPr>
            <w:rStyle w:val="a4"/>
            <w:rFonts w:cs="Arial"/>
          </w:rPr>
          <w:t>Инструкцией</w:t>
        </w:r>
      </w:hyperlink>
      <w:r>
        <w:t xml:space="preserve"> по его применению, утвержденных </w:t>
      </w:r>
      <w:hyperlink r:id="rId38" w:history="1">
        <w:r>
          <w:rPr>
            <w:rStyle w:val="a4"/>
            <w:rFonts w:cs="Arial"/>
          </w:rPr>
          <w:t>приказом</w:t>
        </w:r>
      </w:hyperlink>
      <w:r>
        <w:t xml:space="preserve"> Министерства финансов Российской Федерации от 1 декабря 2010 г. N 157н</w:t>
      </w:r>
      <w:r>
        <w:rPr>
          <w:vertAlign w:val="superscript"/>
        </w:rPr>
        <w:t> </w:t>
      </w:r>
      <w:hyperlink w:anchor="sub_222222" w:history="1">
        <w:r>
          <w:rPr>
            <w:rStyle w:val="a4"/>
            <w:rFonts w:cs="Arial"/>
            <w:vertAlign w:val="superscript"/>
          </w:rPr>
          <w:t>3</w:t>
        </w:r>
      </w:hyperlink>
      <w:r>
        <w:t>, с учетом положений настоящей Инструкции.</w:t>
      </w:r>
    </w:p>
    <w:p w:rsidR="00B602BA" w:rsidRDefault="00B602BA">
      <w:bookmarkStart w:id="404" w:name="sub_200202"/>
      <w:r>
        <w:t xml:space="preserve">При ведении бюджетного учета учреждениями, финансовыми органами, органами, осуществляющими кассовое обслуживание бюджетов бюджетной системы Российской Федерации (далее - субъект учета), хозяйственные операции отражаются на счетах Рабочего плана счетов, утвержденного учреждением в рамках формирования учетной политики учреждения, на счетах, Рабочего плана счетов централизованного бухгалтерского учета, утвержденного централизованной бухгалтерией в рамках формирования единой учетной политикой при централизации учета (далее при совместном упоминании - Рабочий план счетов, учетная политика), с применением в 18 </w:t>
      </w:r>
      <w:r>
        <w:lastRenderedPageBreak/>
        <w:t>разряде номера счета бюджетного учета кодов вида финансового обеспечения (деятельности) 1 - деятельность, осуществляемая за счет средств соответствующего бюджета бюджетной системы Российской Федерации (бюджетная деятельность), 3 - средства во временном распоряжении.</w:t>
      </w:r>
    </w:p>
    <w:p w:rsidR="00B602BA" w:rsidRDefault="00B602BA">
      <w:bookmarkStart w:id="405" w:name="sub_200203"/>
      <w:bookmarkEnd w:id="404"/>
      <w:r>
        <w:t xml:space="preserve">Ведение бюджетного учета органами, осуществляющими кассовое обслуживание осуществляется в порядке аналогичном порядку, установленному для органов Федерального казначейства </w:t>
      </w:r>
      <w:hyperlink r:id="rId39" w:history="1">
        <w:r>
          <w:rPr>
            <w:rStyle w:val="a4"/>
            <w:rFonts w:cs="Arial"/>
          </w:rPr>
          <w:t>приказом</w:t>
        </w:r>
      </w:hyperlink>
      <w:r>
        <w:t xml:space="preserve"> Министерства финансов Российской Федерации от 30 ноября 2015 г. N 184н "Об утверждении Плана счетов казначейского учета и Инструкции по его применению и о внесении изменений в приложения к приказу Министерства финансов Российской Федерации от 6 декабря 2010 г. N 162н</w:t>
      </w:r>
      <w:r>
        <w:rPr>
          <w:vertAlign w:val="superscript"/>
        </w:rPr>
        <w:t> </w:t>
      </w:r>
      <w:hyperlink w:anchor="sub_40" w:history="1">
        <w:r>
          <w:rPr>
            <w:rStyle w:val="a4"/>
            <w:rFonts w:cs="Arial"/>
            <w:vertAlign w:val="superscript"/>
          </w:rPr>
          <w:t>4</w:t>
        </w:r>
      </w:hyperlink>
      <w:r>
        <w:t>.</w:t>
      </w:r>
    </w:p>
    <w:p w:rsidR="00B602BA" w:rsidRDefault="00B602BA">
      <w:bookmarkStart w:id="406" w:name="sub_20203"/>
      <w:bookmarkEnd w:id="405"/>
      <w:r>
        <w:t>При ведении бюджетного учета в учреждениях, финансовых органах применяются корреспонденции счетов бюджетного учета в соответствии с Инструкцией. При отсутствии в Инструкции корреспонденций счетов бюджетного учета по операциям, подлежащим отражению в бюджетном учете, финансовые органы, главные распорядители бюджетных средств имеют право определять необходимую для отражения в бюджетном учете корреспонденцию счетов в части, не противоречащей Инструкции.</w:t>
      </w:r>
    </w:p>
    <w:p w:rsidR="00B602BA" w:rsidRDefault="00B602BA">
      <w:bookmarkStart w:id="407" w:name="sub_20204"/>
      <w:bookmarkEnd w:id="406"/>
      <w:r>
        <w:t xml:space="preserve">При формировании 1-17 разрядов номера счета Плана счетов бюджетного учета учреждениями, финансовыми органами указываются коды (составные части кодов) бюджетной классификации Российской Федерации применительно к бюджетной классификации Российской Федерации текущего (отчетного) финансового года в соответствии с </w:t>
      </w:r>
      <w:hyperlink w:anchor="sub_220000" w:history="1">
        <w:r>
          <w:rPr>
            <w:rStyle w:val="a4"/>
            <w:rFonts w:cs="Arial"/>
          </w:rPr>
          <w:t>приложением N 2</w:t>
        </w:r>
      </w:hyperlink>
      <w:r>
        <w:t xml:space="preserve"> к настоящей Инструкции, если иное не предусмотрено настоящей Инструкцией.</w:t>
      </w:r>
    </w:p>
    <w:p w:rsidR="00B602BA" w:rsidRDefault="00B602BA">
      <w:bookmarkStart w:id="408" w:name="sub_200026"/>
      <w:bookmarkEnd w:id="407"/>
      <w:r>
        <w:t>В 24 - 26 разрядах номера счета Плана счетов бюджетного учета учреждениями указываются коды операций сектора государственного управления (</w:t>
      </w:r>
      <w:hyperlink r:id="rId40" w:history="1">
        <w:r>
          <w:rPr>
            <w:rStyle w:val="a4"/>
            <w:rFonts w:cs="Arial"/>
          </w:rPr>
          <w:t>КОСГУ</w:t>
        </w:r>
      </w:hyperlink>
      <w:r>
        <w:t xml:space="preserve">) (по статьям (подстатьям) в зависимости от их экономического содержания в соответствии с </w:t>
      </w:r>
      <w:hyperlink r:id="rId41" w:history="1">
        <w:r>
          <w:rPr>
            <w:rStyle w:val="a4"/>
            <w:rFonts w:cs="Arial"/>
          </w:rPr>
          <w:t>Порядком</w:t>
        </w:r>
      </w:hyperlink>
      <w:r>
        <w:t xml:space="preserve"> применения классификации операций сектора государственного управления, утвержденным </w:t>
      </w:r>
      <w:hyperlink r:id="rId42" w:history="1">
        <w:r>
          <w:rPr>
            <w:rStyle w:val="a4"/>
            <w:rFonts w:cs="Arial"/>
          </w:rPr>
          <w:t>приказом</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Министерством юстиции Российской Федерации 12 февраля 2018 г., регистрационный номер 50003)</w:t>
      </w:r>
      <w:r>
        <w:rPr>
          <w:vertAlign w:val="superscript"/>
        </w:rPr>
        <w:t> </w:t>
      </w:r>
      <w:hyperlink w:anchor="sub_50" w:history="1">
        <w:r>
          <w:rPr>
            <w:rStyle w:val="a4"/>
            <w:rFonts w:cs="Arial"/>
            <w:vertAlign w:val="superscript"/>
          </w:rPr>
          <w:t>5</w:t>
        </w:r>
      </w:hyperlink>
      <w:r>
        <w:t>.</w:t>
      </w:r>
    </w:p>
    <w:p w:rsidR="00B602BA" w:rsidRDefault="00B602BA">
      <w:bookmarkStart w:id="409" w:name="sub_20205"/>
      <w:bookmarkEnd w:id="408"/>
      <w:r>
        <w:t>В разрядах с 1 по 17 номера счета синтетического учета Рабочего плана счетов отражаются нули, если иное не предусмотрено настоящей Инструкцией.</w:t>
      </w:r>
    </w:p>
    <w:p w:rsidR="00B602BA" w:rsidRDefault="00B602BA">
      <w:bookmarkStart w:id="410" w:name="sub_200206"/>
      <w:bookmarkEnd w:id="409"/>
      <w:r>
        <w:t xml:space="preserve">По счетам аналитического учета счета </w:t>
      </w:r>
      <w:hyperlink w:anchor="sub_10100000" w:history="1">
        <w:r>
          <w:rPr>
            <w:rStyle w:val="a4"/>
            <w:rFonts w:cs="Arial"/>
          </w:rPr>
          <w:t>010000000</w:t>
        </w:r>
      </w:hyperlink>
      <w:r>
        <w:t xml:space="preserve"> "Нефинансовые активы", за исключением счетов аналитического учета счетов </w:t>
      </w:r>
      <w:hyperlink w:anchor="sub_10600000" w:history="1">
        <w:r>
          <w:rPr>
            <w:rStyle w:val="a4"/>
            <w:rFonts w:cs="Arial"/>
          </w:rPr>
          <w:t>010600000</w:t>
        </w:r>
      </w:hyperlink>
      <w:r>
        <w:t xml:space="preserve"> "Вложения в нефинансовые активы", </w:t>
      </w:r>
      <w:hyperlink w:anchor="sub_10700000" w:history="1">
        <w:r>
          <w:rPr>
            <w:rStyle w:val="a4"/>
            <w:rFonts w:cs="Arial"/>
          </w:rPr>
          <w:t>010700000</w:t>
        </w:r>
      </w:hyperlink>
      <w:r>
        <w:t xml:space="preserve"> "Нефинансовые активы в пути", </w:t>
      </w:r>
      <w:hyperlink w:anchor="sub_10900000" w:history="1">
        <w:r>
          <w:rPr>
            <w:rStyle w:val="a4"/>
            <w:rFonts w:cs="Arial"/>
          </w:rPr>
          <w:t>010900000</w:t>
        </w:r>
      </w:hyperlink>
      <w:r>
        <w:t xml:space="preserve"> "Затраты на изготовление готовой продукции, выполнение работ, услуг", а также по счету </w:t>
      </w:r>
      <w:hyperlink w:anchor="sub_20135000" w:history="1">
        <w:r>
          <w:rPr>
            <w:rStyle w:val="a4"/>
            <w:rFonts w:cs="Arial"/>
          </w:rPr>
          <w:t>020135000</w:t>
        </w:r>
      </w:hyperlink>
      <w:r>
        <w:t xml:space="preserve"> "Денежные документы" и по корреспондирующим с ними счетам </w:t>
      </w:r>
      <w:hyperlink w:anchor="sub_40120000" w:history="1">
        <w:r>
          <w:rPr>
            <w:rStyle w:val="a4"/>
            <w:rFonts w:cs="Arial"/>
          </w:rPr>
          <w:t>040120000</w:t>
        </w:r>
      </w:hyperlink>
      <w:r>
        <w:t xml:space="preserve"> "Расходы текущего финансового года" (040120240, 040120250, 040120270, 040120280), </w:t>
      </w:r>
      <w:hyperlink w:anchor="sub_30404000" w:history="1">
        <w:r>
          <w:rPr>
            <w:rStyle w:val="a4"/>
            <w:rFonts w:cs="Arial"/>
          </w:rPr>
          <w:t>030404000</w:t>
        </w:r>
      </w:hyperlink>
      <w:r>
        <w:t xml:space="preserve"> "Внутриведомственные расчеты" в 5 - 17 разрядах номера счета отражаются нули, если иное не предусмотрено целевым назначением имущества и (или) средств, являющихся источником финансового обеспечения приобретаемого имущества.</w:t>
      </w:r>
    </w:p>
    <w:p w:rsidR="00B602BA" w:rsidRDefault="00B602BA">
      <w:bookmarkStart w:id="411" w:name="sub_20026"/>
      <w:bookmarkEnd w:id="410"/>
      <w:r>
        <w:t xml:space="preserve">В 1 - 17 разрядах номера счета аналитического учета счета </w:t>
      </w:r>
      <w:hyperlink w:anchor="sub_20400000" w:history="1">
        <w:r>
          <w:rPr>
            <w:rStyle w:val="a4"/>
            <w:rFonts w:cs="Arial"/>
          </w:rPr>
          <w:t>020400000</w:t>
        </w:r>
      </w:hyperlink>
      <w:r>
        <w:t xml:space="preserve"> "Финансовые вложения" и корреспондирующим с ними соответствующими счетами аналитического учета счета 040120200 "Расходы текущего финансового года" указываются нули, если иное не предусмотрено целевым назначением соответствующих активов.</w:t>
      </w:r>
    </w:p>
    <w:p w:rsidR="00B602BA" w:rsidRDefault="00B602BA">
      <w:bookmarkStart w:id="412" w:name="sub_20208"/>
      <w:bookmarkEnd w:id="411"/>
      <w:r>
        <w:t xml:space="preserve">По счетам аналитического учета счета </w:t>
      </w:r>
      <w:hyperlink w:anchor="sub_20700000" w:history="1">
        <w:r>
          <w:rPr>
            <w:rStyle w:val="a4"/>
            <w:rFonts w:cs="Arial"/>
          </w:rPr>
          <w:t>020700000</w:t>
        </w:r>
      </w:hyperlink>
      <w:r>
        <w:t xml:space="preserve"> "Расчеты по кредитам, займам (ссудам)", отражающих сумму основного долга по кредитам, займам (ссудам), в 15 - 17 разрядах номера счета отражается аналитический код поступления, соответствующий </w:t>
      </w:r>
      <w:r>
        <w:lastRenderedPageBreak/>
        <w:t xml:space="preserve">коду аналитической группы вида источников финансирования дефицитов бюджетов </w:t>
      </w:r>
      <w:hyperlink r:id="rId43" w:history="1">
        <w:r>
          <w:rPr>
            <w:rStyle w:val="a4"/>
            <w:rFonts w:cs="Arial"/>
          </w:rPr>
          <w:t>640</w:t>
        </w:r>
      </w:hyperlink>
      <w:r>
        <w:t xml:space="preserve"> "Уменьшение задолженности по бюджетным ссудам и кредитам".</w:t>
      </w:r>
    </w:p>
    <w:p w:rsidR="00B602BA" w:rsidRDefault="00B602BA">
      <w:bookmarkStart w:id="413" w:name="sub_20280"/>
      <w:bookmarkEnd w:id="412"/>
      <w:r>
        <w:t xml:space="preserve">По счетам аналитического учета счета 030100000 "Расчеты с кредиторами по долговым обязательствам", отражающих сумму основного долга по кредитам, займам (ссудам), в 15 - 17 разрядах номера счета отражается аналитический код выбытия, соответствующий коду аналитической группы вида источников финансирования дефицитов бюджетов </w:t>
      </w:r>
      <w:hyperlink r:id="rId44" w:history="1">
        <w:r>
          <w:rPr>
            <w:rStyle w:val="a4"/>
            <w:rFonts w:cs="Arial"/>
          </w:rPr>
          <w:t>810</w:t>
        </w:r>
      </w:hyperlink>
      <w:r>
        <w:t xml:space="preserve"> "Уменьшение задолженности по внутреннему государственному (муниципальному) долгу" или </w:t>
      </w:r>
      <w:hyperlink r:id="rId45" w:history="1">
        <w:r>
          <w:rPr>
            <w:rStyle w:val="a4"/>
            <w:rFonts w:cs="Arial"/>
          </w:rPr>
          <w:t>820</w:t>
        </w:r>
      </w:hyperlink>
      <w:r>
        <w:t xml:space="preserve"> "Уменьшение задолженности по внешнему государственному долгу".</w:t>
      </w:r>
    </w:p>
    <w:p w:rsidR="00B602BA" w:rsidRDefault="00B602BA">
      <w:bookmarkStart w:id="414" w:name="sub_20290"/>
      <w:bookmarkEnd w:id="413"/>
      <w:r>
        <w:t>По счетам аналитического учета счета 030401000 "Расчеты по средствам, полученным во временное распоряжение" в 1 - 17 разрядах номера счета отражаются нули.</w:t>
      </w:r>
    </w:p>
    <w:p w:rsidR="00B602BA" w:rsidRDefault="00B602BA">
      <w:bookmarkStart w:id="415" w:name="sub_20210"/>
      <w:bookmarkEnd w:id="414"/>
      <w:r>
        <w:t xml:space="preserve">При формировании операций </w:t>
      </w:r>
      <w:hyperlink w:anchor="sub_20600" w:history="1">
        <w:r>
          <w:rPr>
            <w:rStyle w:val="a4"/>
            <w:rFonts w:cs="Arial"/>
          </w:rPr>
          <w:t>раздела 6</w:t>
        </w:r>
      </w:hyperlink>
      <w:r>
        <w:t xml:space="preserve"> "Порядок учета операций по централизованному снабжению материальными ценностями" Инструкции в 1 - 17 разрядах номера счета </w:t>
      </w:r>
      <w:hyperlink w:anchor="sub_30404000" w:history="1">
        <w:r>
          <w:rPr>
            <w:rStyle w:val="a4"/>
            <w:rFonts w:cs="Arial"/>
          </w:rPr>
          <w:t>030404000</w:t>
        </w:r>
      </w:hyperlink>
      <w:r>
        <w:t xml:space="preserve"> "Внутриведомственные расчеты" отражаются показатели, соответствующие 4-20 разрядам кода бюджетной классификации. В 1 - 17 разрядах номера счета </w:t>
      </w:r>
      <w:hyperlink w:anchor="sub_40130000" w:history="1">
        <w:r>
          <w:rPr>
            <w:rStyle w:val="a4"/>
            <w:rFonts w:cs="Arial"/>
          </w:rPr>
          <w:t>040130000</w:t>
        </w:r>
      </w:hyperlink>
      <w:r>
        <w:t xml:space="preserve"> "Финансовый результат прошлых отчетных периодов" отражаются нули.</w:t>
      </w:r>
    </w:p>
    <w:p w:rsidR="00B602BA" w:rsidRDefault="00B602BA">
      <w:bookmarkStart w:id="416" w:name="sub_200212"/>
      <w:bookmarkEnd w:id="415"/>
      <w:r>
        <w:t xml:space="preserve">В 5 - 14 разрядах номера счета аналитического учета счета </w:t>
      </w:r>
      <w:hyperlink w:anchor="sub_40160000" w:history="1">
        <w:r>
          <w:rPr>
            <w:rStyle w:val="a4"/>
            <w:rFonts w:cs="Arial"/>
          </w:rPr>
          <w:t>040160000</w:t>
        </w:r>
      </w:hyperlink>
      <w:r>
        <w:t xml:space="preserve"> "Резервы предстоящих расходов" и по корреспондирующими</w:t>
      </w:r>
      <w:hyperlink r:id="rId46" w:history="1">
        <w:r>
          <w:rPr>
            <w:rStyle w:val="a4"/>
            <w:rFonts w:cs="Arial"/>
            <w:shd w:val="clear" w:color="auto" w:fill="F0F0F0"/>
          </w:rPr>
          <w:t>#</w:t>
        </w:r>
      </w:hyperlink>
      <w:r>
        <w:t xml:space="preserve"> с ними счетам </w:t>
      </w:r>
      <w:hyperlink w:anchor="sub_40120000" w:history="1">
        <w:r>
          <w:rPr>
            <w:rStyle w:val="a4"/>
            <w:rFonts w:cs="Arial"/>
          </w:rPr>
          <w:t>040120000</w:t>
        </w:r>
      </w:hyperlink>
      <w:r>
        <w:t xml:space="preserve"> "Расходы текущего финансового года" указываются нули, если иное не предусмотрено целевым назначением соответствующих обязательств.</w:t>
      </w:r>
    </w:p>
    <w:p w:rsidR="00B602BA" w:rsidRDefault="00B602BA">
      <w:bookmarkStart w:id="417" w:name="sub_202113"/>
      <w:bookmarkEnd w:id="416"/>
      <w:r>
        <w:t xml:space="preserve">В 15 - 17 разрядах номера счета аналитического учета счета </w:t>
      </w:r>
      <w:hyperlink w:anchor="sub_40160000" w:history="1">
        <w:r>
          <w:rPr>
            <w:rStyle w:val="a4"/>
            <w:rFonts w:cs="Arial"/>
          </w:rPr>
          <w:t>040160000</w:t>
        </w:r>
      </w:hyperlink>
      <w:r>
        <w:t xml:space="preserve"> "Резервы предстоящих расходов" и корреспондирующих с ним счетами 040120000 "Расходы текущего финансового года" при возникновении обязательств, подлежащих исполнению по исполнительному документу по искам о взыскании денежных средств за счет казны Российской Федерации, субъекта Российской Федерации, муниципального образования, а также по судебным актам о взыскании денежных средств в порядке субсидиарной ответственности главных распорядителей средств бюджетов, до момента выяснения (уточнения) источника образования задолженности, уточнения кодов бюджетной классификации Российской Федерации, по которым должны быть произведены выплаты по исполнению исполнительного документа применительно к бюджетной классификации Российской Федерации текущего финансового года, величины обязательства, подлежащего исполнению, указывается с целью обособления указанных обязательств код вида расходов </w:t>
      </w:r>
      <w:hyperlink r:id="rId47" w:history="1">
        <w:r>
          <w:rPr>
            <w:rStyle w:val="a4"/>
            <w:rFonts w:cs="Arial"/>
          </w:rPr>
          <w:t>830</w:t>
        </w:r>
      </w:hyperlink>
      <w:r>
        <w:t xml:space="preserve"> "Исполнение судебных актов", в 24-26 разрядах - соответствующий детализированный код операций сектора государственного управления (КОСГУ) </w:t>
      </w:r>
      <w:hyperlink r:id="rId48" w:history="1">
        <w:r>
          <w:rPr>
            <w:rStyle w:val="a4"/>
            <w:rFonts w:cs="Arial"/>
          </w:rPr>
          <w:t>290</w:t>
        </w:r>
      </w:hyperlink>
      <w:r>
        <w:t xml:space="preserve"> "Прочие расходы", с последующим их уточнением на соответствующие коды составных частей бюджетной классификации Российской Федерации в соответствии с характером требования по исполнительному документу. Уточнения аналитических счетов учета обязательств по исполнительным документам осуществляется путем отражения по счетам бюджетного учета внутреннего перемещения.</w:t>
      </w:r>
    </w:p>
    <w:p w:rsidR="00B602BA" w:rsidRDefault="00B602BA">
      <w:bookmarkStart w:id="418" w:name="sub_200213"/>
      <w:bookmarkEnd w:id="417"/>
      <w:r>
        <w:t xml:space="preserve">По счетам аналитического учета счетов </w:t>
      </w:r>
      <w:hyperlink w:anchor="sub_20100000" w:history="1">
        <w:r>
          <w:rPr>
            <w:rStyle w:val="a4"/>
            <w:rFonts w:cs="Arial"/>
          </w:rPr>
          <w:t>020100000</w:t>
        </w:r>
      </w:hyperlink>
      <w:r>
        <w:t xml:space="preserve"> "Денежные средства учреждения", </w:t>
      </w:r>
      <w:hyperlink w:anchor="sub_10531" w:history="1">
        <w:r>
          <w:rPr>
            <w:rStyle w:val="a4"/>
            <w:rFonts w:cs="Arial"/>
          </w:rPr>
          <w:t>020981000</w:t>
        </w:r>
      </w:hyperlink>
      <w:r>
        <w:t xml:space="preserve"> "Расчеты по недостачам денежных средств" в 15 - 17 разрядах номера счета отражаются нули.</w:t>
      </w:r>
    </w:p>
    <w:p w:rsidR="00B602BA" w:rsidRDefault="00B602BA">
      <w:bookmarkStart w:id="419" w:name="sub_200217"/>
      <w:bookmarkEnd w:id="418"/>
      <w:r>
        <w:t xml:space="preserve">По счетам аналитического учета счета </w:t>
      </w:r>
      <w:hyperlink w:anchor="sub_1114" w:history="1">
        <w:r>
          <w:rPr>
            <w:rStyle w:val="a4"/>
            <w:rFonts w:cs="Arial"/>
          </w:rPr>
          <w:t>011140000</w:t>
        </w:r>
      </w:hyperlink>
      <w:r>
        <w:t xml:space="preserve"> "Права пользования нефинансовыми активами" в 5 - 17 разрядах номера счета отражаются нули.</w:t>
      </w:r>
    </w:p>
    <w:p w:rsidR="00B602BA" w:rsidRDefault="00B602BA">
      <w:bookmarkStart w:id="420" w:name="sub_20218"/>
      <w:bookmarkEnd w:id="419"/>
      <w:r>
        <w:t xml:space="preserve">По счетам аналитического учета счета </w:t>
      </w:r>
      <w:hyperlink w:anchor="sub_1116000" w:history="1">
        <w:r>
          <w:rPr>
            <w:rStyle w:val="a4"/>
            <w:rFonts w:cs="Arial"/>
          </w:rPr>
          <w:t>011160000</w:t>
        </w:r>
      </w:hyperlink>
      <w:r>
        <w:t xml:space="preserve"> "Права пользования нематериальными активами" в 5 - 17 разрядах номера счета отражаются нули.</w:t>
      </w:r>
    </w:p>
    <w:bookmarkEnd w:id="420"/>
    <w:p w:rsidR="00B602BA" w:rsidRDefault="00B602BA">
      <w:r>
        <w:t xml:space="preserve">По счетам аналитического учета счета </w:t>
      </w:r>
      <w:hyperlink w:anchor="sub_21005" w:history="1">
        <w:r>
          <w:rPr>
            <w:rStyle w:val="a4"/>
            <w:rFonts w:cs="Arial"/>
          </w:rPr>
          <w:t>021005000</w:t>
        </w:r>
      </w:hyperlink>
      <w:r>
        <w:t xml:space="preserve"> "Расчеты с прочими </w:t>
      </w:r>
      <w:r>
        <w:lastRenderedPageBreak/>
        <w:t xml:space="preserve">дебиторами" в 5 - 14 разрядах номера счета указываются коды (составные части кодов) </w:t>
      </w:r>
      <w:hyperlink r:id="rId49" w:history="1">
        <w:r>
          <w:rPr>
            <w:rStyle w:val="a4"/>
            <w:rFonts w:cs="Arial"/>
          </w:rPr>
          <w:t>бюджетной классификации</w:t>
        </w:r>
      </w:hyperlink>
      <w:r>
        <w:t xml:space="preserve"> Российской Федерации, в 15 - 17 разрядах - аналитический код поступлений (510), за исключением отражения операций по передаче имущества на условиях безвозмездной (льготной) аренды, в этом случае в 5 - 17 разрядах номера счета 021005000 "Расчеты с прочими дебиторами" отражаются нули.</w:t>
      </w:r>
    </w:p>
    <w:p w:rsidR="00B602BA" w:rsidRDefault="00B602BA">
      <w:bookmarkStart w:id="421" w:name="sub_20027"/>
      <w:r>
        <w:t>Аналитические коды в номере счета Рабочего плана счетов в учете финансового органа отражают:</w:t>
      </w:r>
    </w:p>
    <w:p w:rsidR="00B602BA" w:rsidRDefault="00B602BA">
      <w:bookmarkStart w:id="422" w:name="sub_20028"/>
      <w:bookmarkEnd w:id="421"/>
      <w:r>
        <w:t xml:space="preserve">в 1 - 17 разрядах номера счета плана счетов классификационный признак поступлений и выбытий, соответствующий разрядам с 1 по 17 кода классификации </w:t>
      </w:r>
      <w:hyperlink r:id="rId50" w:history="1">
        <w:r>
          <w:rPr>
            <w:rStyle w:val="a4"/>
            <w:rFonts w:cs="Arial"/>
          </w:rPr>
          <w:t>доходов</w:t>
        </w:r>
      </w:hyperlink>
      <w:r>
        <w:t xml:space="preserve"> бюджетов, </w:t>
      </w:r>
      <w:hyperlink r:id="rId51" w:history="1">
        <w:r>
          <w:rPr>
            <w:rStyle w:val="a4"/>
            <w:rFonts w:cs="Arial"/>
          </w:rPr>
          <w:t>расходов</w:t>
        </w:r>
      </w:hyperlink>
      <w:r>
        <w:t xml:space="preserve"> бюджетов, </w:t>
      </w:r>
      <w:hyperlink r:id="rId52" w:history="1">
        <w:r>
          <w:rPr>
            <w:rStyle w:val="a4"/>
            <w:rFonts w:cs="Arial"/>
          </w:rPr>
          <w:t>источников</w:t>
        </w:r>
      </w:hyperlink>
      <w:r>
        <w:t xml:space="preserve"> финансирования дефицитов бюджетов, по которому осуществляется операция, по исполнению бюджета бюджетной системы Российской Федерации;</w:t>
      </w:r>
    </w:p>
    <w:p w:rsidR="00B602BA" w:rsidRDefault="00B602BA">
      <w:bookmarkStart w:id="423" w:name="sub_20211"/>
      <w:bookmarkEnd w:id="422"/>
      <w:r>
        <w:t xml:space="preserve">в 24 - 26 разрядах номера счета плана счетов - вид поступлений, выбытий объекта учета, соответствующий разрядам с 18 по 20 кода классификации </w:t>
      </w:r>
      <w:hyperlink r:id="rId53" w:history="1">
        <w:r>
          <w:rPr>
            <w:rStyle w:val="a4"/>
            <w:rFonts w:cs="Arial"/>
          </w:rPr>
          <w:t>доходов</w:t>
        </w:r>
      </w:hyperlink>
      <w:r>
        <w:t xml:space="preserve"> бюджетов (аналитическая группа подвида доходов бюджетов), </w:t>
      </w:r>
      <w:hyperlink r:id="rId54" w:history="1">
        <w:r>
          <w:rPr>
            <w:rStyle w:val="a4"/>
            <w:rFonts w:cs="Arial"/>
          </w:rPr>
          <w:t>расходов</w:t>
        </w:r>
      </w:hyperlink>
      <w:r>
        <w:t xml:space="preserve"> бюджетов (</w:t>
      </w:r>
      <w:hyperlink r:id="rId55" w:history="1">
        <w:r>
          <w:rPr>
            <w:rStyle w:val="a4"/>
            <w:rFonts w:cs="Arial"/>
          </w:rPr>
          <w:t>код вида расходов</w:t>
        </w:r>
      </w:hyperlink>
      <w:r>
        <w:t xml:space="preserve">), </w:t>
      </w:r>
      <w:hyperlink r:id="rId56" w:history="1">
        <w:r>
          <w:rPr>
            <w:rStyle w:val="a4"/>
            <w:rFonts w:cs="Arial"/>
          </w:rPr>
          <w:t>источников</w:t>
        </w:r>
      </w:hyperlink>
      <w:r>
        <w:t xml:space="preserve"> финансирования дефицитов бюджетов (аналитическая группа вида источников финансирования дефицитов бюджетов), по которому осуществляется операция по исполнению бюджета бюджетной системы Российской Федерации;</w:t>
      </w:r>
    </w:p>
    <w:p w:rsidR="00B602BA" w:rsidRDefault="00B602BA">
      <w:bookmarkStart w:id="424" w:name="sub_20212"/>
      <w:bookmarkEnd w:id="423"/>
      <w:r>
        <w:t xml:space="preserve">в разрядах с 1 по 17, с 24 по 26 номера счета </w:t>
      </w:r>
      <w:hyperlink w:anchor="sub_40230000" w:history="1">
        <w:r>
          <w:rPr>
            <w:rStyle w:val="a4"/>
            <w:rFonts w:cs="Arial"/>
          </w:rPr>
          <w:t>040230000</w:t>
        </w:r>
      </w:hyperlink>
      <w:r>
        <w:t xml:space="preserve"> "Результат прошлых отчетных периодов по кассовому исполнению бюджета" Рабочего плана счетов отражаются нули;</w:t>
      </w:r>
    </w:p>
    <w:p w:rsidR="00B602BA" w:rsidRDefault="00B602BA">
      <w:bookmarkStart w:id="425" w:name="sub_20213"/>
      <w:bookmarkEnd w:id="424"/>
      <w:r>
        <w:t xml:space="preserve">в разрядах с 1 по 17, с 24 по 26 номера счета </w:t>
      </w:r>
      <w:hyperlink w:anchor="sub_21100000" w:history="1">
        <w:r>
          <w:rPr>
            <w:rStyle w:val="a4"/>
            <w:rFonts w:cs="Arial"/>
          </w:rPr>
          <w:t>021100000</w:t>
        </w:r>
      </w:hyperlink>
      <w:r>
        <w:t xml:space="preserve"> "Внутренние расчеты по поступлениям", </w:t>
      </w:r>
      <w:hyperlink w:anchor="sub_21200000" w:history="1">
        <w:r>
          <w:rPr>
            <w:rStyle w:val="a4"/>
            <w:rFonts w:cs="Arial"/>
          </w:rPr>
          <w:t>021200000</w:t>
        </w:r>
      </w:hyperlink>
      <w:r>
        <w:t xml:space="preserve"> "Внутренние расчеты по выбытиям", </w:t>
      </w:r>
      <w:hyperlink w:anchor="sub_30800000" w:history="1">
        <w:r>
          <w:rPr>
            <w:rStyle w:val="a4"/>
            <w:rFonts w:cs="Arial"/>
          </w:rPr>
          <w:t>030800000</w:t>
        </w:r>
      </w:hyperlink>
      <w:r>
        <w:t xml:space="preserve"> "Внутренние расчеты по поступлениям", </w:t>
      </w:r>
      <w:hyperlink w:anchor="sub_30900000" w:history="1">
        <w:r>
          <w:rPr>
            <w:rStyle w:val="a4"/>
            <w:rFonts w:cs="Arial"/>
          </w:rPr>
          <w:t>030900000</w:t>
        </w:r>
      </w:hyperlink>
      <w:r>
        <w:t xml:space="preserve"> "Внутренние расчеты по выбытиям" Рабочего плана счетов отражаются нули.</w:t>
      </w:r>
    </w:p>
    <w:p w:rsidR="00B602BA" w:rsidRDefault="00B602BA">
      <w:bookmarkStart w:id="426" w:name="sub_20024"/>
      <w:bookmarkEnd w:id="425"/>
      <w:r>
        <w:t>Финансовым органам, учреждениям разрешается введение дополнительных аналитических кодов в счета Плана счетов бюджетного учета для получения дополнительной информации, необходимой внутренним, внешним пользователям бюджетной отчетности.</w:t>
      </w:r>
    </w:p>
    <w:p w:rsidR="00B602BA" w:rsidRDefault="00B602BA">
      <w:bookmarkStart w:id="427" w:name="sub_20005"/>
      <w:bookmarkEnd w:id="426"/>
      <w:r>
        <w:t>Кроме того, при отсутствии в настоящей Инструкции типовых корреспонденций счетов бюджетного учета финансовые органы, главные распорядители бюджетных средств имеют право определять необходимую для отражения в бюджетном учете корреспонденцию счетов в части, не противоречащей указанной Инструкции.</w:t>
      </w:r>
    </w:p>
    <w:p w:rsidR="00B602BA" w:rsidRDefault="00B602BA">
      <w:bookmarkStart w:id="428" w:name="sub_20006"/>
      <w:bookmarkEnd w:id="427"/>
      <w:r>
        <w:t xml:space="preserve">При завершении текущего финансового года обороты по счетам, отражающим увеличение и уменьшение активов и обязательств, в регистры бухгалтерского учета очередного финансового года не переходят. По счетам расчетов по дебиторской (кредиторской) задолженности, обороты по которым содержат в 24 - 26 разрядах номера счета подстатьи КОСГУ </w:t>
      </w:r>
      <w:hyperlink r:id="rId57" w:history="1">
        <w:r>
          <w:rPr>
            <w:rStyle w:val="a4"/>
            <w:rFonts w:cs="Arial"/>
          </w:rPr>
          <w:t>560</w:t>
        </w:r>
      </w:hyperlink>
      <w:r>
        <w:t xml:space="preserve"> "Увеличение прочей дебиторской задолженности", </w:t>
      </w:r>
      <w:hyperlink r:id="rId58" w:history="1">
        <w:r>
          <w:rPr>
            <w:rStyle w:val="a4"/>
            <w:rFonts w:cs="Arial"/>
          </w:rPr>
          <w:t>730</w:t>
        </w:r>
      </w:hyperlink>
      <w:r>
        <w:t xml:space="preserve"> "Увеличение прочей кредиторской задолженности", остатки формируются с отражением в 26 разряде номера счета третьего разряда соответствующих подстатей КОСГУ, отражающего классификацию институциональных единиц.</w:t>
      </w:r>
    </w:p>
    <w:p w:rsidR="00B602BA" w:rsidRDefault="00B602BA">
      <w:bookmarkStart w:id="429" w:name="sub_200210"/>
      <w:bookmarkEnd w:id="428"/>
      <w:r>
        <w:t xml:space="preserve">Абзац утратил силу с 20 декабря 2020 г. - </w:t>
      </w:r>
      <w:hyperlink r:id="rId59" w:history="1">
        <w:r>
          <w:rPr>
            <w:rStyle w:val="a4"/>
            <w:rFonts w:cs="Arial"/>
          </w:rPr>
          <w:t>Приказ</w:t>
        </w:r>
      </w:hyperlink>
      <w:r>
        <w:t xml:space="preserve"> Минфина России от 28 октября 2020 г. N 246Н</w:t>
      </w:r>
    </w:p>
    <w:bookmarkEnd w:id="429"/>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hyperlink r:id="rId60" w:history="1">
        <w:r>
          <w:rPr>
            <w:rStyle w:val="a4"/>
            <w:rFonts w:cs="Arial"/>
          </w:rPr>
          <w:t>См. предыдущую редакцию</w:t>
        </w:r>
      </w:hyperlink>
    </w:p>
    <w:p w:rsidR="00B602BA" w:rsidRDefault="00B602BA">
      <w:bookmarkStart w:id="430" w:name="sub_20023"/>
      <w:r>
        <w:t xml:space="preserve">В целях получения дополнительной информации, необходимой внутренним, внешним пользователям бюджетной отчетности, с учетом требований субъекта консолидированной отчетности по раскрытию информации при ведении бухгалтерского учета и в бухгалтерской (финансовой) отчетности, учреждения, финансовые органы в 1 </w:t>
      </w:r>
      <w:r>
        <w:lastRenderedPageBreak/>
        <w:t xml:space="preserve">- 17 разрядах номера счета, в которых Инструкцией предусмотрены нули, вправе отражать соответствующие коды </w:t>
      </w:r>
      <w:hyperlink r:id="rId61" w:history="1">
        <w:r>
          <w:rPr>
            <w:rStyle w:val="a4"/>
            <w:rFonts w:cs="Arial"/>
          </w:rPr>
          <w:t>бюджетной классификации</w:t>
        </w:r>
      </w:hyperlink>
      <w:r>
        <w:t xml:space="preserve"> в порядке, предусмотренном их учетной политикой.</w:t>
      </w:r>
    </w:p>
    <w:p w:rsidR="00B602BA" w:rsidRDefault="00B602BA">
      <w:bookmarkStart w:id="431" w:name="sub_200229"/>
      <w:bookmarkEnd w:id="430"/>
      <w:r>
        <w:t>При ведении бюджетного учета учреждениям, финансовым органам, органом осуществляющим кассовое обслуживание, необходимо учитывать, что бюджетный учет ведется методом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осуществлением указанных операций, основанием для отражения которых являются первичные учетные документы, в том числе электронные первичные учетные документы, сформированные в соответствии с требованиями по формированию и применению электронных документов, установленных законодательства Российской Федерации.</w:t>
      </w:r>
    </w:p>
    <w:bookmarkEnd w:id="431"/>
    <w:p w:rsidR="00B602BA" w:rsidRDefault="00B602BA"/>
    <w:p w:rsidR="00B602BA" w:rsidRDefault="00B602BA">
      <w:pPr>
        <w:pStyle w:val="1"/>
      </w:pPr>
      <w:bookmarkStart w:id="432" w:name="sub_21000"/>
      <w:r>
        <w:t>Раздел 1. Нефинансовые активы</w:t>
      </w:r>
    </w:p>
    <w:bookmarkEnd w:id="432"/>
    <w:p w:rsidR="00B602BA" w:rsidRDefault="00B602BA"/>
    <w:p w:rsidR="00B602BA" w:rsidRDefault="00B602BA">
      <w:pPr>
        <w:pStyle w:val="a8"/>
        <w:rPr>
          <w:color w:val="000000"/>
          <w:sz w:val="16"/>
          <w:szCs w:val="16"/>
        </w:rPr>
      </w:pPr>
      <w:bookmarkStart w:id="433" w:name="sub_2003"/>
      <w:r>
        <w:rPr>
          <w:color w:val="000000"/>
          <w:sz w:val="16"/>
          <w:szCs w:val="16"/>
        </w:rPr>
        <w:t>Информация об изменениях:</w:t>
      </w:r>
    </w:p>
    <w:bookmarkEnd w:id="433"/>
    <w:p w:rsidR="00B602BA" w:rsidRDefault="00B602BA">
      <w:pPr>
        <w:pStyle w:val="a9"/>
      </w:pPr>
      <w:r>
        <w:t xml:space="preserve">Пункт 3 изменен с 8 мая 2018 г. - </w:t>
      </w:r>
      <w:hyperlink r:id="rId62" w:history="1">
        <w:r>
          <w:rPr>
            <w:rStyle w:val="a4"/>
            <w:rFonts w:cs="Arial"/>
          </w:rPr>
          <w:t>Приказ</w:t>
        </w:r>
      </w:hyperlink>
      <w:r>
        <w:t xml:space="preserve"> Минфина России от 31 марта 2018 г. N 65Н</w:t>
      </w:r>
    </w:p>
    <w:p w:rsidR="00B602BA" w:rsidRDefault="00B602BA">
      <w:pPr>
        <w:pStyle w:val="a9"/>
      </w:pPr>
      <w:r>
        <w:t xml:space="preserve">Изменения </w:t>
      </w:r>
      <w:hyperlink r:id="rId63" w:history="1">
        <w:r>
          <w:rPr>
            <w:rStyle w:val="a4"/>
            <w:rFonts w:cs="Arial"/>
          </w:rPr>
          <w:t>применяются</w:t>
        </w:r>
      </w:hyperlink>
      <w:r>
        <w:t xml:space="preserve"> при формировании учетной политики и показателей бюджетного учета, начиная с 2018 г.</w:t>
      </w:r>
    </w:p>
    <w:p w:rsidR="00B602BA" w:rsidRDefault="00B602BA">
      <w:pPr>
        <w:pStyle w:val="a9"/>
      </w:pPr>
      <w:hyperlink r:id="rId64" w:history="1">
        <w:r>
          <w:rPr>
            <w:rStyle w:val="a4"/>
            <w:rFonts w:cs="Arial"/>
          </w:rPr>
          <w:t>См. предыдущую редакцию</w:t>
        </w:r>
      </w:hyperlink>
    </w:p>
    <w:p w:rsidR="00B602BA" w:rsidRDefault="00B602BA">
      <w:r>
        <w:t>3. Раздел I "Нефинансовые активы" Плана счетов бюджетного учета включает следующие группировочные счета:</w:t>
      </w:r>
    </w:p>
    <w:bookmarkStart w:id="434" w:name="sub_20032"/>
    <w:p w:rsidR="00B602BA" w:rsidRDefault="00B602BA">
      <w:r>
        <w:fldChar w:fldCharType="begin"/>
      </w:r>
      <w:r>
        <w:instrText>HYPERLINK \l "sub_10100000"</w:instrText>
      </w:r>
      <w:r>
        <w:fldChar w:fldCharType="separate"/>
      </w:r>
      <w:r>
        <w:rPr>
          <w:rStyle w:val="a4"/>
          <w:rFonts w:cs="Arial"/>
        </w:rPr>
        <w:t>010100000</w:t>
      </w:r>
      <w:r>
        <w:fldChar w:fldCharType="end"/>
      </w:r>
      <w:r>
        <w:t xml:space="preserve"> "Основные средства";</w:t>
      </w:r>
    </w:p>
    <w:bookmarkStart w:id="435" w:name="sub_20033"/>
    <w:bookmarkEnd w:id="434"/>
    <w:p w:rsidR="00B602BA" w:rsidRDefault="00B602BA">
      <w:r>
        <w:fldChar w:fldCharType="begin"/>
      </w:r>
      <w:r>
        <w:instrText>HYPERLINK \l "sub_10200000"</w:instrText>
      </w:r>
      <w:r>
        <w:fldChar w:fldCharType="separate"/>
      </w:r>
      <w:r>
        <w:rPr>
          <w:rStyle w:val="a4"/>
          <w:rFonts w:cs="Arial"/>
        </w:rPr>
        <w:t>010200000</w:t>
      </w:r>
      <w:r>
        <w:fldChar w:fldCharType="end"/>
      </w:r>
      <w:r>
        <w:t xml:space="preserve"> "Нематериальные активы";</w:t>
      </w:r>
    </w:p>
    <w:bookmarkStart w:id="436" w:name="sub_20034"/>
    <w:bookmarkEnd w:id="435"/>
    <w:p w:rsidR="00B602BA" w:rsidRDefault="00B602BA">
      <w:r>
        <w:fldChar w:fldCharType="begin"/>
      </w:r>
      <w:r>
        <w:instrText>HYPERLINK \l "sub_10300000"</w:instrText>
      </w:r>
      <w:r>
        <w:fldChar w:fldCharType="separate"/>
      </w:r>
      <w:r>
        <w:rPr>
          <w:rStyle w:val="a4"/>
          <w:rFonts w:cs="Arial"/>
        </w:rPr>
        <w:t>010300000</w:t>
      </w:r>
      <w:r>
        <w:fldChar w:fldCharType="end"/>
      </w:r>
      <w:r>
        <w:t xml:space="preserve"> "Непроизведенные активы";</w:t>
      </w:r>
    </w:p>
    <w:bookmarkStart w:id="437" w:name="sub_20035"/>
    <w:bookmarkEnd w:id="436"/>
    <w:p w:rsidR="00B602BA" w:rsidRDefault="00B602BA">
      <w:r>
        <w:fldChar w:fldCharType="begin"/>
      </w:r>
      <w:r>
        <w:instrText>HYPERLINK \l "sub_10400000"</w:instrText>
      </w:r>
      <w:r>
        <w:fldChar w:fldCharType="separate"/>
      </w:r>
      <w:r>
        <w:rPr>
          <w:rStyle w:val="a4"/>
          <w:rFonts w:cs="Arial"/>
        </w:rPr>
        <w:t>010400000</w:t>
      </w:r>
      <w:r>
        <w:fldChar w:fldCharType="end"/>
      </w:r>
      <w:r>
        <w:t xml:space="preserve"> "Амортизация";</w:t>
      </w:r>
    </w:p>
    <w:bookmarkStart w:id="438" w:name="sub_20036"/>
    <w:bookmarkEnd w:id="437"/>
    <w:p w:rsidR="00B602BA" w:rsidRDefault="00B602BA">
      <w:r>
        <w:fldChar w:fldCharType="begin"/>
      </w:r>
      <w:r>
        <w:instrText>HYPERLINK \l "sub_10500000"</w:instrText>
      </w:r>
      <w:r>
        <w:fldChar w:fldCharType="separate"/>
      </w:r>
      <w:r>
        <w:rPr>
          <w:rStyle w:val="a4"/>
          <w:rFonts w:cs="Arial"/>
        </w:rPr>
        <w:t>010500000</w:t>
      </w:r>
      <w:r>
        <w:fldChar w:fldCharType="end"/>
      </w:r>
      <w:r>
        <w:t xml:space="preserve"> "Материальные запасы";</w:t>
      </w:r>
    </w:p>
    <w:bookmarkStart w:id="439" w:name="sub_20037"/>
    <w:bookmarkEnd w:id="438"/>
    <w:p w:rsidR="00B602BA" w:rsidRDefault="00B602BA">
      <w:r>
        <w:fldChar w:fldCharType="begin"/>
      </w:r>
      <w:r>
        <w:instrText>HYPERLINK \l "sub_10600000"</w:instrText>
      </w:r>
      <w:r>
        <w:fldChar w:fldCharType="separate"/>
      </w:r>
      <w:r>
        <w:rPr>
          <w:rStyle w:val="a4"/>
          <w:rFonts w:cs="Arial"/>
        </w:rPr>
        <w:t>010600000</w:t>
      </w:r>
      <w:r>
        <w:fldChar w:fldCharType="end"/>
      </w:r>
      <w:r>
        <w:t xml:space="preserve"> "Вложения в нефинансовые активы";</w:t>
      </w:r>
    </w:p>
    <w:bookmarkStart w:id="440" w:name="sub_20038"/>
    <w:bookmarkEnd w:id="439"/>
    <w:p w:rsidR="00B602BA" w:rsidRDefault="00B602BA">
      <w:r>
        <w:fldChar w:fldCharType="begin"/>
      </w:r>
      <w:r>
        <w:instrText>HYPERLINK \l "sub_10700000"</w:instrText>
      </w:r>
      <w:r>
        <w:fldChar w:fldCharType="separate"/>
      </w:r>
      <w:r>
        <w:rPr>
          <w:rStyle w:val="a4"/>
          <w:rFonts w:cs="Arial"/>
        </w:rPr>
        <w:t>010700000</w:t>
      </w:r>
      <w:r>
        <w:fldChar w:fldCharType="end"/>
      </w:r>
      <w:r>
        <w:t xml:space="preserve"> "Нефинансовые активы в пути";</w:t>
      </w:r>
    </w:p>
    <w:bookmarkStart w:id="441" w:name="sub_20039"/>
    <w:bookmarkEnd w:id="440"/>
    <w:p w:rsidR="00B602BA" w:rsidRDefault="00B602BA">
      <w:r>
        <w:fldChar w:fldCharType="begin"/>
      </w:r>
      <w:r>
        <w:instrText>HYPERLINK \l "sub_10800000"</w:instrText>
      </w:r>
      <w:r>
        <w:fldChar w:fldCharType="separate"/>
      </w:r>
      <w:r>
        <w:rPr>
          <w:rStyle w:val="a4"/>
          <w:rFonts w:cs="Arial"/>
        </w:rPr>
        <w:t>010800000</w:t>
      </w:r>
      <w:r>
        <w:fldChar w:fldCharType="end"/>
      </w:r>
      <w:r>
        <w:t xml:space="preserve"> "Нефинансовые активы имущества казны";</w:t>
      </w:r>
    </w:p>
    <w:bookmarkStart w:id="442" w:name="sub_200310"/>
    <w:bookmarkEnd w:id="441"/>
    <w:p w:rsidR="00B602BA" w:rsidRDefault="00B602BA">
      <w:r>
        <w:fldChar w:fldCharType="begin"/>
      </w:r>
      <w:r>
        <w:instrText>HYPERLINK \l "sub_10900000"</w:instrText>
      </w:r>
      <w:r>
        <w:fldChar w:fldCharType="separate"/>
      </w:r>
      <w:r>
        <w:rPr>
          <w:rStyle w:val="a4"/>
          <w:rFonts w:cs="Arial"/>
        </w:rPr>
        <w:t>010900000</w:t>
      </w:r>
      <w:r>
        <w:fldChar w:fldCharType="end"/>
      </w:r>
      <w:r>
        <w:t xml:space="preserve"> "Затраты на изготовление готовой продукции, выполнение работ, услуг";</w:t>
      </w:r>
    </w:p>
    <w:bookmarkStart w:id="443" w:name="sub_20311"/>
    <w:bookmarkEnd w:id="442"/>
    <w:p w:rsidR="00B602BA" w:rsidRDefault="00B602BA">
      <w:r>
        <w:fldChar w:fldCharType="begin"/>
      </w:r>
      <w:r>
        <w:instrText>HYPERLINK \l "sub_2011100"</w:instrText>
      </w:r>
      <w:r>
        <w:fldChar w:fldCharType="separate"/>
      </w:r>
      <w:r>
        <w:rPr>
          <w:rStyle w:val="a4"/>
          <w:rFonts w:cs="Arial"/>
        </w:rPr>
        <w:t>011100000</w:t>
      </w:r>
      <w:r>
        <w:fldChar w:fldCharType="end"/>
      </w:r>
      <w:r>
        <w:t xml:space="preserve"> "Права пользования активами";</w:t>
      </w:r>
    </w:p>
    <w:bookmarkStart w:id="444" w:name="sub_200312"/>
    <w:bookmarkEnd w:id="443"/>
    <w:p w:rsidR="00B602BA" w:rsidRDefault="00B602BA">
      <w:r>
        <w:fldChar w:fldCharType="begin"/>
      </w:r>
      <w:r>
        <w:instrText>HYPERLINK \l "sub_201140"</w:instrText>
      </w:r>
      <w:r>
        <w:fldChar w:fldCharType="separate"/>
      </w:r>
      <w:r>
        <w:rPr>
          <w:rStyle w:val="a4"/>
          <w:rFonts w:cs="Arial"/>
        </w:rPr>
        <w:t>011400000</w:t>
      </w:r>
      <w:r>
        <w:fldChar w:fldCharType="end"/>
      </w:r>
      <w:r>
        <w:t xml:space="preserve"> "Обесценение нефинансовых активов".</w:t>
      </w:r>
    </w:p>
    <w:bookmarkEnd w:id="444"/>
    <w:p w:rsidR="00B602BA" w:rsidRDefault="00B602BA"/>
    <w:p w:rsidR="00B602BA" w:rsidRDefault="00B602BA">
      <w:pPr>
        <w:pStyle w:val="1"/>
      </w:pPr>
      <w:bookmarkStart w:id="445" w:name="sub_10100000"/>
      <w:r>
        <w:t>Счет 010100000 "Основные средства"</w:t>
      </w:r>
    </w:p>
    <w:bookmarkEnd w:id="445"/>
    <w:p w:rsidR="00B602BA" w:rsidRDefault="00B602BA"/>
    <w:p w:rsidR="00B602BA" w:rsidRDefault="00B602BA">
      <w:pPr>
        <w:pStyle w:val="a8"/>
        <w:rPr>
          <w:color w:val="000000"/>
          <w:sz w:val="16"/>
          <w:szCs w:val="16"/>
        </w:rPr>
      </w:pPr>
      <w:bookmarkStart w:id="446" w:name="sub_2004"/>
      <w:r>
        <w:rPr>
          <w:color w:val="000000"/>
          <w:sz w:val="16"/>
          <w:szCs w:val="16"/>
        </w:rPr>
        <w:t>Информация об изменениях:</w:t>
      </w:r>
    </w:p>
    <w:bookmarkEnd w:id="446"/>
    <w:p w:rsidR="00B602BA" w:rsidRDefault="00B602BA">
      <w:pPr>
        <w:pStyle w:val="a9"/>
      </w:pPr>
      <w:r>
        <w:t xml:space="preserve">Пункт 4 изменен с 8 мая 2018 г. - </w:t>
      </w:r>
      <w:hyperlink r:id="rId65" w:history="1">
        <w:r>
          <w:rPr>
            <w:rStyle w:val="a4"/>
            <w:rFonts w:cs="Arial"/>
          </w:rPr>
          <w:t>Приказ</w:t>
        </w:r>
      </w:hyperlink>
      <w:r>
        <w:t xml:space="preserve"> Минфина России от 31 марта 2018 г. N 65Н</w:t>
      </w:r>
    </w:p>
    <w:p w:rsidR="00B602BA" w:rsidRDefault="00B602BA">
      <w:pPr>
        <w:pStyle w:val="a9"/>
      </w:pPr>
      <w:r>
        <w:t xml:space="preserve">Изменения </w:t>
      </w:r>
      <w:hyperlink r:id="rId66" w:history="1">
        <w:r>
          <w:rPr>
            <w:rStyle w:val="a4"/>
            <w:rFonts w:cs="Arial"/>
          </w:rPr>
          <w:t>применяются</w:t>
        </w:r>
      </w:hyperlink>
      <w:r>
        <w:t xml:space="preserve"> при формировании учетной политики и показателей бюджетного учета, начиная с 2018 г.</w:t>
      </w:r>
    </w:p>
    <w:p w:rsidR="00B602BA" w:rsidRDefault="00B602BA">
      <w:pPr>
        <w:pStyle w:val="a9"/>
      </w:pPr>
      <w:hyperlink r:id="rId67" w:history="1">
        <w:r>
          <w:rPr>
            <w:rStyle w:val="a4"/>
            <w:rFonts w:cs="Arial"/>
          </w:rPr>
          <w:t>См. предыдущую редакцию</w:t>
        </w:r>
      </w:hyperlink>
    </w:p>
    <w:p w:rsidR="00B602BA" w:rsidRDefault="00B602BA">
      <w:r>
        <w:t>4. Для учета операций с основными средствами применяются следующие группировочные счета:</w:t>
      </w:r>
    </w:p>
    <w:p w:rsidR="00B602BA" w:rsidRDefault="00B602BA">
      <w:bookmarkStart w:id="447" w:name="sub_10110000"/>
      <w:r>
        <w:t>010110000 "Основные средства - недвижимое имущество учреждения";</w:t>
      </w:r>
    </w:p>
    <w:p w:rsidR="00B602BA" w:rsidRDefault="00B602BA">
      <w:bookmarkStart w:id="448" w:name="sub_10130000"/>
      <w:bookmarkEnd w:id="447"/>
      <w:r>
        <w:lastRenderedPageBreak/>
        <w:t>010130000 "Основные средства - иное движимое имущество учреждения";</w:t>
      </w:r>
    </w:p>
    <w:p w:rsidR="00B602BA" w:rsidRDefault="00B602BA">
      <w:bookmarkStart w:id="449" w:name="sub_10140000"/>
      <w:bookmarkEnd w:id="448"/>
      <w:r>
        <w:t>010190000 "Основные средства - имущество в концессии".</w:t>
      </w:r>
    </w:p>
    <w:p w:rsidR="00B602BA" w:rsidRDefault="00B602BA">
      <w:pPr>
        <w:pStyle w:val="a8"/>
        <w:rPr>
          <w:color w:val="000000"/>
          <w:sz w:val="16"/>
          <w:szCs w:val="16"/>
        </w:rPr>
      </w:pPr>
      <w:bookmarkStart w:id="450" w:name="sub_2005"/>
      <w:bookmarkEnd w:id="449"/>
      <w:r>
        <w:rPr>
          <w:color w:val="000000"/>
          <w:sz w:val="16"/>
          <w:szCs w:val="16"/>
        </w:rPr>
        <w:t>Информация об изменениях:</w:t>
      </w:r>
    </w:p>
    <w:bookmarkEnd w:id="450"/>
    <w:p w:rsidR="00B602BA" w:rsidRDefault="00B602BA">
      <w:pPr>
        <w:pStyle w:val="a9"/>
      </w:pPr>
      <w:r>
        <w:t xml:space="preserve">Пункт 5 изменен с 20 декабря 2020 г. - </w:t>
      </w:r>
      <w:hyperlink r:id="rId68" w:history="1">
        <w:r>
          <w:rPr>
            <w:rStyle w:val="a4"/>
            <w:rFonts w:cs="Arial"/>
          </w:rPr>
          <w:t>Приказ</w:t>
        </w:r>
      </w:hyperlink>
      <w:r>
        <w:t xml:space="preserve"> Минфина России от 28 октября 2020 г. N 246Н</w:t>
      </w:r>
    </w:p>
    <w:p w:rsidR="00B602BA" w:rsidRDefault="00B602BA">
      <w:pPr>
        <w:pStyle w:val="a9"/>
      </w:pPr>
      <w:hyperlink r:id="rId69" w:history="1">
        <w:r>
          <w:rPr>
            <w:rStyle w:val="a4"/>
            <w:rFonts w:cs="Arial"/>
          </w:rPr>
          <w:t>См. предыдущую редакцию</w:t>
        </w:r>
      </w:hyperlink>
    </w:p>
    <w:p w:rsidR="00B602BA" w:rsidRDefault="00B602BA">
      <w:r>
        <w:t xml:space="preserve">5. Для учета операций с основными средствами применяются счета аналитического учета счета </w:t>
      </w:r>
      <w:hyperlink w:anchor="sub_10100000" w:history="1">
        <w:r>
          <w:rPr>
            <w:rStyle w:val="a4"/>
            <w:rFonts w:cs="Arial"/>
          </w:rPr>
          <w:t>010100000</w:t>
        </w:r>
      </w:hyperlink>
      <w:r>
        <w:t xml:space="preserve"> "Основные средства", предусмотренные </w:t>
      </w:r>
      <w:hyperlink w:anchor="sub_1000" w:history="1">
        <w:r>
          <w:rPr>
            <w:rStyle w:val="a4"/>
            <w:rFonts w:cs="Arial"/>
          </w:rPr>
          <w:t>приложением N 1</w:t>
        </w:r>
      </w:hyperlink>
      <w:r>
        <w:t xml:space="preserve"> к настоящему приказу, с указанием в 1-17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w:t>
      </w:r>
      <w:hyperlink r:id="rId70" w:history="1">
        <w:r>
          <w:rPr>
            <w:rStyle w:val="a4"/>
            <w:rFonts w:cs="Arial"/>
          </w:rPr>
          <w:t>КОСГУ</w:t>
        </w:r>
      </w:hyperlink>
      <w:r>
        <w:t>, соответствующей экономической сущности осуществляемого факта хозяйственной жизни (отражаемого объекта бухгалтерского учета).</w:t>
      </w:r>
    </w:p>
    <w:p w:rsidR="00B602BA" w:rsidRDefault="00B602BA">
      <w:bookmarkStart w:id="451" w:name="sub_2006"/>
      <w:r>
        <w:t xml:space="preserve">6. </w:t>
      </w:r>
      <w:hyperlink r:id="rId71" w:history="1">
        <w:r>
          <w:rPr>
            <w:rStyle w:val="a4"/>
            <w:rFonts w:cs="Arial"/>
          </w:rPr>
          <w:t>Исключен</w:t>
        </w:r>
      </w:hyperlink>
      <w:r>
        <w:t>.</w:t>
      </w:r>
    </w:p>
    <w:bookmarkEnd w:id="451"/>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r>
        <w:t xml:space="preserve">См. текст </w:t>
      </w:r>
      <w:hyperlink r:id="rId72" w:history="1">
        <w:r>
          <w:rPr>
            <w:rStyle w:val="a4"/>
            <w:rFonts w:cs="Arial"/>
          </w:rPr>
          <w:t>пункта 6</w:t>
        </w:r>
      </w:hyperlink>
    </w:p>
    <w:p w:rsidR="00B602BA" w:rsidRDefault="00B602BA">
      <w:pPr>
        <w:pStyle w:val="a9"/>
      </w:pPr>
    </w:p>
    <w:p w:rsidR="00B602BA" w:rsidRDefault="00B602BA">
      <w:pPr>
        <w:pStyle w:val="a9"/>
      </w:pPr>
      <w:bookmarkStart w:id="452" w:name="sub_2007"/>
      <w:r>
        <w:t xml:space="preserve">Пункт 7 изменен с 20 декабря 2020 г. - </w:t>
      </w:r>
      <w:hyperlink r:id="rId73" w:history="1">
        <w:r>
          <w:rPr>
            <w:rStyle w:val="a4"/>
            <w:rFonts w:cs="Arial"/>
          </w:rPr>
          <w:t>Приказ</w:t>
        </w:r>
      </w:hyperlink>
      <w:r>
        <w:t xml:space="preserve"> Минфина России от 28 октября 2020 г. N 246Н</w:t>
      </w:r>
    </w:p>
    <w:bookmarkEnd w:id="452"/>
    <w:p w:rsidR="00B602BA" w:rsidRDefault="00B602BA">
      <w:pPr>
        <w:pStyle w:val="a9"/>
      </w:pPr>
      <w:r>
        <w:fldChar w:fldCharType="begin"/>
      </w:r>
      <w:r>
        <w:instrText>HYPERLINK "garantF1://77585454.2007"</w:instrText>
      </w:r>
      <w:r>
        <w:fldChar w:fldCharType="separate"/>
      </w:r>
      <w:r>
        <w:rPr>
          <w:rStyle w:val="a4"/>
          <w:rFonts w:cs="Arial"/>
        </w:rPr>
        <w:t>См. предыдущую редакцию</w:t>
      </w:r>
      <w:r>
        <w:fldChar w:fldCharType="end"/>
      </w:r>
    </w:p>
    <w:p w:rsidR="00B602BA" w:rsidRDefault="00B602BA">
      <w:r>
        <w:t>7. Поступление и внутреннее перемещение основных средств оформляются следующими бухгалтерскими записями:</w:t>
      </w:r>
    </w:p>
    <w:p w:rsidR="00B602BA" w:rsidRDefault="00B602BA">
      <w:bookmarkStart w:id="453" w:name="sub_20072"/>
      <w:r>
        <w:t xml:space="preserve">принятие к бюджетному учету вновь выстроенных зданий, сооружений, а также увеличение стоимости основных средств в результате работ по их достройке, реконструкции, создании резерва на демонтаж и вывод основных средств из эксплуатации, формирование которого предусмотрено в соответствии с законодательством Российской Федерации, условиями эксплуатации основных средств, предусмотренных договором купли-продажи, создания, пользования, иным договором (соглашением), устанавливающим условия использования объектов основных средств, отражается по дебету соответствующих счетов аналитического учета счета </w:t>
      </w:r>
      <w:hyperlink w:anchor="sub_10100000" w:history="1">
        <w:r>
          <w:rPr>
            <w:rStyle w:val="a4"/>
            <w:rFonts w:cs="Arial"/>
          </w:rPr>
          <w:t>010100000</w:t>
        </w:r>
      </w:hyperlink>
      <w:r>
        <w:t xml:space="preserve"> "Основные средства" (</w:t>
      </w:r>
      <w:hyperlink w:anchor="sub_111141" w:history="1">
        <w:r>
          <w:rPr>
            <w:rStyle w:val="a4"/>
            <w:rFonts w:cs="Arial"/>
          </w:rPr>
          <w:t>010111310</w:t>
        </w:r>
      </w:hyperlink>
      <w:r>
        <w:t xml:space="preserve">, </w:t>
      </w:r>
      <w:hyperlink w:anchor="sub_111231" w:history="1">
        <w:r>
          <w:rPr>
            <w:rStyle w:val="a4"/>
            <w:rFonts w:cs="Arial"/>
          </w:rPr>
          <w:t>010112310</w:t>
        </w:r>
      </w:hyperlink>
      <w:r>
        <w:t xml:space="preserve">, </w:t>
      </w:r>
      <w:hyperlink w:anchor="sub_111331" w:history="1">
        <w:r>
          <w:rPr>
            <w:rStyle w:val="a4"/>
            <w:rFonts w:cs="Arial"/>
          </w:rPr>
          <w:t>010113310</w:t>
        </w:r>
      </w:hyperlink>
      <w:r>
        <w:t xml:space="preserve">) и кредиту счета </w:t>
      </w:r>
      <w:hyperlink w:anchor="sub_161131" w:history="1">
        <w:r>
          <w:rPr>
            <w:rStyle w:val="a4"/>
            <w:rFonts w:cs="Arial"/>
          </w:rPr>
          <w:t>010611310</w:t>
        </w:r>
      </w:hyperlink>
      <w:r>
        <w:t xml:space="preserve"> "Увеличение вложений в основные средства - недвижимое имущество";</w:t>
      </w:r>
    </w:p>
    <w:p w:rsidR="00B602BA" w:rsidRDefault="00B602BA">
      <w:bookmarkStart w:id="454" w:name="sub_20073"/>
      <w:bookmarkEnd w:id="453"/>
      <w:r>
        <w:t xml:space="preserve">принятие к бюджетному учету объектов основных средств по первоначальной стоимости, сформированной при их приобретении, изготовлении хозяйственным способом, или стоимости работ по их достройке, реконструкции, модернизации, дооборудованию отражается по дебету соответствующих счетов аналитического учета счета </w:t>
      </w:r>
      <w:hyperlink w:anchor="sub_10100000" w:history="1">
        <w:r>
          <w:rPr>
            <w:rStyle w:val="a4"/>
            <w:rFonts w:cs="Arial"/>
          </w:rPr>
          <w:t>010100000</w:t>
        </w:r>
      </w:hyperlink>
      <w:r>
        <w:t xml:space="preserve"> "Основные средства" (010111310 - 010113310, 010115310, 010132310, 010134310 - 010138310) и кредиту счетов 010611310 "Увеличение вложений в основные средства - недвижимое имущество", 010631310 "Увеличение вложений в основные средства - иное движимое имущество учреждения";</w:t>
      </w:r>
    </w:p>
    <w:p w:rsidR="00B602BA" w:rsidRDefault="00B602BA">
      <w:bookmarkStart w:id="455" w:name="sub_20074"/>
      <w:bookmarkEnd w:id="454"/>
      <w:r>
        <w:t xml:space="preserve">принятие к бюджетному учету объектов основных средств по первоначальной стоимости, сформированной при безвозмездном получении (в случаях, предусмотренных настоящей Инструкцией), отражается по дебету соответствующих счетов аналитического учета счета </w:t>
      </w:r>
      <w:hyperlink w:anchor="sub_10100000" w:history="1">
        <w:r>
          <w:rPr>
            <w:rStyle w:val="a4"/>
            <w:rFonts w:cs="Arial"/>
          </w:rPr>
          <w:t>010100000</w:t>
        </w:r>
      </w:hyperlink>
      <w:r>
        <w:t xml:space="preserve"> "Основные средства" и кредиту счетов 010611310 "Увеличение вложений в основные средства - недвижимое имущество", 010631310 "Увеличение вложений в основные средства - иное движимое имущество учреждения";</w:t>
      </w:r>
    </w:p>
    <w:p w:rsidR="00B602BA" w:rsidRDefault="00B602BA">
      <w:bookmarkStart w:id="456" w:name="sub_222"/>
      <w:bookmarkEnd w:id="455"/>
      <w:r>
        <w:t xml:space="preserve">принятие к бюджетному учету по сформированной стоимости безвозмездно полученных объектов основных средств отражается по дебету соответствующих счетов </w:t>
      </w:r>
      <w:r>
        <w:lastRenderedPageBreak/>
        <w:t xml:space="preserve">аналитического учета счета </w:t>
      </w:r>
      <w:hyperlink w:anchor="sub_10100000" w:history="1">
        <w:r>
          <w:rPr>
            <w:rStyle w:val="a4"/>
            <w:rFonts w:cs="Arial"/>
          </w:rPr>
          <w:t>010100000</w:t>
        </w:r>
      </w:hyperlink>
      <w:r>
        <w:t xml:space="preserve"> "Основные средства" (010111310, 010113310, 010115310, 010132310, 010134310 - 010138310) и кредиту счета 030404310 "Внутриведомственные расчеты по приобретению основных средств", соответствующих счетов аналитического учета счета </w:t>
      </w:r>
      <w:hyperlink w:anchor="sub_4011019" w:history="1">
        <w:r>
          <w:rPr>
            <w:rStyle w:val="a4"/>
            <w:rFonts w:cs="Arial"/>
          </w:rPr>
          <w:t>040110190</w:t>
        </w:r>
      </w:hyperlink>
      <w:r>
        <w:t xml:space="preserve"> "Доходы от безвозмездных неденежных поступлений в сектор государственного управления";</w:t>
      </w:r>
    </w:p>
    <w:p w:rsidR="00B602BA" w:rsidRDefault="00B602BA">
      <w:bookmarkStart w:id="457" w:name="sub_20076"/>
      <w:bookmarkEnd w:id="456"/>
      <w:r>
        <w:t xml:space="preserve">внутреннее перемещение объектов основных средств между лицами, ответственными за сохранность имущества, в том числе лицами с полной материальной ответственностью (далее - ответственное (-ые) лицо (-а), а также при передаче объектов имущества в аренду, безвозмездное пользование (объекты учета операционной аренды), доверительное управление, на хранение отражается по дебету соответствующих счетов аналитического учета счета </w:t>
      </w:r>
      <w:hyperlink w:anchor="sub_10100000" w:history="1">
        <w:r>
          <w:rPr>
            <w:rStyle w:val="a4"/>
            <w:rFonts w:cs="Arial"/>
          </w:rPr>
          <w:t>010100000</w:t>
        </w:r>
      </w:hyperlink>
      <w:r>
        <w:t xml:space="preserve"> "Основные средства" и кредиту соответствующих счетов аналитического учета счета 010100000 "Основные средства". Одновременно информация об объектах основных средств, находящихся в аренде, безвозмездном пользовании, в доверительном управлении либо на хранении, отражается в структуре соответствующих групп (видов) нефинансовых активов на соответствующих забалансовых счетах Рабочего плана счетов субъекта учета;</w:t>
      </w:r>
    </w:p>
    <w:p w:rsidR="00B602BA" w:rsidRDefault="00B602BA">
      <w:bookmarkStart w:id="458" w:name="sub_200077"/>
      <w:bookmarkEnd w:id="457"/>
      <w:r>
        <w:t xml:space="preserve">внутреннее перемещение объектов основных средств, нематериальных активов при их передаче в концессию без прекращения права оперативного управления отражается по дебету соответствующих счетов аналитического учета счета </w:t>
      </w:r>
      <w:hyperlink w:anchor="sub_10140000" w:history="1">
        <w:r>
          <w:rPr>
            <w:rStyle w:val="a4"/>
            <w:rFonts w:cs="Arial"/>
          </w:rPr>
          <w:t>010190000</w:t>
        </w:r>
      </w:hyperlink>
      <w:r>
        <w:t xml:space="preserve"> "Основные средства - имущество в концессии и кредиту соответствующих счетов аналитического учета счета </w:t>
      </w:r>
      <w:hyperlink w:anchor="sub_10100000" w:history="1">
        <w:r>
          <w:rPr>
            <w:rStyle w:val="a4"/>
            <w:rFonts w:cs="Arial"/>
          </w:rPr>
          <w:t>010100000</w:t>
        </w:r>
      </w:hyperlink>
      <w:r>
        <w:t xml:space="preserve"> "Основные средства" с одновременным отражением на забалансовом </w:t>
      </w:r>
      <w:hyperlink w:anchor="sub_11038" w:history="1">
        <w:r>
          <w:rPr>
            <w:rStyle w:val="a4"/>
            <w:rFonts w:cs="Arial"/>
          </w:rPr>
          <w:t>счете 38</w:t>
        </w:r>
      </w:hyperlink>
      <w:r>
        <w:t xml:space="preserve"> "Сметная стоимость создания (реконструкции) объекта концессии" информации о предусмотренной концессионным соглашением сумме инвестиций (предельный размер расходов) на реконструкцию объекта концессионного соглашения;</w:t>
      </w:r>
    </w:p>
    <w:p w:rsidR="00B602BA" w:rsidRDefault="00B602BA">
      <w:bookmarkStart w:id="459" w:name="sub_20077"/>
      <w:bookmarkEnd w:id="458"/>
      <w:r>
        <w:t xml:space="preserve">оприходование неучтенных объектов, выявленных при инвентаризации, отражается по дебету соответствующих счетов аналитического учета счета </w:t>
      </w:r>
      <w:hyperlink w:anchor="sub_10100000" w:history="1">
        <w:r>
          <w:rPr>
            <w:rStyle w:val="a4"/>
            <w:rFonts w:cs="Arial"/>
          </w:rPr>
          <w:t>010100000</w:t>
        </w:r>
      </w:hyperlink>
      <w:r>
        <w:t xml:space="preserve"> "Основные средства" (010111310 - 010113310, 010115310, 010132310, 010134310 - 010138310) и кредиту соответствующих счетов аналитического учета счета 040110199 "Доходы от прочих безвозмездных неденежных поступлений";</w:t>
      </w:r>
    </w:p>
    <w:p w:rsidR="00B602BA" w:rsidRDefault="00B602BA">
      <w:bookmarkStart w:id="460" w:name="sub_20078"/>
      <w:bookmarkEnd w:id="459"/>
      <w:r>
        <w:t>принятие к бюджетному учету объектов основных средств, поступивших в натуральной форме при возмещении ущерба, причиненного виновным лицом, отражается по дебету соответствующих счетов аналитического учета счета 010100000 "Основные средства" (010115310, 010134310 - 010138310) и кредиту счета 040110172 "Доходы от операций с активами";</w:t>
      </w:r>
    </w:p>
    <w:p w:rsidR="00B602BA" w:rsidRDefault="00B602BA">
      <w:bookmarkStart w:id="461" w:name="sub_20079"/>
      <w:bookmarkEnd w:id="460"/>
      <w:r>
        <w:t xml:space="preserve">принятие к бюджетному учету пользователем (арендатором) объектов имущества, относящихся к объектам учета финансовой (неоперационной) аренды, отражается в сумме арендных обязательств арендатора (пользователя имущества) и затрат, непосредственно связанных с ведением переговоров по заключению договора аренды (безвозмездного пользования), по дебету соответствующих счетов аналитического учета счета </w:t>
      </w:r>
      <w:hyperlink w:anchor="sub_10100000" w:history="1">
        <w:r>
          <w:rPr>
            <w:rStyle w:val="a4"/>
            <w:rFonts w:cs="Arial"/>
          </w:rPr>
          <w:t>010100000</w:t>
        </w:r>
      </w:hyperlink>
      <w:r>
        <w:t xml:space="preserve"> "Основные средства" и кредиту соответствующих счетов аналитического учета счета </w:t>
      </w:r>
      <w:hyperlink w:anchor="sub_10641000" w:history="1">
        <w:r>
          <w:rPr>
            <w:rStyle w:val="a4"/>
            <w:rFonts w:cs="Arial"/>
          </w:rPr>
          <w:t>010641000</w:t>
        </w:r>
      </w:hyperlink>
      <w:r>
        <w:t xml:space="preserve"> "Вложения в основные средства - объекты финансовой аренды";</w:t>
      </w:r>
    </w:p>
    <w:p w:rsidR="00B602BA" w:rsidRDefault="00B602BA">
      <w:bookmarkStart w:id="462" w:name="sub_200710"/>
      <w:bookmarkEnd w:id="461"/>
      <w:r>
        <w:t xml:space="preserve">принятие к бюджетному учету пользователем (арендатором) объектов имущества, полученных в соответствии с договором аренды в безвозмездное (бессрочное) пользование, относящихся к объектам учета финансовой (неоперационной) аренды, отражается по дебету соответствующих счетов аналитического учета счета </w:t>
      </w:r>
      <w:hyperlink w:anchor="sub_10100000" w:history="1">
        <w:r>
          <w:rPr>
            <w:rStyle w:val="a4"/>
            <w:rFonts w:cs="Arial"/>
          </w:rPr>
          <w:t>010100000</w:t>
        </w:r>
      </w:hyperlink>
      <w:r>
        <w:t xml:space="preserve"> "Основные средства" и кредиту соответствующих счетов аналитического учета счета 040140180 "Прочие доходы будущих периодов" (040140182, 040140185, 040140186, 040140187);</w:t>
      </w:r>
    </w:p>
    <w:p w:rsidR="00B602BA" w:rsidRDefault="00B602BA">
      <w:bookmarkStart w:id="463" w:name="sub_20710"/>
      <w:bookmarkEnd w:id="462"/>
      <w:r>
        <w:lastRenderedPageBreak/>
        <w:t xml:space="preserve">увеличение стоимости имущества концедента в объеме фактических затрат концессионера по его достройке, реконструкции, модернизации, дооборудованию отражается по дебету соответствующих счетов аналитического учета счета </w:t>
      </w:r>
      <w:hyperlink w:anchor="sub_10140000" w:history="1">
        <w:r>
          <w:rPr>
            <w:rStyle w:val="a4"/>
            <w:rFonts w:cs="Arial"/>
          </w:rPr>
          <w:t>010190000</w:t>
        </w:r>
      </w:hyperlink>
      <w:r>
        <w:t xml:space="preserve"> "Основные средства - имущество в концессии" и кредиту соответствующих счетов аналитического учета счета </w:t>
      </w:r>
      <w:hyperlink w:anchor="sub_106900" w:history="1">
        <w:r>
          <w:rPr>
            <w:rStyle w:val="a4"/>
            <w:rFonts w:cs="Arial"/>
          </w:rPr>
          <w:t>010690000</w:t>
        </w:r>
      </w:hyperlink>
      <w:r>
        <w:t xml:space="preserve"> "Вложения в имущество концедента";</w:t>
      </w:r>
    </w:p>
    <w:p w:rsidR="00B602BA" w:rsidRDefault="00B602BA">
      <w:bookmarkStart w:id="464" w:name="sub_20711"/>
      <w:bookmarkEnd w:id="463"/>
      <w:r>
        <w:t>перемещение объектов основных средств между группами и (или) видами имущества при реклассификации в учреждении отражается следующими проводками:</w:t>
      </w:r>
    </w:p>
    <w:p w:rsidR="00B602BA" w:rsidRDefault="00B602BA">
      <w:bookmarkStart w:id="465" w:name="sub_20712"/>
      <w:bookmarkEnd w:id="464"/>
      <w:r>
        <w:t xml:space="preserve">выбытие объектов основных средств из группы и (или) вида имущества отражается по их первоначальной (балансовой) стоимости по дебету счета 040110172 "Доходы от операций с активами" и кредиту соответствующих счетов аналитического учета счета </w:t>
      </w:r>
      <w:hyperlink w:anchor="sub_10100000" w:history="1">
        <w:r>
          <w:rPr>
            <w:rStyle w:val="a4"/>
            <w:rFonts w:cs="Arial"/>
          </w:rPr>
          <w:t>010100000</w:t>
        </w:r>
      </w:hyperlink>
      <w:r>
        <w:t xml:space="preserve"> "Основные средства" (010111310 - 010113310, 010115310, 010132310, 010134310 - 010138310) с одновременным отражением по дебету соответствующих счетов аналитического учета счетов </w:t>
      </w:r>
      <w:hyperlink w:anchor="sub_10400000" w:history="1">
        <w:r>
          <w:rPr>
            <w:rStyle w:val="a4"/>
            <w:rFonts w:cs="Arial"/>
          </w:rPr>
          <w:t>010400000</w:t>
        </w:r>
      </w:hyperlink>
      <w:r>
        <w:t xml:space="preserve"> "Амортизация", 011400000 "Обесценение нефинансовых активов" и кредиту счета 040110172 "Доходы от операций с активами";</w:t>
      </w:r>
    </w:p>
    <w:p w:rsidR="00B602BA" w:rsidRDefault="00B602BA">
      <w:bookmarkStart w:id="466" w:name="sub_20713"/>
      <w:bookmarkEnd w:id="465"/>
      <w:r>
        <w:t xml:space="preserve">одновременно принятие инвентарных объектов основных средств на соответствующую группу и (или) вид имущества отражается по их первоначальной (балансовой) стоимости по дебету соответствующих счетов аналитического учета счета 010100000 "Основные средства" (010111310 - 010113310, 010115310, 010132310, 010134310 - 010138310) и кредиту счета 040110172 "Доходы от операций с активами" с одновременным отражением суммы начисленной амортизации по кредиту соответствующих счетов аналитического учета счета </w:t>
      </w:r>
      <w:hyperlink w:anchor="sub_10400000" w:history="1">
        <w:r>
          <w:rPr>
            <w:rStyle w:val="a4"/>
            <w:rFonts w:cs="Arial"/>
          </w:rPr>
          <w:t>010400000</w:t>
        </w:r>
      </w:hyperlink>
      <w:r>
        <w:t xml:space="preserve"> "Амортизация", суммы начисленного убытка от обесценения по кредиту соответствующих счетов аналитического учета счета 011400000 "Обесценение нефинансовых активов" и дебету счета 040110172 "Доходы от операций с активами";</w:t>
      </w:r>
    </w:p>
    <w:p w:rsidR="00B602BA" w:rsidRDefault="00B602BA">
      <w:bookmarkStart w:id="467" w:name="sub_20714"/>
      <w:bookmarkEnd w:id="466"/>
      <w:r>
        <w:t xml:space="preserve">принятие к бухгалтерскому учету объектов основных средств, полученных по результатам исполнения учреждением научно-исследовательских, опытно-конструкторских и технологических работ, отражается по дебету соответствующих счетов аналитического учета счета </w:t>
      </w:r>
      <w:hyperlink w:anchor="sub_10100000" w:history="1">
        <w:r>
          <w:rPr>
            <w:rStyle w:val="a4"/>
            <w:rFonts w:cs="Arial"/>
          </w:rPr>
          <w:t>010100000</w:t>
        </w:r>
      </w:hyperlink>
      <w:r>
        <w:t xml:space="preserve"> "Основные средства" и кредиту счета 040110199 "Прочие неденежные безвозмездные перечисления";</w:t>
      </w:r>
    </w:p>
    <w:p w:rsidR="00B602BA" w:rsidRDefault="00B602BA">
      <w:bookmarkStart w:id="468" w:name="sub_200717"/>
      <w:bookmarkEnd w:id="467"/>
      <w:r>
        <w:t xml:space="preserve">восстановление объектов основных средств на балансовом учете на основании решения собственника государственного (муниципального) имущества (уполномоченного органа) (далее - уполномоченный орган) о дальнейшем использовании субъектом учета имущества, являющегося на момент принятия такого решения не активом, по иному назначению или о безвозмездной передаче иному субъекту учета, за исключением решения о продаже таких объектов, отражается по дебету соответствующих счетов аналитического учета счета </w:t>
      </w:r>
      <w:hyperlink w:anchor="sub_10100000" w:history="1">
        <w:r>
          <w:rPr>
            <w:rStyle w:val="a4"/>
            <w:rFonts w:cs="Arial"/>
          </w:rPr>
          <w:t>010100000</w:t>
        </w:r>
      </w:hyperlink>
      <w:r>
        <w:t xml:space="preserve"> "Основные средства" и кредиту счета 040110172 "Доходы от операций с активами" по стоимости на дату их выбытия с балансового учета с одновременным отражением ранее начисленной амортизации по кредиту соответствующих счетов аналитического учета счета </w:t>
      </w:r>
      <w:hyperlink w:anchor="sub_10400000" w:history="1">
        <w:r>
          <w:rPr>
            <w:rStyle w:val="a4"/>
            <w:rFonts w:cs="Arial"/>
          </w:rPr>
          <w:t>010400000</w:t>
        </w:r>
      </w:hyperlink>
      <w:r>
        <w:t xml:space="preserve"> "Амортизация", ранее начисленного убытка от обесценения по кредиту соответствующих счетов аналитического учета счета </w:t>
      </w:r>
      <w:hyperlink w:anchor="sub_201140" w:history="1">
        <w:r>
          <w:rPr>
            <w:rStyle w:val="a4"/>
            <w:rFonts w:cs="Arial"/>
          </w:rPr>
          <w:t>011400000</w:t>
        </w:r>
      </w:hyperlink>
      <w:r>
        <w:t xml:space="preserve"> "Обесценение нефинансовых активов" и с одновременным уменьшением забалансового </w:t>
      </w:r>
      <w:hyperlink w:anchor="sub_11002" w:history="1">
        <w:r>
          <w:rPr>
            <w:rStyle w:val="a4"/>
            <w:rFonts w:cs="Arial"/>
          </w:rPr>
          <w:t>счета 02</w:t>
        </w:r>
      </w:hyperlink>
      <w:r>
        <w:t xml:space="preserve"> "Материальные ценности на хранении";</w:t>
      </w:r>
    </w:p>
    <w:bookmarkEnd w:id="468"/>
    <w:p w:rsidR="00B602BA" w:rsidRDefault="00B602BA">
      <w:r>
        <w:t xml:space="preserve">восстановление объектов основных средств на балансовом учете на основании решения уполномоченного органа о прекращении их эксплуатации и безвозмездной передаче иному правообладателю, учитываемых на забалансовом </w:t>
      </w:r>
      <w:hyperlink w:anchor="sub_11021" w:history="1">
        <w:r>
          <w:rPr>
            <w:rStyle w:val="a4"/>
            <w:rFonts w:cs="Arial"/>
          </w:rPr>
          <w:t>счете 21</w:t>
        </w:r>
      </w:hyperlink>
      <w:r>
        <w:t xml:space="preserve"> "Основные средства в эксплуатации", отражается по дебету соответствующих счетов аналитического учета счета </w:t>
      </w:r>
      <w:hyperlink w:anchor="sub_10100000" w:history="1">
        <w:r>
          <w:rPr>
            <w:rStyle w:val="a4"/>
            <w:rFonts w:cs="Arial"/>
          </w:rPr>
          <w:t>010100000</w:t>
        </w:r>
      </w:hyperlink>
      <w:r>
        <w:t xml:space="preserve"> "Основные средства" и кредиту счета 040110172 "Доходы от операций с активами" по стоимости имущества, отраженного в составе </w:t>
      </w:r>
      <w:r>
        <w:lastRenderedPageBreak/>
        <w:t>основных средств на забалансовом счете 21 "Основные средства в эксплуатации", с одновременным уменьшением забалансового счета 21 "Основные средства в эксплуатации".</w:t>
      </w:r>
    </w:p>
    <w:p w:rsidR="00B602BA" w:rsidRDefault="00B602BA">
      <w:bookmarkStart w:id="469" w:name="sub_2008"/>
      <w:r>
        <w:t xml:space="preserve">8. </w:t>
      </w:r>
      <w:hyperlink r:id="rId74" w:history="1">
        <w:r>
          <w:rPr>
            <w:rStyle w:val="a4"/>
            <w:rFonts w:cs="Arial"/>
          </w:rPr>
          <w:t>Исключен</w:t>
        </w:r>
      </w:hyperlink>
      <w:r>
        <w:t>.</w:t>
      </w:r>
    </w:p>
    <w:bookmarkEnd w:id="469"/>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r>
        <w:t xml:space="preserve">См. текст </w:t>
      </w:r>
      <w:hyperlink r:id="rId75" w:history="1">
        <w:r>
          <w:rPr>
            <w:rStyle w:val="a4"/>
            <w:rFonts w:cs="Arial"/>
          </w:rPr>
          <w:t>пункта 8</w:t>
        </w:r>
      </w:hyperlink>
    </w:p>
    <w:p w:rsidR="00B602BA" w:rsidRDefault="00B602BA">
      <w:pPr>
        <w:pStyle w:val="a9"/>
      </w:pPr>
    </w:p>
    <w:p w:rsidR="00B602BA" w:rsidRDefault="00B602BA">
      <w:bookmarkStart w:id="470" w:name="sub_2009"/>
      <w:r>
        <w:t xml:space="preserve">9. </w:t>
      </w:r>
      <w:hyperlink r:id="rId76" w:history="1">
        <w:r>
          <w:rPr>
            <w:rStyle w:val="a4"/>
            <w:rFonts w:cs="Arial"/>
          </w:rPr>
          <w:t>Исключен</w:t>
        </w:r>
      </w:hyperlink>
      <w:r>
        <w:t>.</w:t>
      </w:r>
    </w:p>
    <w:bookmarkEnd w:id="470"/>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r>
        <w:t xml:space="preserve">См. текст </w:t>
      </w:r>
      <w:hyperlink r:id="rId77" w:history="1">
        <w:r>
          <w:rPr>
            <w:rStyle w:val="a4"/>
            <w:rFonts w:cs="Arial"/>
          </w:rPr>
          <w:t>пункта 9</w:t>
        </w:r>
      </w:hyperlink>
    </w:p>
    <w:p w:rsidR="00B602BA" w:rsidRDefault="00B602BA">
      <w:pPr>
        <w:pStyle w:val="a9"/>
      </w:pPr>
    </w:p>
    <w:p w:rsidR="00B602BA" w:rsidRDefault="00B602BA">
      <w:pPr>
        <w:pStyle w:val="a9"/>
      </w:pPr>
      <w:bookmarkStart w:id="471" w:name="sub_2010"/>
      <w:r>
        <w:t xml:space="preserve">Пункт 10 изменен с 20 декабря 2020 г. - </w:t>
      </w:r>
      <w:hyperlink r:id="rId78" w:history="1">
        <w:r>
          <w:rPr>
            <w:rStyle w:val="a4"/>
            <w:rFonts w:cs="Arial"/>
          </w:rPr>
          <w:t>Приказ</w:t>
        </w:r>
      </w:hyperlink>
      <w:r>
        <w:t xml:space="preserve"> Минфина России от 28 октября 2020 г. N 246Н</w:t>
      </w:r>
    </w:p>
    <w:bookmarkEnd w:id="471"/>
    <w:p w:rsidR="00B602BA" w:rsidRDefault="00B602BA">
      <w:pPr>
        <w:pStyle w:val="a9"/>
      </w:pPr>
      <w:r>
        <w:fldChar w:fldCharType="begin"/>
      </w:r>
      <w:r>
        <w:instrText>HYPERLINK "garantF1://77585454.2010"</w:instrText>
      </w:r>
      <w:r>
        <w:fldChar w:fldCharType="separate"/>
      </w:r>
      <w:r>
        <w:rPr>
          <w:rStyle w:val="a4"/>
          <w:rFonts w:cs="Arial"/>
        </w:rPr>
        <w:t>См. предыдущую редакцию</w:t>
      </w:r>
      <w:r>
        <w:fldChar w:fldCharType="end"/>
      </w:r>
    </w:p>
    <w:p w:rsidR="00B602BA" w:rsidRDefault="00B602BA">
      <w:r>
        <w:t>10. Выбытие основных средств оформляется следующими бухгалтерскими записями:</w:t>
      </w:r>
    </w:p>
    <w:p w:rsidR="00B602BA" w:rsidRDefault="00B602BA">
      <w:bookmarkStart w:id="472" w:name="sub_20102"/>
      <w:r>
        <w:t xml:space="preserve">выдача в эксплуатацию объектов основных средств, стоимостью до 10000 рублей включительно, за исключением объектов недвижимого имущества и библиотечного фонда, отражается по дебету счетов 040120271 "Расходы на амортизацию основных средств и нематериальных активов", 010634340 "Увеличение вложений в материальные запасы - иное движимое имущество", соответствующих счетов аналитического учета счета </w:t>
      </w:r>
      <w:hyperlink w:anchor="sub_10900000" w:history="1">
        <w:r>
          <w:rPr>
            <w:rStyle w:val="a4"/>
            <w:rFonts w:cs="Arial"/>
          </w:rPr>
          <w:t>010900000</w:t>
        </w:r>
      </w:hyperlink>
      <w:r>
        <w:t xml:space="preserve"> "Затраты на изготовление готовой продукции, выполнение работ, услуг" (010960271, 010970271, 010980271) и кредиту соответствующих счетов аналитического учета счета </w:t>
      </w:r>
      <w:hyperlink w:anchor="sub_10100000" w:history="1">
        <w:r>
          <w:rPr>
            <w:rStyle w:val="a4"/>
            <w:rFonts w:cs="Arial"/>
          </w:rPr>
          <w:t>010100000</w:t>
        </w:r>
      </w:hyperlink>
      <w:r>
        <w:t xml:space="preserve"> "Основные средства" (010132410, 010134410 - 010138410);</w:t>
      </w:r>
    </w:p>
    <w:p w:rsidR="00B602BA" w:rsidRDefault="00B602BA">
      <w:bookmarkStart w:id="473" w:name="sub_201002"/>
      <w:bookmarkEnd w:id="472"/>
      <w:r>
        <w:t xml:space="preserve">безвозмездная передача объектов основных средств отражается по дебету счета 030404310 "Внутриведомственные расчеты по приобретению основных средств", соответствующих счетов аналитического учета счетов 040120280 "Расходы на безвозмездные перечисления капитального характера организациям", 040120250 "Расходы на безвозмездные перечисления бюджетам" и кредиту соответствующих счетов аналитического учета счета </w:t>
      </w:r>
      <w:hyperlink w:anchor="sub_10100000" w:history="1">
        <w:r>
          <w:rPr>
            <w:rStyle w:val="a4"/>
            <w:rFonts w:cs="Arial"/>
          </w:rPr>
          <w:t>010100000</w:t>
        </w:r>
      </w:hyperlink>
      <w:r>
        <w:t xml:space="preserve"> "Основные средства" (010111410 - 010113410, 010115410, 010132410, 010134410-010138410);</w:t>
      </w:r>
    </w:p>
    <w:p w:rsidR="00B602BA" w:rsidRDefault="00B602BA">
      <w:bookmarkStart w:id="474" w:name="sub_201004"/>
      <w:bookmarkEnd w:id="473"/>
      <w:r>
        <w:t xml:space="preserve">Абзац утратил силу с 20 декабря 2020 г. - </w:t>
      </w:r>
      <w:hyperlink r:id="rId79" w:history="1">
        <w:r>
          <w:rPr>
            <w:rStyle w:val="a4"/>
            <w:rFonts w:cs="Arial"/>
          </w:rPr>
          <w:t>Приказ</w:t>
        </w:r>
      </w:hyperlink>
      <w:r>
        <w:t xml:space="preserve"> Минфина России от 28 октября 2020 г. N 246Н</w:t>
      </w:r>
    </w:p>
    <w:bookmarkEnd w:id="474"/>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hyperlink r:id="rId80" w:history="1">
        <w:r>
          <w:rPr>
            <w:rStyle w:val="a4"/>
            <w:rFonts w:cs="Arial"/>
          </w:rPr>
          <w:t>См. предыдущую редакцию</w:t>
        </w:r>
      </w:hyperlink>
    </w:p>
    <w:p w:rsidR="00B602BA" w:rsidRDefault="00B602BA">
      <w:bookmarkStart w:id="475" w:name="sub_201005"/>
      <w:r>
        <w:t xml:space="preserve">выбытие с бухгалтерского учета объектов основных средств при принятии решения об их списании вследствие недостач, хищений отражается по балансовой стоимости по дебету соответствующих счетов аналитического учета счета </w:t>
      </w:r>
      <w:hyperlink w:anchor="sub_10400000" w:history="1">
        <w:r>
          <w:rPr>
            <w:rStyle w:val="a4"/>
            <w:rFonts w:cs="Arial"/>
          </w:rPr>
          <w:t>010400000</w:t>
        </w:r>
      </w:hyperlink>
      <w:r>
        <w:t xml:space="preserve"> "Амортизация", 011400000 "Обесценение нефинансовых активов", счета 040110172 "Доходы от операций с активами" и кредиту соответствующих счетов аналитического учета счета 010100000 "Основные средства" (010111410 - 010113410, 010115410, 010132410, 010134410-010138410);</w:t>
      </w:r>
    </w:p>
    <w:p w:rsidR="00B602BA" w:rsidRDefault="00B602BA">
      <w:bookmarkStart w:id="476" w:name="sub_201006"/>
      <w:bookmarkEnd w:id="475"/>
      <w:r>
        <w:t xml:space="preserve">выбытие с балансового учета объектов основных средств в случае выявления комиссией по поступлению и выбытию активов несоответствия основных средств условиям признания актива (в частности объектов, пришедших в негодность, принятия решения о прекращении эксплуатации объекта учета, в том числе по причине физического, морального износа) отражается по дебету соответствующих счетов </w:t>
      </w:r>
      <w:r>
        <w:lastRenderedPageBreak/>
        <w:t xml:space="preserve">аналитического учета счетов </w:t>
      </w:r>
      <w:hyperlink w:anchor="sub_10400000" w:history="1">
        <w:r>
          <w:rPr>
            <w:rStyle w:val="a4"/>
            <w:rFonts w:cs="Arial"/>
          </w:rPr>
          <w:t>010400000</w:t>
        </w:r>
      </w:hyperlink>
      <w:r>
        <w:t xml:space="preserve"> "Амортизация", </w:t>
      </w:r>
      <w:hyperlink w:anchor="sub_201140" w:history="1">
        <w:r>
          <w:rPr>
            <w:rStyle w:val="a4"/>
            <w:rFonts w:cs="Arial"/>
          </w:rPr>
          <w:t>011400000</w:t>
        </w:r>
      </w:hyperlink>
      <w:r>
        <w:t xml:space="preserve"> "Обесценение нефинансовых активов", счета 040110172 "Доходы от операций с активами" и кредиту соответствующих счетов аналитического учета счета </w:t>
      </w:r>
      <w:hyperlink w:anchor="sub_10100000" w:history="1">
        <w:r>
          <w:rPr>
            <w:rStyle w:val="a4"/>
            <w:rFonts w:cs="Arial"/>
          </w:rPr>
          <w:t>010100000</w:t>
        </w:r>
      </w:hyperlink>
      <w:r>
        <w:t xml:space="preserve"> "Основные средства" (</w:t>
      </w:r>
      <w:hyperlink w:anchor="sub_1111410" w:history="1">
        <w:r>
          <w:rPr>
            <w:rStyle w:val="a4"/>
            <w:rFonts w:cs="Arial"/>
          </w:rPr>
          <w:t>010111410 - 010113410</w:t>
        </w:r>
      </w:hyperlink>
      <w:r>
        <w:t xml:space="preserve">, </w:t>
      </w:r>
      <w:hyperlink w:anchor="sub_111541" w:history="1">
        <w:r>
          <w:rPr>
            <w:rStyle w:val="a4"/>
            <w:rFonts w:cs="Arial"/>
          </w:rPr>
          <w:t>010115410</w:t>
        </w:r>
      </w:hyperlink>
      <w:r>
        <w:t xml:space="preserve">, </w:t>
      </w:r>
      <w:hyperlink w:anchor="sub_113241" w:history="1">
        <w:r>
          <w:rPr>
            <w:rStyle w:val="a4"/>
            <w:rFonts w:cs="Arial"/>
          </w:rPr>
          <w:t>010132410</w:t>
        </w:r>
      </w:hyperlink>
      <w:r>
        <w:t xml:space="preserve">, </w:t>
      </w:r>
      <w:hyperlink w:anchor="sub_113441" w:history="1">
        <w:r>
          <w:rPr>
            <w:rStyle w:val="a4"/>
            <w:rFonts w:cs="Arial"/>
          </w:rPr>
          <w:t>010134410 - 010138410</w:t>
        </w:r>
      </w:hyperlink>
      <w:r>
        <w:t xml:space="preserve">) с одновременным отражением выбывшего из эксплуатации имущества на забалансовом </w:t>
      </w:r>
      <w:hyperlink w:anchor="sub_11002" w:history="1">
        <w:r>
          <w:rPr>
            <w:rStyle w:val="a4"/>
            <w:rFonts w:cs="Arial"/>
          </w:rPr>
          <w:t>счете 02</w:t>
        </w:r>
      </w:hyperlink>
      <w:r>
        <w:t xml:space="preserve"> "Материальные ценности, принятые на хранение" до момента определения целевой функции выбывшего с балансового учета имущества и при условии его демонтажа. При принятии уполномоченным органом решения о списании выбывшего с балансового имущества, уменьшение забалансового счета 02 "Материальные ценности, принятые на хранение" осуществляется при условии его утилизации;</w:t>
      </w:r>
    </w:p>
    <w:p w:rsidR="00B602BA" w:rsidRDefault="00B602BA">
      <w:bookmarkStart w:id="477" w:name="sub_20107"/>
      <w:bookmarkEnd w:id="476"/>
      <w:r>
        <w:t xml:space="preserve">абзац утратил силу с 8 мая 2018 г. - </w:t>
      </w:r>
      <w:hyperlink r:id="rId81" w:history="1">
        <w:r>
          <w:rPr>
            <w:rStyle w:val="a4"/>
            <w:rFonts w:cs="Arial"/>
          </w:rPr>
          <w:t>Приказ</w:t>
        </w:r>
      </w:hyperlink>
      <w:r>
        <w:t xml:space="preserve"> Минфина России от 31 марта 2018 г. N 65н (изменения </w:t>
      </w:r>
      <w:hyperlink r:id="rId82" w:history="1">
        <w:r>
          <w:rPr>
            <w:rStyle w:val="a4"/>
            <w:rFonts w:cs="Arial"/>
          </w:rPr>
          <w:t>применяются</w:t>
        </w:r>
      </w:hyperlink>
      <w:r>
        <w:t xml:space="preserve"> при формировании учетной политики и показателей бюджетного учета, начиная с 2018 г.)</w:t>
      </w:r>
    </w:p>
    <w:bookmarkEnd w:id="477"/>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hyperlink r:id="rId83" w:history="1">
        <w:r>
          <w:rPr>
            <w:rStyle w:val="a4"/>
            <w:rFonts w:cs="Arial"/>
          </w:rPr>
          <w:t>См. предыдущую редакцию</w:t>
        </w:r>
      </w:hyperlink>
    </w:p>
    <w:p w:rsidR="00B602BA" w:rsidRDefault="00B602BA">
      <w:bookmarkStart w:id="478" w:name="sub_20108"/>
      <w:r>
        <w:t xml:space="preserve">выбытие с бухгалтерского (балансового) учета объектов основных средств, пришедших в негодность вследствие стихийных бедствий и иных бедствий, опасного природного явления, катастрофы, отражается по дебету соответствующих счетов аналитического учета счетов </w:t>
      </w:r>
      <w:hyperlink w:anchor="sub_10400000" w:history="1">
        <w:r>
          <w:rPr>
            <w:rStyle w:val="a4"/>
            <w:rFonts w:cs="Arial"/>
          </w:rPr>
          <w:t>010400000</w:t>
        </w:r>
      </w:hyperlink>
      <w:r>
        <w:t xml:space="preserve"> "Амортизация", 011400000 "Обесценение нефинансовых активов", счета 040120273 "Чрезвычайные расходы по операциям с активами" и кредиту соответствующих счетов аналитического учета счета </w:t>
      </w:r>
      <w:hyperlink w:anchor="sub_10100000" w:history="1">
        <w:r>
          <w:rPr>
            <w:rStyle w:val="a4"/>
            <w:rFonts w:cs="Arial"/>
          </w:rPr>
          <w:t>010100000</w:t>
        </w:r>
      </w:hyperlink>
      <w:r>
        <w:t xml:space="preserve"> "Основные средства" (010111410 - 010113410, 010115410, 010132410, 010134410 - 010138410);</w:t>
      </w:r>
    </w:p>
    <w:p w:rsidR="00B602BA" w:rsidRDefault="00B602BA">
      <w:bookmarkStart w:id="479" w:name="sub_20105"/>
      <w:bookmarkEnd w:id="478"/>
      <w:r>
        <w:t xml:space="preserve">выбытие с бухгалтерского учета основных средств, уничтоженных в результате террористических актов, иных действий, произведенных вне зависимости от воли учреждения как правообладателя, отражается по дебету соответствующих счетов аналитического учета счетов </w:t>
      </w:r>
      <w:hyperlink w:anchor="sub_10400000" w:history="1">
        <w:r>
          <w:rPr>
            <w:rStyle w:val="a4"/>
            <w:rFonts w:cs="Arial"/>
          </w:rPr>
          <w:t>010400000</w:t>
        </w:r>
      </w:hyperlink>
      <w:r>
        <w:t xml:space="preserve"> "Амортизация", 011400000 "Обесценение нефинансовых активов", счета 040110172 "Доходы от операций с активами" и кредиту соответствующих счетов аналитического учета счета </w:t>
      </w:r>
      <w:hyperlink w:anchor="sub_10100000" w:history="1">
        <w:r>
          <w:rPr>
            <w:rStyle w:val="a4"/>
            <w:rFonts w:cs="Arial"/>
          </w:rPr>
          <w:t>010100000</w:t>
        </w:r>
      </w:hyperlink>
      <w:r>
        <w:t xml:space="preserve"> "Основные средства" (010111410 - 010113410, 010115410, 010132410, 010134411 - 010138411);</w:t>
      </w:r>
    </w:p>
    <w:p w:rsidR="00B602BA" w:rsidRDefault="00B602BA">
      <w:bookmarkStart w:id="480" w:name="sub_20109"/>
      <w:bookmarkEnd w:id="479"/>
      <w:r>
        <w:t xml:space="preserve">вложение объектов основных средств в случаях, предусмотренных законодательством Российской Федерации, в уставный капитал (фонд) организаций отражается в размере их остаточной стоимости по дебету соответствующих счетов аналитического учета счетов 021530000 "Вложения в акции и иные формы участия в капитале" (021531530 - 021534530), </w:t>
      </w:r>
      <w:hyperlink w:anchor="sub_10400000" w:history="1">
        <w:r>
          <w:rPr>
            <w:rStyle w:val="a4"/>
            <w:rFonts w:cs="Arial"/>
          </w:rPr>
          <w:t>010400000</w:t>
        </w:r>
      </w:hyperlink>
      <w:r>
        <w:t xml:space="preserve"> "Амортизация", 011400000 "Обесценение нефинансовых активов" и кредиту соответствующих счетов аналитического учета счета </w:t>
      </w:r>
      <w:hyperlink w:anchor="sub_10100000" w:history="1">
        <w:r>
          <w:rPr>
            <w:rStyle w:val="a4"/>
            <w:rFonts w:cs="Arial"/>
          </w:rPr>
          <w:t>010100000</w:t>
        </w:r>
      </w:hyperlink>
      <w:r>
        <w:t xml:space="preserve"> "Основные средства" (010111410 - 010113410, 010115410, 010132410, 010134410-010138410);</w:t>
      </w:r>
    </w:p>
    <w:p w:rsidR="00B602BA" w:rsidRDefault="00B602BA">
      <w:bookmarkStart w:id="481" w:name="sub_20110"/>
      <w:bookmarkEnd w:id="480"/>
      <w:r>
        <w:t xml:space="preserve">выбытие основных средств в связи с включением объекта имущества в состав государственной части (негосударственной части - по объектам муниципальной собственности) Музейного фонда Российской Федерации или в состав национального библиотечного фонда отражается по дебету соответствующих счетов аналитического учета счетов </w:t>
      </w:r>
      <w:hyperlink w:anchor="sub_10400000" w:history="1">
        <w:r>
          <w:rPr>
            <w:rStyle w:val="a4"/>
            <w:rFonts w:cs="Arial"/>
          </w:rPr>
          <w:t>010400000</w:t>
        </w:r>
      </w:hyperlink>
      <w:r>
        <w:t xml:space="preserve"> "Амортизация", </w:t>
      </w:r>
      <w:hyperlink w:anchor="sub_201140" w:history="1">
        <w:r>
          <w:rPr>
            <w:rStyle w:val="a4"/>
            <w:rFonts w:cs="Arial"/>
          </w:rPr>
          <w:t>011400000</w:t>
        </w:r>
      </w:hyperlink>
      <w:r>
        <w:t xml:space="preserve"> "Обесценение нефинансовых активов", счета 040110172 "Доходы от операций с активами" и кредиту соответствующих счетов аналитического учета счета </w:t>
      </w:r>
      <w:hyperlink w:anchor="sub_10100000" w:history="1">
        <w:r>
          <w:rPr>
            <w:rStyle w:val="a4"/>
            <w:rFonts w:cs="Arial"/>
          </w:rPr>
          <w:t>010100000</w:t>
        </w:r>
      </w:hyperlink>
      <w:r>
        <w:t xml:space="preserve"> "Основные средства" с одновременным отражением указанного имущества на забалансовом счете </w:t>
      </w:r>
      <w:hyperlink w:anchor="sub_215201" w:history="1">
        <w:r>
          <w:rPr>
            <w:rStyle w:val="a4"/>
            <w:rFonts w:cs="Arial"/>
          </w:rPr>
          <w:t>01</w:t>
        </w:r>
      </w:hyperlink>
      <w:r>
        <w:t xml:space="preserve"> "Имущество, полученное в пользование" в порядке установленном актом учреждения в рамках формирования его учетной политики.</w:t>
      </w:r>
    </w:p>
    <w:p w:rsidR="00B602BA" w:rsidRDefault="00B602BA">
      <w:bookmarkStart w:id="482" w:name="sub_20111"/>
      <w:bookmarkEnd w:id="481"/>
      <w:r>
        <w:t xml:space="preserve">Абзац утратил силу с 20 декабря 2020 г. - </w:t>
      </w:r>
      <w:hyperlink r:id="rId84" w:history="1">
        <w:r>
          <w:rPr>
            <w:rStyle w:val="a4"/>
            <w:rFonts w:cs="Arial"/>
          </w:rPr>
          <w:t>Приказ</w:t>
        </w:r>
      </w:hyperlink>
      <w:r>
        <w:t xml:space="preserve"> Минфина России от 28 октября 2020 г. N 246Н</w:t>
      </w:r>
    </w:p>
    <w:bookmarkEnd w:id="482"/>
    <w:p w:rsidR="00B602BA" w:rsidRDefault="00B602BA">
      <w:pPr>
        <w:pStyle w:val="a8"/>
        <w:rPr>
          <w:color w:val="000000"/>
          <w:sz w:val="16"/>
          <w:szCs w:val="16"/>
        </w:rPr>
      </w:pPr>
      <w:r>
        <w:rPr>
          <w:color w:val="000000"/>
          <w:sz w:val="16"/>
          <w:szCs w:val="16"/>
        </w:rPr>
        <w:lastRenderedPageBreak/>
        <w:t>Информация об изменениях:</w:t>
      </w:r>
    </w:p>
    <w:p w:rsidR="00B602BA" w:rsidRDefault="00B602BA">
      <w:pPr>
        <w:pStyle w:val="a9"/>
      </w:pPr>
      <w:hyperlink r:id="rId85" w:history="1">
        <w:r>
          <w:rPr>
            <w:rStyle w:val="a4"/>
            <w:rFonts w:cs="Arial"/>
          </w:rPr>
          <w:t>См. предыдущую редакцию</w:t>
        </w:r>
      </w:hyperlink>
    </w:p>
    <w:p w:rsidR="00B602BA" w:rsidRDefault="00B602BA">
      <w:bookmarkStart w:id="483" w:name="sub_5987"/>
      <w:r>
        <w:t xml:space="preserve">Выбытие объектов основных средств в связи с передачей их арендодателем (ссудодателем) в финансовую аренду (в безвозмездное (бессрочное) пользование), классифицируемых как объекты финансовой аренды, отражается по дебету соответствующих счетов аналитического учета счетов </w:t>
      </w:r>
      <w:hyperlink w:anchor="sub_10400000" w:history="1">
        <w:r>
          <w:rPr>
            <w:rStyle w:val="a4"/>
            <w:rFonts w:cs="Arial"/>
          </w:rPr>
          <w:t>010400000</w:t>
        </w:r>
      </w:hyperlink>
      <w:r>
        <w:t xml:space="preserve"> "Амортизация", 011400000 "Обесценение нефинансовых активов", счета 040110172 "Доходы от операций с активами" и кредиту соответствующих счетов аналитического учета счета </w:t>
      </w:r>
      <w:hyperlink w:anchor="sub_10100000" w:history="1">
        <w:r>
          <w:rPr>
            <w:rStyle w:val="a4"/>
            <w:rFonts w:cs="Arial"/>
          </w:rPr>
          <w:t>010100000</w:t>
        </w:r>
      </w:hyperlink>
      <w:r>
        <w:t xml:space="preserve"> "Основные средства".</w:t>
      </w:r>
    </w:p>
    <w:p w:rsidR="00B602BA" w:rsidRDefault="00B602BA">
      <w:bookmarkStart w:id="484" w:name="sub_20112"/>
      <w:bookmarkEnd w:id="483"/>
      <w:r>
        <w:t xml:space="preserve">Разукомплектация объекта основного средства, являющегося единицей инвентарного учета, отражается по его первоначальной (балансовой) стоимости по дебету счета 040110172 "Доходы от операций с активами" и кредиту соответствующих счетов аналитического учета счета </w:t>
      </w:r>
      <w:hyperlink w:anchor="sub_10100000" w:history="1">
        <w:r>
          <w:rPr>
            <w:rStyle w:val="a4"/>
            <w:rFonts w:cs="Arial"/>
          </w:rPr>
          <w:t>010100000</w:t>
        </w:r>
      </w:hyperlink>
      <w:r>
        <w:t xml:space="preserve"> "Основные средства" (010111410 - 010112410, 010115410, 010132410, 010134410 - 010138410) с одновременным отражением по дебету соответствующих счетов аналитического учета счетов </w:t>
      </w:r>
      <w:hyperlink w:anchor="sub_10400000" w:history="1">
        <w:r>
          <w:rPr>
            <w:rStyle w:val="a4"/>
            <w:rFonts w:cs="Arial"/>
          </w:rPr>
          <w:t>010400000</w:t>
        </w:r>
      </w:hyperlink>
      <w:r>
        <w:t xml:space="preserve"> "Амортизация", 011400000 "Обесценение нефинансовых активов" и кредиту счета 040110172 "Доходы от операций с активами".</w:t>
      </w:r>
    </w:p>
    <w:p w:rsidR="00B602BA" w:rsidRDefault="00B602BA">
      <w:bookmarkStart w:id="485" w:name="sub_20113"/>
      <w:bookmarkEnd w:id="484"/>
      <w:r>
        <w:t xml:space="preserve">Одновременно принятие полученных в результате разукомплектации новых инвентарных объектов учета отражается по дебету соответствующих счетов аналитического учета счета 010100000 "Основные средства" (010111310 - 010112310, 010115310, 010132310, 010134310 - 010138310) и кредиту счета 040110172 "Доходы от операций с активами" с одновременным отражением суммы начисленной амортизации по кредиту соответствующих счетов аналитического учета счета </w:t>
      </w:r>
      <w:hyperlink w:anchor="sub_10400000" w:history="1">
        <w:r>
          <w:rPr>
            <w:rStyle w:val="a4"/>
            <w:rFonts w:cs="Arial"/>
          </w:rPr>
          <w:t>010400000</w:t>
        </w:r>
      </w:hyperlink>
      <w:r>
        <w:t xml:space="preserve"> "Амортизация", сумм начисленного убытка от обесценения актива по кредиту соответствующих счетов аналитического учета счета 011400000 "Обесценение нефинансовых активов" и дебету счета 040110172 "Доходы от операций с активами".</w:t>
      </w:r>
    </w:p>
    <w:p w:rsidR="00B602BA" w:rsidRDefault="00B602BA">
      <w:bookmarkStart w:id="486" w:name="sub_20114"/>
      <w:bookmarkEnd w:id="485"/>
      <w:r>
        <w:t xml:space="preserve">Ликвидация части объекта основного средства, являющегося единицей инвентарного учета, отражается по дебету соответствующих счетов аналитического учета счетов </w:t>
      </w:r>
      <w:hyperlink w:anchor="sub_10400000" w:history="1">
        <w:r>
          <w:rPr>
            <w:rStyle w:val="a4"/>
            <w:rFonts w:cs="Arial"/>
          </w:rPr>
          <w:t>010400000</w:t>
        </w:r>
      </w:hyperlink>
      <w:r>
        <w:t xml:space="preserve"> "Амортизация", 011400000 "Обесценение нефинансовых активов", 040110172 "Доходы от операций с активами" и кредиту соответствующих счетов аналитического учета счета </w:t>
      </w:r>
      <w:hyperlink w:anchor="sub_10100000" w:history="1">
        <w:r>
          <w:rPr>
            <w:rStyle w:val="a4"/>
            <w:rFonts w:cs="Arial"/>
          </w:rPr>
          <w:t>010100000</w:t>
        </w:r>
      </w:hyperlink>
      <w:r>
        <w:t xml:space="preserve"> "Основные средства" (010111410, 010112410, 010115410, 010132410, 010134410 - 010138410).</w:t>
      </w:r>
    </w:p>
    <w:p w:rsidR="00B602BA" w:rsidRDefault="00B602BA">
      <w:bookmarkStart w:id="487" w:name="sub_20115"/>
      <w:bookmarkEnd w:id="486"/>
      <w:r>
        <w:t xml:space="preserve">Консервация (расконсервация) объекта основных средств на срок более 3-х месяцев отражается путем внесения записи в Инвентарную карточку о консервации (расконсервации) объекта, без оформления бухгалтерских записей по соответствующим счетам аналитического учета счета </w:t>
      </w:r>
      <w:hyperlink w:anchor="sub_10100000" w:history="1">
        <w:r>
          <w:rPr>
            <w:rStyle w:val="a4"/>
            <w:rFonts w:cs="Arial"/>
          </w:rPr>
          <w:t>010100000</w:t>
        </w:r>
      </w:hyperlink>
      <w:r>
        <w:t xml:space="preserve"> "Основные средства".</w:t>
      </w:r>
    </w:p>
    <w:p w:rsidR="00B602BA" w:rsidRDefault="00B602BA">
      <w:bookmarkStart w:id="488" w:name="sub_201013"/>
      <w:bookmarkEnd w:id="487"/>
      <w:r>
        <w:t xml:space="preserve">Передача объектов основных средств стоимостью свыше 10000 рублей работникам (сотрудникам) учреждения в личное пользование для выполнения ими служебных (должностных) обязанностей, за исключением объектов недвижимого имущества, отражается по дебету соответствующих счетов аналитического учета счета </w:t>
      </w:r>
      <w:hyperlink w:anchor="sub_10100000" w:history="1">
        <w:r>
          <w:rPr>
            <w:rStyle w:val="a4"/>
            <w:rFonts w:cs="Arial"/>
          </w:rPr>
          <w:t>010100000</w:t>
        </w:r>
      </w:hyperlink>
      <w:r>
        <w:t xml:space="preserve"> "Основные средства" и кредиту соответствующих счетов аналитического учета счета 010100000 "Основные средства" с одновременным отражением на забалансовом </w:t>
      </w:r>
      <w:hyperlink w:anchor="sub_11027" w:history="1">
        <w:r>
          <w:rPr>
            <w:rStyle w:val="a4"/>
            <w:rFonts w:cs="Arial"/>
          </w:rPr>
          <w:t>счете 27</w:t>
        </w:r>
      </w:hyperlink>
      <w:r>
        <w:t xml:space="preserve"> "Материальные ценности, выданные в личное пользование работникам (сотрудникам)".</w:t>
      </w:r>
    </w:p>
    <w:bookmarkEnd w:id="488"/>
    <w:p w:rsidR="00B602BA" w:rsidRDefault="00B602BA">
      <w:r>
        <w:t xml:space="preserve">Уменьшение суммы ранее сформированного резерва на демонтаж и вывод основных средств из эксплуатации в случае изменения условий использования объекта основных средств, предусмотренных договором купли-продажи, пользования, иным договором (соглашением), в результате которого у субъекта учета более не возникает обязанность по осуществлению расходов на демонтаж и (или) вывод объекта основных средств из эксплуатации, а также по восстановлению земельного участка, отражается </w:t>
      </w:r>
      <w:r>
        <w:lastRenderedPageBreak/>
        <w:t xml:space="preserve">по дебету счета 040160310 "Резервы предстоящих расходов на демонтаж и вывод основных средств из эксплуатации" и кредиту соответствующих счетов аналитического учета счета </w:t>
      </w:r>
      <w:hyperlink w:anchor="sub_10110000" w:history="1">
        <w:r>
          <w:rPr>
            <w:rStyle w:val="a4"/>
            <w:rFonts w:cs="Arial"/>
          </w:rPr>
          <w:t>010110000</w:t>
        </w:r>
      </w:hyperlink>
      <w:r>
        <w:t xml:space="preserve"> "Основные средства - недвижимое имущество учреждения", с одновременным уменьшением суммы ранее начисленной амортизации на балансовую стоимость будущих расходов на демонтаж по дебету счетов </w:t>
      </w:r>
      <w:hyperlink w:anchor="sub_10400000" w:history="1">
        <w:r>
          <w:rPr>
            <w:rStyle w:val="a4"/>
            <w:rFonts w:cs="Arial"/>
          </w:rPr>
          <w:t>010400000</w:t>
        </w:r>
      </w:hyperlink>
      <w:r>
        <w:t xml:space="preserve"> "Амортизация" и кредиту счета 040120271 "Расходы на амортизацию основных средств и нематериальных активов" и суммы дисконтирования - по дебету 040160310 "Резервы предстоящих расходов на демонтаж и вывод основных средств из эксплуатации" и кредиту соответствующих счетов аналитического учета счетов 040120234 "Процентные расходы по обязательствам".</w:t>
      </w:r>
    </w:p>
    <w:p w:rsidR="00B602BA" w:rsidRDefault="00B602BA">
      <w:r>
        <w:t xml:space="preserve">Отражение финансового результата от оценки основных средств до справедливой стоимости, отражается по дебету (кредиту) счета 040110176 "Доходы текущего года от оценки активов и обязательств" и кредиту (дебету) соответствующих счетов аналитического учета счета </w:t>
      </w:r>
      <w:hyperlink w:anchor="sub_10100000" w:history="1">
        <w:r>
          <w:rPr>
            <w:rStyle w:val="a4"/>
            <w:rFonts w:cs="Arial"/>
          </w:rPr>
          <w:t>010100000</w:t>
        </w:r>
      </w:hyperlink>
      <w:r>
        <w:t xml:space="preserve"> "Основные средства".</w:t>
      </w:r>
    </w:p>
    <w:p w:rsidR="00B602BA" w:rsidRDefault="00B602BA"/>
    <w:p w:rsidR="00B602BA" w:rsidRDefault="00B602BA">
      <w:pPr>
        <w:pStyle w:val="1"/>
      </w:pPr>
      <w:bookmarkStart w:id="489" w:name="sub_10200000"/>
      <w:r>
        <w:t>Счет 010200000 "Нематериальные активы"</w:t>
      </w:r>
    </w:p>
    <w:bookmarkEnd w:id="489"/>
    <w:p w:rsidR="00B602BA" w:rsidRDefault="00B602BA"/>
    <w:p w:rsidR="00B602BA" w:rsidRDefault="00B602BA">
      <w:pPr>
        <w:pStyle w:val="a8"/>
        <w:rPr>
          <w:color w:val="000000"/>
          <w:sz w:val="16"/>
          <w:szCs w:val="16"/>
        </w:rPr>
      </w:pPr>
      <w:bookmarkStart w:id="490" w:name="sub_2011"/>
      <w:r>
        <w:rPr>
          <w:color w:val="000000"/>
          <w:sz w:val="16"/>
          <w:szCs w:val="16"/>
        </w:rPr>
        <w:t>Информация об изменениях:</w:t>
      </w:r>
    </w:p>
    <w:bookmarkEnd w:id="490"/>
    <w:p w:rsidR="00B602BA" w:rsidRDefault="00B602BA">
      <w:pPr>
        <w:pStyle w:val="a9"/>
      </w:pPr>
      <w:r>
        <w:t xml:space="preserve">Пункт 11 изменен с 20 декабря 2020 г. - </w:t>
      </w:r>
      <w:hyperlink r:id="rId86" w:history="1">
        <w:r>
          <w:rPr>
            <w:rStyle w:val="a4"/>
            <w:rFonts w:cs="Arial"/>
          </w:rPr>
          <w:t>Приказ</w:t>
        </w:r>
      </w:hyperlink>
      <w:r>
        <w:t xml:space="preserve"> Минфина России от 28 октября 2020 г. N 246Н</w:t>
      </w:r>
    </w:p>
    <w:p w:rsidR="00B602BA" w:rsidRDefault="00B602BA">
      <w:pPr>
        <w:pStyle w:val="a9"/>
      </w:pPr>
      <w:hyperlink r:id="rId87" w:history="1">
        <w:r>
          <w:rPr>
            <w:rStyle w:val="a4"/>
            <w:rFonts w:cs="Arial"/>
          </w:rPr>
          <w:t>См. предыдущую редакцию</w:t>
        </w:r>
      </w:hyperlink>
    </w:p>
    <w:p w:rsidR="00B602BA" w:rsidRDefault="00B602BA">
      <w:r>
        <w:t xml:space="preserve">11. Для учета операций с нематериальными активами применяются соответствующие счета аналитического учета счетов </w:t>
      </w:r>
      <w:hyperlink w:anchor="sub_123" w:history="1">
        <w:r>
          <w:rPr>
            <w:rStyle w:val="a4"/>
            <w:rFonts w:cs="Arial"/>
          </w:rPr>
          <w:t>010230000</w:t>
        </w:r>
      </w:hyperlink>
      <w:r>
        <w:t xml:space="preserve"> "Нематериальные активы - иное движимое имущество учреждения", </w:t>
      </w:r>
      <w:hyperlink r:id="rId88" w:history="1">
        <w:r>
          <w:rPr>
            <w:rStyle w:val="a4"/>
            <w:rFonts w:cs="Arial"/>
          </w:rPr>
          <w:t>010290000</w:t>
        </w:r>
      </w:hyperlink>
      <w:r>
        <w:t xml:space="preserve"> "Нематериальные активы - имущество в концессии".</w:t>
      </w:r>
    </w:p>
    <w:p w:rsidR="00B602BA" w:rsidRDefault="00B602BA">
      <w:bookmarkStart w:id="491" w:name="sub_10230000"/>
      <w:r>
        <w:t xml:space="preserve">Абзац утратил силу с 20 декабря 2020 г. - </w:t>
      </w:r>
      <w:hyperlink r:id="rId89" w:history="1">
        <w:r>
          <w:rPr>
            <w:rStyle w:val="a4"/>
            <w:rFonts w:cs="Arial"/>
          </w:rPr>
          <w:t>Приказ</w:t>
        </w:r>
      </w:hyperlink>
      <w:r>
        <w:t xml:space="preserve"> Минфина России от 28 октября 2020 г. N 246Н</w:t>
      </w:r>
    </w:p>
    <w:bookmarkEnd w:id="491"/>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hyperlink r:id="rId90" w:history="1">
        <w:r>
          <w:rPr>
            <w:rStyle w:val="a4"/>
            <w:rFonts w:cs="Arial"/>
          </w:rPr>
          <w:t>См. предыдущую редакцию</w:t>
        </w:r>
      </w:hyperlink>
    </w:p>
    <w:p w:rsidR="00B602BA" w:rsidRDefault="00B602BA">
      <w:bookmarkStart w:id="492" w:name="sub_201103"/>
      <w:r>
        <w:t xml:space="preserve">Для учета операций с нематериальными активами применяются счета аналитического учета счета </w:t>
      </w:r>
      <w:hyperlink w:anchor="sub_10200000" w:history="1">
        <w:r>
          <w:rPr>
            <w:rStyle w:val="a4"/>
            <w:rFonts w:cs="Arial"/>
          </w:rPr>
          <w:t>010200000</w:t>
        </w:r>
      </w:hyperlink>
      <w:r>
        <w:t xml:space="preserve"> "Нематериальные активы", предусмотренные </w:t>
      </w:r>
      <w:hyperlink w:anchor="sub_1000" w:history="1">
        <w:r>
          <w:rPr>
            <w:rStyle w:val="a4"/>
            <w:rFonts w:cs="Arial"/>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w:t>
      </w:r>
      <w:hyperlink r:id="rId91" w:history="1">
        <w:r>
          <w:rPr>
            <w:rStyle w:val="a4"/>
            <w:rFonts w:cs="Arial"/>
          </w:rPr>
          <w:t>КОСГУ</w:t>
        </w:r>
      </w:hyperlink>
      <w:r>
        <w:t>, соответствующей экономической сущности осуществляемого факта хозяйственной жизни (отражаемого объекта бухгалтерского учета).</w:t>
      </w:r>
    </w:p>
    <w:p w:rsidR="00B602BA" w:rsidRDefault="00B602BA">
      <w:pPr>
        <w:pStyle w:val="a8"/>
        <w:rPr>
          <w:color w:val="000000"/>
          <w:sz w:val="16"/>
          <w:szCs w:val="16"/>
        </w:rPr>
      </w:pPr>
      <w:bookmarkStart w:id="493" w:name="sub_2012"/>
      <w:bookmarkEnd w:id="492"/>
      <w:r>
        <w:rPr>
          <w:color w:val="000000"/>
          <w:sz w:val="16"/>
          <w:szCs w:val="16"/>
        </w:rPr>
        <w:t>Информация об изменениях:</w:t>
      </w:r>
    </w:p>
    <w:bookmarkEnd w:id="493"/>
    <w:p w:rsidR="00B602BA" w:rsidRDefault="00B602BA">
      <w:pPr>
        <w:pStyle w:val="a9"/>
      </w:pPr>
      <w:r>
        <w:t xml:space="preserve">Пункт 12 изменен с 20 декабря 2020 г. - </w:t>
      </w:r>
      <w:hyperlink r:id="rId92" w:history="1">
        <w:r>
          <w:rPr>
            <w:rStyle w:val="a4"/>
            <w:rFonts w:cs="Arial"/>
          </w:rPr>
          <w:t>Приказ</w:t>
        </w:r>
      </w:hyperlink>
      <w:r>
        <w:t xml:space="preserve"> Минфина России от 28 октября 2020 г. N 246Н</w:t>
      </w:r>
    </w:p>
    <w:p w:rsidR="00B602BA" w:rsidRDefault="00B602BA">
      <w:pPr>
        <w:pStyle w:val="a9"/>
      </w:pPr>
      <w:hyperlink r:id="rId93" w:history="1">
        <w:r>
          <w:rPr>
            <w:rStyle w:val="a4"/>
            <w:rFonts w:cs="Arial"/>
          </w:rPr>
          <w:t>См. предыдущую редакцию</w:t>
        </w:r>
      </w:hyperlink>
    </w:p>
    <w:p w:rsidR="00B602BA" w:rsidRDefault="00B602BA">
      <w:r>
        <w:t>12. Поступление нематериальных активов оформляется следующими бухгалтерскими записями:</w:t>
      </w:r>
    </w:p>
    <w:p w:rsidR="00B602BA" w:rsidRDefault="00B602BA">
      <w:bookmarkStart w:id="494" w:name="sub_122"/>
      <w:r>
        <w:t xml:space="preserve">принятие к бюджетному учету положительных результатов научно-исследовательских, опытно-конструкторских и технологических работ в сумме произведенных затрат отражается по дебету соответствующих счетов аналитического учета счетов </w:t>
      </w:r>
      <w:hyperlink w:anchor="sub_123" w:history="1">
        <w:r>
          <w:rPr>
            <w:rStyle w:val="a4"/>
            <w:rFonts w:cs="Arial"/>
          </w:rPr>
          <w:t>010230000</w:t>
        </w:r>
      </w:hyperlink>
      <w:r>
        <w:t xml:space="preserve"> "Нематериальные активы - иное движимое имущество учреждения", </w:t>
      </w:r>
      <w:hyperlink w:anchor="sub_129" w:history="1">
        <w:r>
          <w:rPr>
            <w:rStyle w:val="a4"/>
            <w:rFonts w:cs="Arial"/>
          </w:rPr>
          <w:t>010290000</w:t>
        </w:r>
      </w:hyperlink>
      <w:r>
        <w:t xml:space="preserve"> "Нематериальные активы - имущество в концессии" и кредиту соответствующих счетов аналитического учета счетов </w:t>
      </w:r>
      <w:hyperlink w:anchor="sub_10630000" w:history="1">
        <w:r>
          <w:rPr>
            <w:rStyle w:val="a4"/>
            <w:rFonts w:cs="Arial"/>
          </w:rPr>
          <w:t>010630000</w:t>
        </w:r>
      </w:hyperlink>
      <w:r>
        <w:t xml:space="preserve"> "Вложения в иное </w:t>
      </w:r>
      <w:r>
        <w:lastRenderedPageBreak/>
        <w:t xml:space="preserve">движимое имущество", </w:t>
      </w:r>
      <w:hyperlink w:anchor="sub_106900" w:history="1">
        <w:r>
          <w:rPr>
            <w:rStyle w:val="a4"/>
            <w:rFonts w:cs="Arial"/>
          </w:rPr>
          <w:t>010690000</w:t>
        </w:r>
      </w:hyperlink>
      <w:r>
        <w:t xml:space="preserve"> "Вложения в имущество концедента";</w:t>
      </w:r>
    </w:p>
    <w:p w:rsidR="00B602BA" w:rsidRDefault="00B602BA">
      <w:bookmarkStart w:id="495" w:name="sub_20123"/>
      <w:bookmarkEnd w:id="494"/>
      <w:r>
        <w:t xml:space="preserve">принятие к бюджетному учету нематериальных активов по первоначальной стоимости, сформированной при их приобретении, изготовлении хозяйственным способом, а также увеличение стоимости нематериальных активов при проведении работ по их модернизации, в том числе нематериальных объектов созданных (модернизированных) в соответствии с концессионным соглашением отражается по дебету соответствующих счетов аналитического учета счета </w:t>
      </w:r>
      <w:hyperlink w:anchor="sub_123" w:history="1">
        <w:r>
          <w:rPr>
            <w:rStyle w:val="a4"/>
            <w:rFonts w:cs="Arial"/>
          </w:rPr>
          <w:t>010230000</w:t>
        </w:r>
      </w:hyperlink>
      <w:r>
        <w:t xml:space="preserve"> "Нематериальные активы - иное движимое имущество учреждения", </w:t>
      </w:r>
      <w:hyperlink w:anchor="sub_129" w:history="1">
        <w:r>
          <w:rPr>
            <w:rStyle w:val="a4"/>
            <w:rFonts w:cs="Arial"/>
          </w:rPr>
          <w:t>010290000</w:t>
        </w:r>
      </w:hyperlink>
      <w:r>
        <w:t xml:space="preserve"> "Нематериальные активы - имущество в концессии" и кредиту соответствующих счетов </w:t>
      </w:r>
      <w:hyperlink w:anchor="sub_10630000" w:history="1">
        <w:r>
          <w:rPr>
            <w:rStyle w:val="a4"/>
            <w:rFonts w:cs="Arial"/>
          </w:rPr>
          <w:t>010630000</w:t>
        </w:r>
      </w:hyperlink>
      <w:r>
        <w:t xml:space="preserve"> "Вложения в иное движимое имущество", </w:t>
      </w:r>
      <w:hyperlink w:anchor="sub_106900" w:history="1">
        <w:r>
          <w:rPr>
            <w:rStyle w:val="a4"/>
            <w:rFonts w:cs="Arial"/>
          </w:rPr>
          <w:t>010690000</w:t>
        </w:r>
      </w:hyperlink>
      <w:r>
        <w:t xml:space="preserve"> "Вложения в имущество концедента";</w:t>
      </w:r>
    </w:p>
    <w:p w:rsidR="00B602BA" w:rsidRDefault="00B602BA">
      <w:bookmarkStart w:id="496" w:name="sub_20124"/>
      <w:bookmarkEnd w:id="495"/>
      <w:r>
        <w:t xml:space="preserve">принятие к бухгалтерскому учету безвозмездно полученных объектов нематериальных активов, в том числе при получении от резидентов Российской Федерации и физических лиц нерезидентов Российской Федерации, отражается по дебету соответствующих счетов аналитического учета счетов </w:t>
      </w:r>
      <w:hyperlink w:anchor="sub_123" w:history="1">
        <w:r>
          <w:rPr>
            <w:rStyle w:val="a4"/>
            <w:rFonts w:cs="Arial"/>
          </w:rPr>
          <w:t>010230000</w:t>
        </w:r>
      </w:hyperlink>
      <w:r>
        <w:t xml:space="preserve"> "Нематериальные активы - иное движимое имущество учреждения", </w:t>
      </w:r>
      <w:hyperlink w:anchor="sub_129" w:history="1">
        <w:r>
          <w:rPr>
            <w:rStyle w:val="a4"/>
            <w:rFonts w:cs="Arial"/>
          </w:rPr>
          <w:t>010290000</w:t>
        </w:r>
      </w:hyperlink>
      <w:r>
        <w:t xml:space="preserve"> материальные активы - имущество в концессии" и кредиту соответствующих счетов аналитического учета счета </w:t>
      </w:r>
      <w:hyperlink w:anchor="sub_4011019" w:history="1">
        <w:r>
          <w:rPr>
            <w:rStyle w:val="a4"/>
            <w:rFonts w:cs="Arial"/>
          </w:rPr>
          <w:t>040110190</w:t>
        </w:r>
      </w:hyperlink>
      <w:r>
        <w:t xml:space="preserve"> "Доходы от безвозмездных неденежных поступлений в сектор государственного управления";</w:t>
      </w:r>
    </w:p>
    <w:p w:rsidR="00B602BA" w:rsidRDefault="00B602BA">
      <w:bookmarkStart w:id="497" w:name="sub_20125"/>
      <w:bookmarkEnd w:id="496"/>
      <w:r>
        <w:t xml:space="preserve">принятие к бюджетному учету по первоначальной стоимости безвозмездно полученных нематериальных активов отражается по дебету соответствующих счетов аналитического учета счета </w:t>
      </w:r>
      <w:hyperlink w:anchor="sub_123" w:history="1">
        <w:r>
          <w:rPr>
            <w:rStyle w:val="a4"/>
            <w:rFonts w:cs="Arial"/>
          </w:rPr>
          <w:t>010230000</w:t>
        </w:r>
      </w:hyperlink>
      <w:r>
        <w:t xml:space="preserve"> "Нематериальные активы - иное движимое имущество учреждения" и кредиту счета 030404320 "Внутриведомственные расчеты по приобретению нематериальных активов", соответствующих счетов аналитического учета счета </w:t>
      </w:r>
      <w:hyperlink w:anchor="sub_4011019" w:history="1">
        <w:r>
          <w:rPr>
            <w:rStyle w:val="a4"/>
            <w:rFonts w:cs="Arial"/>
          </w:rPr>
          <w:t>040110190</w:t>
        </w:r>
      </w:hyperlink>
      <w:r>
        <w:t xml:space="preserve"> "Доходы от безвозмездных неденежных поступлений в сектор государственного управления";</w:t>
      </w:r>
    </w:p>
    <w:p w:rsidR="00B602BA" w:rsidRDefault="00B602BA">
      <w:bookmarkStart w:id="498" w:name="sub_20126"/>
      <w:bookmarkEnd w:id="497"/>
      <w:r>
        <w:t xml:space="preserve">внутреннее перемещение объектов нематериальных активов, в том числе при предоставлении в пользование, доверительное управление, концессию отражается по дебету соответствующих счетов аналитического учета счетов </w:t>
      </w:r>
      <w:hyperlink w:anchor="sub_123" w:history="1">
        <w:r>
          <w:rPr>
            <w:rStyle w:val="a4"/>
            <w:rFonts w:cs="Arial"/>
          </w:rPr>
          <w:t>010230000</w:t>
        </w:r>
      </w:hyperlink>
      <w:r>
        <w:t xml:space="preserve"> "Нематериальные активы - иное движимое имущество учреждения", </w:t>
      </w:r>
      <w:hyperlink w:anchor="sub_129" w:history="1">
        <w:r>
          <w:rPr>
            <w:rStyle w:val="a4"/>
            <w:rFonts w:cs="Arial"/>
          </w:rPr>
          <w:t>010290000</w:t>
        </w:r>
      </w:hyperlink>
      <w:r>
        <w:t xml:space="preserve"> "Нематериальные активы - имущество в концессии" и кредиту соответствующих счетов аналитического учета счета 010230000 "Нематериальные активы - иное движимое имущество учреждения" с одновременным отражением на соответствующих забалансовых счетах Рабочего плана счетов субъекта учета нематериальных активов, предоставленных в пользование, доверительное управление;</w:t>
      </w:r>
    </w:p>
    <w:p w:rsidR="00B602BA" w:rsidRDefault="00B602BA">
      <w:bookmarkStart w:id="499" w:name="sub_20128"/>
      <w:bookmarkEnd w:id="498"/>
      <w:r>
        <w:t xml:space="preserve">оприходование неучтенных объектов нематериальных активов, выявленных при инвентаризации, отражается стоимости по дебету соответствующих счетов аналитического учета счета </w:t>
      </w:r>
      <w:hyperlink w:anchor="sub_123" w:history="1">
        <w:r>
          <w:rPr>
            <w:rStyle w:val="a4"/>
            <w:rFonts w:cs="Arial"/>
          </w:rPr>
          <w:t>010230000</w:t>
        </w:r>
      </w:hyperlink>
      <w:r>
        <w:t xml:space="preserve"> "Нематериальные активы - иное движимое имущество учреждения", </w:t>
      </w:r>
      <w:hyperlink w:anchor="sub_129" w:history="1">
        <w:r>
          <w:rPr>
            <w:rStyle w:val="a4"/>
            <w:rFonts w:cs="Arial"/>
          </w:rPr>
          <w:t>010290000</w:t>
        </w:r>
      </w:hyperlink>
      <w:r>
        <w:t xml:space="preserve"> "Нематериальные активы - имущество в концессии" и кредиту счета 040110199 "Доходы от прочих неденежных безвозмездных поступлений".</w:t>
      </w:r>
    </w:p>
    <w:p w:rsidR="00B602BA" w:rsidRDefault="00B602BA">
      <w:pPr>
        <w:pStyle w:val="a8"/>
        <w:rPr>
          <w:color w:val="000000"/>
          <w:sz w:val="16"/>
          <w:szCs w:val="16"/>
        </w:rPr>
      </w:pPr>
      <w:bookmarkStart w:id="500" w:name="sub_2013"/>
      <w:bookmarkEnd w:id="499"/>
      <w:r>
        <w:rPr>
          <w:color w:val="000000"/>
          <w:sz w:val="16"/>
          <w:szCs w:val="16"/>
        </w:rPr>
        <w:t>Информация об изменениях:</w:t>
      </w:r>
    </w:p>
    <w:bookmarkEnd w:id="500"/>
    <w:p w:rsidR="00B602BA" w:rsidRDefault="00B602BA">
      <w:pPr>
        <w:pStyle w:val="a9"/>
      </w:pPr>
      <w:r>
        <w:t xml:space="preserve">Пункт 13 изменен с 20 декабря 2020 г. - </w:t>
      </w:r>
      <w:hyperlink r:id="rId94" w:history="1">
        <w:r>
          <w:rPr>
            <w:rStyle w:val="a4"/>
            <w:rFonts w:cs="Arial"/>
          </w:rPr>
          <w:t>Приказ</w:t>
        </w:r>
      </w:hyperlink>
      <w:r>
        <w:t xml:space="preserve"> Минфина России от 28 октября 2020 г. N 246Н</w:t>
      </w:r>
    </w:p>
    <w:p w:rsidR="00B602BA" w:rsidRDefault="00B602BA">
      <w:pPr>
        <w:pStyle w:val="a9"/>
      </w:pPr>
      <w:hyperlink r:id="rId95" w:history="1">
        <w:r>
          <w:rPr>
            <w:rStyle w:val="a4"/>
            <w:rFonts w:cs="Arial"/>
          </w:rPr>
          <w:t>См. предыдущую редакцию</w:t>
        </w:r>
      </w:hyperlink>
    </w:p>
    <w:p w:rsidR="00B602BA" w:rsidRDefault="00B602BA">
      <w:r>
        <w:t>13. Операции по выбытию нематериальных активов оформляются следующими бухгалтерскими записями:</w:t>
      </w:r>
    </w:p>
    <w:p w:rsidR="00B602BA" w:rsidRDefault="00B602BA">
      <w:bookmarkStart w:id="501" w:name="sub_210002137"/>
      <w:r>
        <w:t xml:space="preserve">выбытие нематериальных активов с балансового учета при принятии решения об их продаже отражается по балансовой стоимости по дебету соответствующих счетов аналитического учета счетов </w:t>
      </w:r>
      <w:hyperlink w:anchor="sub_10430000" w:history="1">
        <w:r>
          <w:rPr>
            <w:rStyle w:val="a4"/>
            <w:rFonts w:cs="Arial"/>
          </w:rPr>
          <w:t>010430000</w:t>
        </w:r>
      </w:hyperlink>
      <w:r>
        <w:t xml:space="preserve"> "Амортизация иного движимого имущества </w:t>
      </w:r>
      <w:r>
        <w:lastRenderedPageBreak/>
        <w:t xml:space="preserve">учреждения" (01043N421, 01043R421, 01043I421, 01043D421), </w:t>
      </w:r>
      <w:hyperlink w:anchor="sub_24123" w:history="1">
        <w:r>
          <w:rPr>
            <w:rStyle w:val="a4"/>
            <w:rFonts w:cs="Arial"/>
          </w:rPr>
          <w:t>011430000</w:t>
        </w:r>
      </w:hyperlink>
      <w:r>
        <w:t xml:space="preserve"> "Обесценение иного движимого имущества учреждения" (01143N452, 01143N453, 01143R452, 01143R453, 01143I452, 01143I453, 01143D452, 01143D453), 040110172 "Доходы от операций с активами" и кредиту соответствующих счетов аналитического учета счета </w:t>
      </w:r>
      <w:hyperlink w:anchor="sub_123" w:history="1">
        <w:r>
          <w:rPr>
            <w:rStyle w:val="a4"/>
            <w:rFonts w:cs="Arial"/>
          </w:rPr>
          <w:t>010230000</w:t>
        </w:r>
      </w:hyperlink>
      <w:r>
        <w:t xml:space="preserve"> "Нематериальные активы - иное движимое имущество учреждения" с одновременным отражением выбывшего из эксплуатации имущества на забалансовом </w:t>
      </w:r>
      <w:hyperlink w:anchor="sub_11002" w:history="1">
        <w:r>
          <w:rPr>
            <w:rStyle w:val="a4"/>
            <w:rFonts w:cs="Arial"/>
          </w:rPr>
          <w:t>счете 02</w:t>
        </w:r>
      </w:hyperlink>
      <w:r>
        <w:t xml:space="preserve"> "Материальные ценности, принятые на хранение";</w:t>
      </w:r>
    </w:p>
    <w:p w:rsidR="00B602BA" w:rsidRDefault="00B602BA">
      <w:bookmarkStart w:id="502" w:name="sub_210002138"/>
      <w:bookmarkEnd w:id="501"/>
      <w:r>
        <w:t xml:space="preserve">выбытие нематериальных активов вследствие недостачи, хищения отражается по балансовой стоимости по дебету счетов </w:t>
      </w:r>
      <w:hyperlink w:anchor="sub_10430000" w:history="1">
        <w:r>
          <w:rPr>
            <w:rStyle w:val="a4"/>
            <w:rFonts w:cs="Arial"/>
          </w:rPr>
          <w:t>010430000</w:t>
        </w:r>
      </w:hyperlink>
      <w:r>
        <w:t xml:space="preserve"> "Амортизация иного движимого имущества учреждения" (01043N421, 01043R421, 01043I421, 01043D421), </w:t>
      </w:r>
      <w:hyperlink w:anchor="sub_24123" w:history="1">
        <w:r>
          <w:rPr>
            <w:rStyle w:val="a4"/>
            <w:rFonts w:cs="Arial"/>
          </w:rPr>
          <w:t>011430000</w:t>
        </w:r>
      </w:hyperlink>
      <w:r>
        <w:t xml:space="preserve"> "Обесценение иного движимого имущества учреждения" (01143N452, 01143N453, 01143R452, 01143R453, 01143I452, 01143I453, 01143D452, 01143D453), 040110172 "Доходы от операций с активами" и кредиту соответствующих счетов аналитического учета счета </w:t>
      </w:r>
      <w:hyperlink w:anchor="sub_123" w:history="1">
        <w:r>
          <w:rPr>
            <w:rStyle w:val="a4"/>
            <w:rFonts w:cs="Arial"/>
          </w:rPr>
          <w:t>010230000</w:t>
        </w:r>
      </w:hyperlink>
      <w:r>
        <w:t xml:space="preserve"> "Нематериальные активы - иное движимое имущество учреждения";</w:t>
      </w:r>
    </w:p>
    <w:p w:rsidR="00B602BA" w:rsidRDefault="00B602BA">
      <w:bookmarkStart w:id="503" w:name="sub_134"/>
      <w:bookmarkEnd w:id="502"/>
      <w:r>
        <w:t xml:space="preserve">безвозмездная передача нематериальных активов отражается по дебету счета 030404320 "Внутриведомственные расчеты по приобретению нематериальных активов", соответствующим счетам аналитического учета счета 040120280 "Расходы на безвозмездные перечисления капитального характера организациям" и кредиту соответствующих счетов аналитического учета счета </w:t>
      </w:r>
      <w:hyperlink w:anchor="sub_123" w:history="1">
        <w:r>
          <w:rPr>
            <w:rStyle w:val="a4"/>
            <w:rFonts w:cs="Arial"/>
          </w:rPr>
          <w:t>010230000</w:t>
        </w:r>
      </w:hyperlink>
      <w:r>
        <w:t xml:space="preserve"> "Нематериальные активы - иное движимое имущество учреждения";</w:t>
      </w:r>
    </w:p>
    <w:p w:rsidR="00B602BA" w:rsidRDefault="00B602BA">
      <w:bookmarkStart w:id="504" w:name="sub_210002139"/>
      <w:bookmarkEnd w:id="503"/>
      <w:r>
        <w:t xml:space="preserve">выбытие нематериальных активов в случае выявления комиссией по поступлению и выбытию активов несоответствия их условиям признания актива (в частности объектов, пришедших в негодность), отражается по балансовой стоимости по дебету счетов </w:t>
      </w:r>
      <w:hyperlink w:anchor="sub_10430000" w:history="1">
        <w:r>
          <w:rPr>
            <w:rStyle w:val="a4"/>
            <w:rFonts w:cs="Arial"/>
          </w:rPr>
          <w:t>010430000</w:t>
        </w:r>
      </w:hyperlink>
      <w:r>
        <w:t xml:space="preserve"> "Амортизации иного движимого имущества учреждения" (01043N421, 01043R421, 01043I421, 01043D421), </w:t>
      </w:r>
      <w:hyperlink w:anchor="sub_24123" w:history="1">
        <w:r>
          <w:rPr>
            <w:rStyle w:val="a4"/>
            <w:rFonts w:cs="Arial"/>
          </w:rPr>
          <w:t>011430000</w:t>
        </w:r>
      </w:hyperlink>
      <w:r>
        <w:t xml:space="preserve"> "Обесценение иного движимого имущества учреждения" (01143N452, 01143N453, 01143R452, 01143R453, 01143I452, 01143I453, 01143D452, 01143D453) , 040110172 "Доходы от операций с активами" и кредиту соответствующих счетов аналитического учета счета </w:t>
      </w:r>
      <w:hyperlink w:anchor="sub_123" w:history="1">
        <w:r>
          <w:rPr>
            <w:rStyle w:val="a4"/>
            <w:rFonts w:cs="Arial"/>
          </w:rPr>
          <w:t>010230000</w:t>
        </w:r>
      </w:hyperlink>
      <w:r>
        <w:t xml:space="preserve"> "Нематериальные активы - иное движимое имущество учреждения" с одновременным отражением выбывшего из эксплуатации имущества на забалансовом </w:t>
      </w:r>
      <w:hyperlink w:anchor="sub_11002" w:history="1">
        <w:r>
          <w:rPr>
            <w:rStyle w:val="a4"/>
            <w:rFonts w:cs="Arial"/>
          </w:rPr>
          <w:t>счете 02</w:t>
        </w:r>
      </w:hyperlink>
      <w:r>
        <w:t xml:space="preserve"> "Материальные ценности, принятые на хранение";</w:t>
      </w:r>
    </w:p>
    <w:p w:rsidR="00B602BA" w:rsidRDefault="00B602BA">
      <w:bookmarkStart w:id="505" w:name="sub_210002140"/>
      <w:bookmarkEnd w:id="504"/>
      <w:r>
        <w:t xml:space="preserve">выбытие нематериальных активов, пришедших в негодность вследствие стихийных бедствий и иных чрезвычайных ситуаций, отражается по дебету счетов </w:t>
      </w:r>
      <w:hyperlink w:anchor="sub_10430000" w:history="1">
        <w:r>
          <w:rPr>
            <w:rStyle w:val="a4"/>
            <w:rFonts w:cs="Arial"/>
          </w:rPr>
          <w:t>010430000</w:t>
        </w:r>
      </w:hyperlink>
      <w:r>
        <w:t xml:space="preserve"> "Амортизации иного движимого имущества учреждения" (01043N421, 01043R421, 01043I421, 01043D421), (01043N421, 01043R421, 01043I421, 01043D421), </w:t>
      </w:r>
      <w:hyperlink w:anchor="sub_24123" w:history="1">
        <w:r>
          <w:rPr>
            <w:rStyle w:val="a4"/>
            <w:rFonts w:cs="Arial"/>
          </w:rPr>
          <w:t>011430000</w:t>
        </w:r>
      </w:hyperlink>
      <w:r>
        <w:t xml:space="preserve"> "Обесценение иного движимого имущества учреждения" (01143N452, 01143N453, 01143R452, 01143R453, 01143I452, 01143I453, 01143D452, 01143D453), 040120273 "Чрезвычайные расходы по операциям с активами" и кредиту соответствующих счетов аналитического учета счета </w:t>
      </w:r>
      <w:hyperlink w:anchor="sub_123" w:history="1">
        <w:r>
          <w:rPr>
            <w:rStyle w:val="a4"/>
            <w:rFonts w:cs="Arial"/>
          </w:rPr>
          <w:t>010230000</w:t>
        </w:r>
      </w:hyperlink>
      <w:r>
        <w:t xml:space="preserve"> "Нематериальные активы - иное движимое имущество учреждения";</w:t>
      </w:r>
    </w:p>
    <w:p w:rsidR="00B602BA" w:rsidRDefault="00B602BA">
      <w:bookmarkStart w:id="506" w:name="sub_201314"/>
      <w:bookmarkEnd w:id="505"/>
      <w:r>
        <w:t xml:space="preserve">вложение объектов нематериальных активов в уставный капитал (фонд) организации отражается в размере их остаточной стоимости по дебету соответствующих счетов аналитического учета счета 021530000 "Вложения в акции и иные формы участия в капитале" (021531530 - 021534530), счетов </w:t>
      </w:r>
      <w:hyperlink w:anchor="sub_10430000" w:history="1">
        <w:r>
          <w:rPr>
            <w:rStyle w:val="a4"/>
            <w:rFonts w:cs="Arial"/>
          </w:rPr>
          <w:t>010430000</w:t>
        </w:r>
      </w:hyperlink>
      <w:r>
        <w:t xml:space="preserve"> "Амортизации иного движимого имущества учреждения" (01043N421, 01043R421, 01043I421, 01043D421), </w:t>
      </w:r>
      <w:hyperlink w:anchor="sub_24123" w:history="1">
        <w:r>
          <w:rPr>
            <w:rStyle w:val="a4"/>
            <w:rFonts w:cs="Arial"/>
          </w:rPr>
          <w:t>011430000</w:t>
        </w:r>
      </w:hyperlink>
      <w:r>
        <w:t xml:space="preserve"> "Обесценение иного движимого имущества учреждения" (01143N452, 01143N453, 01143R452, 01143R453, 01143I452, 01143I453, 01143D452, 01143D453) и кредиту соответствующих счетов аналитического учета счета </w:t>
      </w:r>
      <w:hyperlink w:anchor="sub_123" w:history="1">
        <w:r>
          <w:rPr>
            <w:rStyle w:val="a4"/>
            <w:rFonts w:cs="Arial"/>
          </w:rPr>
          <w:t>010230000</w:t>
        </w:r>
      </w:hyperlink>
      <w:r>
        <w:t xml:space="preserve"> "Нематериальные активы - иное движимое имущество учреждения".</w:t>
      </w:r>
    </w:p>
    <w:p w:rsidR="00B602BA" w:rsidRDefault="00B602BA">
      <w:bookmarkStart w:id="507" w:name="sub_138"/>
      <w:bookmarkEnd w:id="506"/>
      <w:r>
        <w:lastRenderedPageBreak/>
        <w:t xml:space="preserve">Отражение финансового результата от оценки нематериальных активов до справедливой стоимости при их реализации отражается по дебету (кредиту) счета 040110176 "Доходы текущего года от оценки активов и обязательств" и кредиту (дебету) соответствующих счетов аналитического учета счета </w:t>
      </w:r>
      <w:hyperlink w:anchor="sub_10200000" w:history="1">
        <w:r>
          <w:rPr>
            <w:rStyle w:val="a4"/>
            <w:rFonts w:cs="Arial"/>
          </w:rPr>
          <w:t>010200000</w:t>
        </w:r>
      </w:hyperlink>
      <w:r>
        <w:t xml:space="preserve"> "Нематериальные активы".</w:t>
      </w:r>
    </w:p>
    <w:bookmarkEnd w:id="507"/>
    <w:p w:rsidR="00B602BA" w:rsidRDefault="00B602BA"/>
    <w:p w:rsidR="00B602BA" w:rsidRDefault="00B602BA">
      <w:pPr>
        <w:pStyle w:val="1"/>
      </w:pPr>
      <w:bookmarkStart w:id="508" w:name="sub_10300000"/>
      <w:r>
        <w:t>Счет 010300000 "Непроизведенные активы"</w:t>
      </w:r>
    </w:p>
    <w:bookmarkEnd w:id="508"/>
    <w:p w:rsidR="00B602BA" w:rsidRDefault="00B602BA"/>
    <w:p w:rsidR="00B602BA" w:rsidRDefault="00B602BA">
      <w:pPr>
        <w:pStyle w:val="a8"/>
        <w:rPr>
          <w:color w:val="000000"/>
          <w:sz w:val="16"/>
          <w:szCs w:val="16"/>
        </w:rPr>
      </w:pPr>
      <w:bookmarkStart w:id="509" w:name="sub_2014"/>
      <w:r>
        <w:rPr>
          <w:color w:val="000000"/>
          <w:sz w:val="16"/>
          <w:szCs w:val="16"/>
        </w:rPr>
        <w:t>Информация об изменениях:</w:t>
      </w:r>
    </w:p>
    <w:bookmarkEnd w:id="509"/>
    <w:p w:rsidR="00B602BA" w:rsidRDefault="00B602BA">
      <w:pPr>
        <w:pStyle w:val="a9"/>
      </w:pPr>
      <w:r>
        <w:t xml:space="preserve">Пункт 14 изменен с 10 февраля 2019 г. - </w:t>
      </w:r>
      <w:hyperlink r:id="rId96" w:history="1">
        <w:r>
          <w:rPr>
            <w:rStyle w:val="a4"/>
            <w:rFonts w:cs="Arial"/>
          </w:rPr>
          <w:t>Приказ</w:t>
        </w:r>
      </w:hyperlink>
      <w:r>
        <w:t xml:space="preserve"> Минфина России от 28 декабря 2018 г. N 297Н</w:t>
      </w:r>
    </w:p>
    <w:p w:rsidR="00B602BA" w:rsidRDefault="00B602BA">
      <w:pPr>
        <w:pStyle w:val="a9"/>
      </w:pPr>
      <w:r>
        <w:t xml:space="preserve">Изменения </w:t>
      </w:r>
      <w:hyperlink r:id="rId97" w:history="1">
        <w:r>
          <w:rPr>
            <w:rStyle w:val="a4"/>
            <w:rFonts w:cs="Arial"/>
          </w:rPr>
          <w:t>применяются</w:t>
        </w:r>
      </w:hyperlink>
      <w:r>
        <w:t xml:space="preserve"> при формировании учетной политики и показателей бюджетного учета, начиная с 2019 г.</w:t>
      </w:r>
    </w:p>
    <w:p w:rsidR="00B602BA" w:rsidRDefault="00B602BA">
      <w:pPr>
        <w:pStyle w:val="a9"/>
      </w:pPr>
      <w:hyperlink r:id="rId98" w:history="1">
        <w:r>
          <w:rPr>
            <w:rStyle w:val="a4"/>
            <w:rFonts w:cs="Arial"/>
          </w:rPr>
          <w:t>См. предыдущую редакцию</w:t>
        </w:r>
      </w:hyperlink>
    </w:p>
    <w:p w:rsidR="00B602BA" w:rsidRDefault="00B602BA">
      <w:r>
        <w:t xml:space="preserve">14. Для учета операций с непроизведенными активами применяются счета аналитического учета счета </w:t>
      </w:r>
      <w:hyperlink w:anchor="sub_10300000" w:history="1">
        <w:r>
          <w:rPr>
            <w:rStyle w:val="a4"/>
            <w:rFonts w:cs="Arial"/>
          </w:rPr>
          <w:t>010300000</w:t>
        </w:r>
      </w:hyperlink>
      <w:r>
        <w:t xml:space="preserve"> "Непроизведенные активы", предусмотренные </w:t>
      </w:r>
      <w:hyperlink w:anchor="sub_1000" w:history="1">
        <w:r>
          <w:rPr>
            <w:rStyle w:val="a4"/>
            <w:rFonts w:cs="Arial"/>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w:t>
      </w:r>
      <w:hyperlink r:id="rId99" w:history="1">
        <w:r>
          <w:rPr>
            <w:rStyle w:val="a4"/>
            <w:rFonts w:cs="Arial"/>
          </w:rPr>
          <w:t>КОСГУ</w:t>
        </w:r>
      </w:hyperlink>
      <w:r>
        <w:t>, соответствующей экономической сущности осуществляемого факта хозяйственной жизни (отражаемого объекта бухгалтерского учета).</w:t>
      </w:r>
    </w:p>
    <w:p w:rsidR="00B602BA" w:rsidRDefault="00B602BA">
      <w:bookmarkStart w:id="510" w:name="sub_2015"/>
      <w:r>
        <w:t xml:space="preserve">15. </w:t>
      </w:r>
      <w:hyperlink r:id="rId100" w:history="1">
        <w:r>
          <w:rPr>
            <w:rStyle w:val="a4"/>
            <w:rFonts w:cs="Arial"/>
          </w:rPr>
          <w:t>Исключен</w:t>
        </w:r>
      </w:hyperlink>
      <w:r>
        <w:t>.</w:t>
      </w:r>
    </w:p>
    <w:bookmarkEnd w:id="510"/>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r>
        <w:t xml:space="preserve">См. текст </w:t>
      </w:r>
      <w:hyperlink r:id="rId101" w:history="1">
        <w:r>
          <w:rPr>
            <w:rStyle w:val="a4"/>
            <w:rFonts w:cs="Arial"/>
          </w:rPr>
          <w:t>пункта 15</w:t>
        </w:r>
      </w:hyperlink>
    </w:p>
    <w:p w:rsidR="00B602BA" w:rsidRDefault="00B602BA">
      <w:pPr>
        <w:pStyle w:val="a9"/>
      </w:pPr>
    </w:p>
    <w:p w:rsidR="00B602BA" w:rsidRDefault="00B602BA">
      <w:pPr>
        <w:pStyle w:val="a9"/>
      </w:pPr>
      <w:bookmarkStart w:id="511" w:name="sub_2016"/>
      <w:r>
        <w:t xml:space="preserve">Пункт 16 изменен с 20 декабря 2020 г. - </w:t>
      </w:r>
      <w:hyperlink r:id="rId102" w:history="1">
        <w:r>
          <w:rPr>
            <w:rStyle w:val="a4"/>
            <w:rFonts w:cs="Arial"/>
          </w:rPr>
          <w:t>Приказ</w:t>
        </w:r>
      </w:hyperlink>
      <w:r>
        <w:t xml:space="preserve"> Минфина России от 28 октября 2020 г. N 246Н</w:t>
      </w:r>
    </w:p>
    <w:bookmarkEnd w:id="511"/>
    <w:p w:rsidR="00B602BA" w:rsidRDefault="00B602BA">
      <w:pPr>
        <w:pStyle w:val="a9"/>
      </w:pPr>
      <w:r>
        <w:fldChar w:fldCharType="begin"/>
      </w:r>
      <w:r>
        <w:instrText>HYPERLINK "garantF1://77585454.2016"</w:instrText>
      </w:r>
      <w:r>
        <w:fldChar w:fldCharType="separate"/>
      </w:r>
      <w:r>
        <w:rPr>
          <w:rStyle w:val="a4"/>
          <w:rFonts w:cs="Arial"/>
        </w:rPr>
        <w:t>См. предыдущую редакцию</w:t>
      </w:r>
      <w:r>
        <w:fldChar w:fldCharType="end"/>
      </w:r>
    </w:p>
    <w:p w:rsidR="00B602BA" w:rsidRDefault="00B602BA">
      <w:r>
        <w:t>16. Операции по поступлению объектов непроизведенных активов оформляются следующими бухгалтерскими записями:</w:t>
      </w:r>
    </w:p>
    <w:p w:rsidR="00B602BA" w:rsidRDefault="00B602BA">
      <w:bookmarkStart w:id="512" w:name="sub_210002132"/>
      <w:r>
        <w:t xml:space="preserve">принятие к бюджетному учету объектов непроизведенных активов при их приобретении, осуществлении капитальных вложений по улучшению объектов непроизведенных активов, неотделимых от этих непроизведенных активов, отражается по дебету соответствующих счетов аналитического учета счета </w:t>
      </w:r>
      <w:hyperlink w:anchor="sub_10300000" w:history="1">
        <w:r>
          <w:rPr>
            <w:rStyle w:val="a4"/>
            <w:rFonts w:cs="Arial"/>
          </w:rPr>
          <w:t>010300000</w:t>
        </w:r>
      </w:hyperlink>
      <w:r>
        <w:t xml:space="preserve"> "Непроизведенные активы" и кредиту счета 010613330 "Увеличение вложений в непроизведенные активы - недвижимое имущество";</w:t>
      </w:r>
    </w:p>
    <w:p w:rsidR="00B602BA" w:rsidRDefault="00B602BA">
      <w:bookmarkStart w:id="513" w:name="sub_20163"/>
      <w:bookmarkEnd w:id="512"/>
      <w:r>
        <w:t>при получении земельных участков на праве постоянного (бессрочного) пользования, в том числе расположенных под объектами недвижимости - по дебету счета 010311330 "Увеличение стоимости земли - недвижимого имущества учреждения" и кредиту счета 040110195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w:t>
      </w:r>
    </w:p>
    <w:p w:rsidR="00B602BA" w:rsidRDefault="00B602BA">
      <w:bookmarkStart w:id="514" w:name="sub_20164"/>
      <w:bookmarkEnd w:id="513"/>
      <w:r>
        <w:t xml:space="preserve">принятие к бюджетному учету по сформированной стоимости безвозмездно полученных непроизведенных активов отражается по дебету соответствующих счетов аналитического учета счета </w:t>
      </w:r>
      <w:hyperlink w:anchor="sub_10300000" w:history="1">
        <w:r>
          <w:rPr>
            <w:rStyle w:val="a4"/>
            <w:rFonts w:cs="Arial"/>
          </w:rPr>
          <w:t>010300000</w:t>
        </w:r>
      </w:hyperlink>
      <w:r>
        <w:t xml:space="preserve"> "Непроизведенные активы" и кредиту счета 030404330 "Внутриведомственные расчеты по приобретению непроизведенных активов", соответствующих счетов аналитического учета счета </w:t>
      </w:r>
      <w:hyperlink w:anchor="sub_4011019" w:history="1">
        <w:r>
          <w:rPr>
            <w:rStyle w:val="a4"/>
            <w:rFonts w:cs="Arial"/>
          </w:rPr>
          <w:t>040110190</w:t>
        </w:r>
      </w:hyperlink>
      <w:r>
        <w:t xml:space="preserve"> "Доходы от безвозмездных неденежных поступлений в сектор государственного управления";</w:t>
      </w:r>
    </w:p>
    <w:p w:rsidR="00B602BA" w:rsidRDefault="00B602BA">
      <w:bookmarkStart w:id="515" w:name="sub_20165"/>
      <w:bookmarkEnd w:id="514"/>
      <w:r>
        <w:lastRenderedPageBreak/>
        <w:t xml:space="preserve">оприходование неучтенных объектов непроизведенных активов, выявленных при инвентаризации, отражается по дебету соответствующих счетов аналитического учета счета </w:t>
      </w:r>
      <w:hyperlink w:anchor="sub_10300000" w:history="1">
        <w:r>
          <w:rPr>
            <w:rStyle w:val="a4"/>
            <w:rFonts w:cs="Arial"/>
          </w:rPr>
          <w:t>010300000</w:t>
        </w:r>
      </w:hyperlink>
      <w:r>
        <w:t xml:space="preserve"> "Непроизведенные активы" и кредиту счета 040110199 "Прочие неденежные доходы от безвозмездных поступлений";</w:t>
      </w:r>
    </w:p>
    <w:p w:rsidR="00B602BA" w:rsidRDefault="00B602BA">
      <w:bookmarkStart w:id="516" w:name="sub_20166"/>
      <w:bookmarkEnd w:id="515"/>
      <w:r>
        <w:t>принятие к бюджетному учету земельного участка по которому собственность не разграничена, вовлекаемого уполномоченным органом власти (органом местного самоуправления) в хозяйственный оборот отражается указанным органом власти по дебету счета 010313330 "Увеличение прочих непроизведенных активов - недвижимого имущества учреждений" и кредиту счета 140110199 "Прочие неденежные доходы от безвозмездных поступлений" по кадастровой стоимости земельного участка,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- 1 рубль;</w:t>
      </w:r>
    </w:p>
    <w:p w:rsidR="00B602BA" w:rsidRDefault="00B602BA">
      <w:bookmarkStart w:id="517" w:name="sub_210002133"/>
      <w:bookmarkEnd w:id="516"/>
      <w:r>
        <w:t xml:space="preserve">внутреннее перемещение объектов непроизведенных активов, в том числе при предоставлении в аренду, безвозмездное пользование, сервитут, доверительное управление, концессию отражается по дебету соответствующих счетов аналитического учета счета </w:t>
      </w:r>
      <w:hyperlink w:anchor="sub_10300000" w:history="1">
        <w:r>
          <w:rPr>
            <w:rStyle w:val="a4"/>
            <w:rFonts w:cs="Arial"/>
          </w:rPr>
          <w:t>010300000</w:t>
        </w:r>
      </w:hyperlink>
      <w:r>
        <w:t xml:space="preserve"> "Непроизведенные активы" и кредиту соответствующих счетов аналитического учета счета 010300000 "Непроизведенные активы" с одновременным отражением в структуре групп (видов) нефинансовых активов на соответствующих забалансовых счетах Рабочего плана счетов субъекта учета непроизведенных активов, предоставленных в аренду, безвозмездное пользование, сервитут, доверительное управление, концессию;</w:t>
      </w:r>
    </w:p>
    <w:p w:rsidR="00B602BA" w:rsidRDefault="00B602BA">
      <w:bookmarkStart w:id="518" w:name="sub_20167"/>
      <w:bookmarkEnd w:id="517"/>
      <w:r>
        <w:t>изменение стоимости земельных участков, ранее принятых к бюджетному учету, в связи с изменением их кадастровой стоимости отражается:</w:t>
      </w:r>
    </w:p>
    <w:p w:rsidR="00B602BA" w:rsidRDefault="00B602BA">
      <w:bookmarkStart w:id="519" w:name="sub_20169"/>
      <w:bookmarkEnd w:id="518"/>
      <w:r>
        <w:t>в случае увеличения балансовой стоимости земельного участка - по дебету счетов 010311330 "Увеличение стоимости земли - недвижимого имущества учреждения", 010391330 "Увеличение стоимости земли в составе имущества концедента" и кредиту счета 140110176 "Доходы от оценки активов и обязательств";</w:t>
      </w:r>
    </w:p>
    <w:bookmarkEnd w:id="519"/>
    <w:p w:rsidR="00B602BA" w:rsidRDefault="00B602BA">
      <w:r>
        <w:t>в случае уменьшения балансовой стоимости земельного участка - по дебету счета 140110176 "Доходы от оценки активов и обязательств" и кредиту счетов 010311430 "Уменьшение стоимости земли - недвижимого имущества учреждения", 010391430 "Уменьшение стоимости земли в составе имущества концедента";</w:t>
      </w:r>
    </w:p>
    <w:p w:rsidR="00B602BA" w:rsidRDefault="00B602BA">
      <w:r>
        <w:t xml:space="preserve">увеличение стоимости земельного участка концедента в объеме фактических затрат концессионера в улучшение объектов непроизведенных активов, неотделимых от них, отражается по дебету счета 010191330 "Увеличение стоимости земли в составе имущества концедента" и кредиту счета 010695330 "Увеличение вложений в непроизведенные активы в концессии", с одновременным уменьшением забалансового </w:t>
      </w:r>
      <w:hyperlink w:anchor="sub_11038" w:history="1">
        <w:r>
          <w:rPr>
            <w:rStyle w:val="a4"/>
            <w:rFonts w:cs="Arial"/>
          </w:rPr>
          <w:t>счета 38</w:t>
        </w:r>
      </w:hyperlink>
      <w:r>
        <w:t xml:space="preserve"> "Сметная стоимость создания (реконструкции) объекта концессии", отражающего неиспользованный остаток инвестиций, предусмотренный в соответствии с концессионным соглашением в улучшение объектов непроизведенных активов, находящихся в концессии;</w:t>
      </w:r>
    </w:p>
    <w:p w:rsidR="00B602BA" w:rsidRDefault="00B602BA">
      <w:r>
        <w:t xml:space="preserve">принятие к учету земельных участков вновь образовавшихся в результате раздела земельного участка (в прежних границах разделенного земельного участка), находящегося в государственной (муниципальной) собственности, являющегося единицей инвентарного учета, при наличии на них права постоянного (бессрочного) пользования (нового кадастрового номера), отражается по каждому вновь образованному участку по дебету счетов 010311330 "Увеличение стоимости земли - недвижимого имущества учреждения", 040110172 "Доходы от операций с активами" и кредиту счета 040110172 "Доходы от операций с активами", соответствующих счетов </w:t>
      </w:r>
      <w:r>
        <w:lastRenderedPageBreak/>
        <w:t xml:space="preserve">аналитического учета счета </w:t>
      </w:r>
      <w:hyperlink w:anchor="sub_201140" w:history="1">
        <w:r>
          <w:rPr>
            <w:rStyle w:val="a4"/>
            <w:rFonts w:cs="Arial"/>
          </w:rPr>
          <w:t>011400000</w:t>
        </w:r>
      </w:hyperlink>
      <w:r>
        <w:t xml:space="preserve"> "Обесценение нефинансовых активов" с одновременным отражением выбытия с бухгалтерского учета разделенного земельного участка по дебету счета 040110172 "Доходы от операций с активами", соответствующих счетов аналитического учета счета 011400000 "Обесценение нефинансовых активов" и кредиту соответствующих счетов аналитического учета счета 010311430 "Уменьшение стоимости земли - недвижимого имущества учреждения", 040110172 "Доходы от операций с активами".</w:t>
      </w:r>
    </w:p>
    <w:p w:rsidR="00B602BA" w:rsidRDefault="00B602BA">
      <w:r>
        <w:t xml:space="preserve">Отражение финансового результата от оценки непроизведенных активов до справедливой стоимости при их реализации отражается по дебету (кредиту) счета 040110176 "Доходы текущего года от оценки активов и обязательств" и кредиту (дебету) соответствующих счетов аналитического учета счета </w:t>
      </w:r>
      <w:hyperlink w:anchor="sub_10300000" w:history="1">
        <w:r>
          <w:rPr>
            <w:rStyle w:val="a4"/>
            <w:rFonts w:cs="Arial"/>
          </w:rPr>
          <w:t>010300000</w:t>
        </w:r>
      </w:hyperlink>
      <w:r>
        <w:t xml:space="preserve"> "Непроизведенные активы".</w:t>
      </w:r>
    </w:p>
    <w:p w:rsidR="00B602BA" w:rsidRDefault="00B602BA">
      <w:pPr>
        <w:pStyle w:val="a8"/>
        <w:rPr>
          <w:color w:val="000000"/>
          <w:sz w:val="16"/>
          <w:szCs w:val="16"/>
        </w:rPr>
      </w:pPr>
      <w:bookmarkStart w:id="520" w:name="sub_201601"/>
      <w:r>
        <w:rPr>
          <w:color w:val="000000"/>
          <w:sz w:val="16"/>
          <w:szCs w:val="16"/>
        </w:rPr>
        <w:t>Информация об изменениях:</w:t>
      </w:r>
    </w:p>
    <w:bookmarkEnd w:id="520"/>
    <w:p w:rsidR="00B602BA" w:rsidRDefault="00B602BA">
      <w:pPr>
        <w:pStyle w:val="a9"/>
      </w:pPr>
      <w:r>
        <w:t xml:space="preserve">Пункт 16.1 изменен с 10 февраля 2019 г. - </w:t>
      </w:r>
      <w:hyperlink r:id="rId103" w:history="1">
        <w:r>
          <w:rPr>
            <w:rStyle w:val="a4"/>
            <w:rFonts w:cs="Arial"/>
          </w:rPr>
          <w:t>Приказ</w:t>
        </w:r>
      </w:hyperlink>
      <w:r>
        <w:t xml:space="preserve"> Минфина России от 28 декабря 2018 г. N 297Н</w:t>
      </w:r>
    </w:p>
    <w:p w:rsidR="00B602BA" w:rsidRDefault="00B602BA">
      <w:pPr>
        <w:pStyle w:val="a9"/>
      </w:pPr>
      <w:r>
        <w:t xml:space="preserve">Изменения </w:t>
      </w:r>
      <w:hyperlink r:id="rId104" w:history="1">
        <w:r>
          <w:rPr>
            <w:rStyle w:val="a4"/>
            <w:rFonts w:cs="Arial"/>
          </w:rPr>
          <w:t>применяются</w:t>
        </w:r>
      </w:hyperlink>
      <w:r>
        <w:t xml:space="preserve"> при формировании учетной политики и показателей бюджетного учета, начиная с 2019 г.</w:t>
      </w:r>
    </w:p>
    <w:p w:rsidR="00B602BA" w:rsidRDefault="00B602BA">
      <w:pPr>
        <w:pStyle w:val="a9"/>
      </w:pPr>
      <w:hyperlink r:id="rId105" w:history="1">
        <w:r>
          <w:rPr>
            <w:rStyle w:val="a4"/>
            <w:rFonts w:cs="Arial"/>
          </w:rPr>
          <w:t>См. предыдущую редакцию</w:t>
        </w:r>
      </w:hyperlink>
    </w:p>
    <w:p w:rsidR="00B602BA" w:rsidRDefault="00B602BA">
      <w:r>
        <w:t xml:space="preserve">16.1. Принятие к бухгалтерскому учету объектов непроизведенных активов по первоначальной стоимости при реорганизации казенного учреждения в форме слияния, присоединения, разделения, выделения - по дебету соответствующих счетов аналитического учета счета </w:t>
      </w:r>
      <w:hyperlink w:anchor="sub_10300000" w:history="1">
        <w:r>
          <w:rPr>
            <w:rStyle w:val="a4"/>
            <w:rFonts w:cs="Arial"/>
          </w:rPr>
          <w:t>010300000</w:t>
        </w:r>
      </w:hyperlink>
      <w:r>
        <w:t xml:space="preserve"> "Непроизведенные активы" и кредиту счета 030406730 "Увеличение расчетов с прочими кредиторами".</w:t>
      </w:r>
    </w:p>
    <w:p w:rsidR="00B602BA" w:rsidRDefault="00B602BA">
      <w:pPr>
        <w:pStyle w:val="a8"/>
        <w:rPr>
          <w:color w:val="000000"/>
          <w:sz w:val="16"/>
          <w:szCs w:val="16"/>
        </w:rPr>
      </w:pPr>
      <w:bookmarkStart w:id="521" w:name="sub_2017"/>
      <w:r>
        <w:rPr>
          <w:color w:val="000000"/>
          <w:sz w:val="16"/>
          <w:szCs w:val="16"/>
        </w:rPr>
        <w:t>Информация об изменениях:</w:t>
      </w:r>
    </w:p>
    <w:bookmarkEnd w:id="521"/>
    <w:p w:rsidR="00B602BA" w:rsidRDefault="00B602BA">
      <w:pPr>
        <w:pStyle w:val="a9"/>
      </w:pPr>
      <w:r>
        <w:t xml:space="preserve">Пункт 17 изменен с 20 декабря 2020 г. - </w:t>
      </w:r>
      <w:hyperlink r:id="rId106" w:history="1">
        <w:r>
          <w:rPr>
            <w:rStyle w:val="a4"/>
            <w:rFonts w:cs="Arial"/>
          </w:rPr>
          <w:t>Приказ</w:t>
        </w:r>
      </w:hyperlink>
      <w:r>
        <w:t xml:space="preserve"> Минфина России от 28 октября 2020 г. N 246Н</w:t>
      </w:r>
    </w:p>
    <w:p w:rsidR="00B602BA" w:rsidRDefault="00B602BA">
      <w:pPr>
        <w:pStyle w:val="a9"/>
      </w:pPr>
      <w:hyperlink r:id="rId107" w:history="1">
        <w:r>
          <w:rPr>
            <w:rStyle w:val="a4"/>
            <w:rFonts w:cs="Arial"/>
          </w:rPr>
          <w:t>См. предыдущую редакцию</w:t>
        </w:r>
      </w:hyperlink>
    </w:p>
    <w:p w:rsidR="00B602BA" w:rsidRDefault="00B602BA">
      <w:r>
        <w:t>17. Выбытие объектов непроизведенных активов оформляется следующими бухгалтерскими записями:</w:t>
      </w:r>
    </w:p>
    <w:p w:rsidR="00B602BA" w:rsidRDefault="00B602BA">
      <w:bookmarkStart w:id="522" w:name="sub_210002134"/>
      <w:r>
        <w:t xml:space="preserve">безвозмездная передача объектов непроизведенных активов, в том числе расположенных под объектами недвижимости, отражается по дебету счета 030404330 "Внутриведомственные расчеты по приобретению непроизведенных активов", соответствующих счетов аналитического учета счетов 040120280 "Расходы на безвозмездные перечисления капитального характера организациям", 040120250 "Расходы на безвозмездные перечисления бюджетам", соответствующих счетов аналитического учета счета </w:t>
      </w:r>
      <w:hyperlink w:anchor="sub_201140" w:history="1">
        <w:r>
          <w:rPr>
            <w:rStyle w:val="a4"/>
            <w:rFonts w:cs="Arial"/>
          </w:rPr>
          <w:t>0114000000</w:t>
        </w:r>
      </w:hyperlink>
      <w:r>
        <w:t xml:space="preserve"> "Обесценение нефинансовых активов" и кредиту соответствующих счетов аналитического учета счета </w:t>
      </w:r>
      <w:hyperlink w:anchor="sub_10300000" w:history="1">
        <w:r>
          <w:rPr>
            <w:rStyle w:val="a4"/>
            <w:rFonts w:cs="Arial"/>
          </w:rPr>
          <w:t>010300000</w:t>
        </w:r>
      </w:hyperlink>
      <w:r>
        <w:t xml:space="preserve"> "Непроизведенные активы";</w:t>
      </w:r>
    </w:p>
    <w:p w:rsidR="00B602BA" w:rsidRDefault="00B602BA">
      <w:bookmarkStart w:id="523" w:name="sub_210002135"/>
      <w:bookmarkEnd w:id="522"/>
      <w:r>
        <w:t xml:space="preserve">выбытие с бухгалтерского учета объектов непроизведенных активов, пришедших в негодность, а также выбытие объектов непроизведенных активов при их реализации отражается по дебету счета 040110172 "Доходы от операций с активами", соответствующих счетов аналитического учета счета </w:t>
      </w:r>
      <w:hyperlink w:anchor="sub_201140" w:history="1">
        <w:r>
          <w:rPr>
            <w:rStyle w:val="a4"/>
            <w:rFonts w:cs="Arial"/>
          </w:rPr>
          <w:t>011400000</w:t>
        </w:r>
      </w:hyperlink>
      <w:r>
        <w:t xml:space="preserve"> "Обесценение нефинансовых активов" и кредиту соответствующих счетов аналитического учета счета </w:t>
      </w:r>
      <w:hyperlink w:anchor="sub_10300000" w:history="1">
        <w:r>
          <w:rPr>
            <w:rStyle w:val="a4"/>
            <w:rFonts w:cs="Arial"/>
          </w:rPr>
          <w:t>010300000</w:t>
        </w:r>
      </w:hyperlink>
      <w:r>
        <w:t xml:space="preserve"> "Непроизведенные активы";</w:t>
      </w:r>
    </w:p>
    <w:p w:rsidR="00B602BA" w:rsidRDefault="00B602BA">
      <w:bookmarkStart w:id="524" w:name="sub_210002136"/>
      <w:bookmarkEnd w:id="523"/>
      <w:r>
        <w:t xml:space="preserve">выбытие с бухгалтерского учета объектов непроизведенных активов, пришедших в негодность вследствие стихийных бедствий и других чрезвычайных ситуаций, отражается по дебету счета 040120273 "Чрезвычайные расходы по операциям с активами", соответствующих счетов аналитического учета счета </w:t>
      </w:r>
      <w:hyperlink w:anchor="sub_201140" w:history="1">
        <w:r>
          <w:rPr>
            <w:rStyle w:val="a4"/>
            <w:rFonts w:cs="Arial"/>
          </w:rPr>
          <w:t>011400000</w:t>
        </w:r>
      </w:hyperlink>
      <w:r>
        <w:t xml:space="preserve"> "Обесценение нефинансовых активов" и кредиту соответствующих счетов </w:t>
      </w:r>
      <w:r>
        <w:lastRenderedPageBreak/>
        <w:t xml:space="preserve">аналитического учета счета </w:t>
      </w:r>
      <w:hyperlink w:anchor="sub_10300000" w:history="1">
        <w:r>
          <w:rPr>
            <w:rStyle w:val="a4"/>
            <w:rFonts w:cs="Arial"/>
          </w:rPr>
          <w:t>010300000</w:t>
        </w:r>
      </w:hyperlink>
      <w:r>
        <w:t xml:space="preserve"> "Непроизведенные активы";</w:t>
      </w:r>
    </w:p>
    <w:p w:rsidR="00B602BA" w:rsidRDefault="00B602BA">
      <w:bookmarkStart w:id="525" w:name="sub_201710"/>
      <w:bookmarkEnd w:id="524"/>
      <w:r>
        <w:t xml:space="preserve">вложение объектов непроизведенных активов в уставной капитал (фонд) организаций в случаях, установленных законодательством Российской Федерации, отражается в размере их остаточной стоимости по дебету соответствующего счета аналитического учета счета 021530000 "Вложения в акции и иные формы участия в капитале" (021531530 - 021534530), соответствующих счетов аналитического учета счета </w:t>
      </w:r>
      <w:hyperlink w:anchor="sub_201140" w:history="1">
        <w:r>
          <w:rPr>
            <w:rStyle w:val="a4"/>
            <w:rFonts w:cs="Arial"/>
          </w:rPr>
          <w:t>0114000000</w:t>
        </w:r>
      </w:hyperlink>
      <w:r>
        <w:t xml:space="preserve"> "Обесценение нефинансовых активов" и кредиту соответствующих счетов аналитического учета счета </w:t>
      </w:r>
      <w:hyperlink w:anchor="sub_10300000" w:history="1">
        <w:r>
          <w:rPr>
            <w:rStyle w:val="a4"/>
            <w:rFonts w:cs="Arial"/>
          </w:rPr>
          <w:t>010300000</w:t>
        </w:r>
      </w:hyperlink>
      <w:r>
        <w:t xml:space="preserve"> "Непроизведенные активы";</w:t>
      </w:r>
    </w:p>
    <w:p w:rsidR="00B602BA" w:rsidRDefault="00B602BA">
      <w:bookmarkStart w:id="526" w:name="sub_201711"/>
      <w:bookmarkEnd w:id="525"/>
      <w:r>
        <w:t>возврат (изъятие) земельных участков, в том числе расположенных под объектами недвижимости, право на которые в соответствии с законодательством Российской Федерации прекращено, отражается по дебету счета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и кредиту счета 110311430 "Уменьшение стоимости земли - недвижимого имущества учреждения";</w:t>
      </w:r>
    </w:p>
    <w:p w:rsidR="00B602BA" w:rsidRDefault="00B602BA">
      <w:bookmarkStart w:id="527" w:name="sub_20177"/>
      <w:bookmarkEnd w:id="526"/>
      <w:r>
        <w:t>выбытие земельного участка, который ранее был вовлечен уполномоченным органом власти (органом местного самоуправления) в хозяйственный оборот без разграничения собственности, в связи с принятием его в состав имущества казны по факту регистрации права собственности отражается по дебету счета 040110172 "Доходы от операций с активами" и кредиту счета 010313430 "Уменьшение прочих непроизведенных активов - недвижимого имущества учреждений", с одновременным отражением принятия указанного участка земли с состав имущества казны по дебету счета 010855330 "Увеличение стоимости непроизведенных активов, составляющих казну" и кредиту счета 040110172 "Доходы от операций с активами" по кадастровой стоимости.</w:t>
      </w:r>
    </w:p>
    <w:bookmarkEnd w:id="527"/>
    <w:p w:rsidR="00B602BA" w:rsidRDefault="00B602BA"/>
    <w:p w:rsidR="00B602BA" w:rsidRDefault="00B602BA">
      <w:pPr>
        <w:pStyle w:val="1"/>
      </w:pPr>
      <w:bookmarkStart w:id="528" w:name="sub_10400000"/>
      <w:r>
        <w:t>Счет 010400000 "Амортизация"</w:t>
      </w:r>
    </w:p>
    <w:bookmarkEnd w:id="528"/>
    <w:p w:rsidR="00B602BA" w:rsidRDefault="00B602BA"/>
    <w:p w:rsidR="00B602BA" w:rsidRDefault="00B602BA">
      <w:pPr>
        <w:pStyle w:val="a8"/>
        <w:rPr>
          <w:color w:val="000000"/>
          <w:sz w:val="16"/>
          <w:szCs w:val="16"/>
        </w:rPr>
      </w:pPr>
      <w:bookmarkStart w:id="529" w:name="sub_2018"/>
      <w:r>
        <w:rPr>
          <w:color w:val="000000"/>
          <w:sz w:val="16"/>
          <w:szCs w:val="16"/>
        </w:rPr>
        <w:t>Информация об изменениях:</w:t>
      </w:r>
    </w:p>
    <w:bookmarkEnd w:id="529"/>
    <w:p w:rsidR="00B602BA" w:rsidRDefault="00B602BA">
      <w:pPr>
        <w:pStyle w:val="a9"/>
      </w:pPr>
      <w:r>
        <w:t xml:space="preserve">Пункт 18 изменен с 20 декабря 2020 г. - </w:t>
      </w:r>
      <w:hyperlink r:id="rId108" w:history="1">
        <w:r>
          <w:rPr>
            <w:rStyle w:val="a4"/>
            <w:rFonts w:cs="Arial"/>
          </w:rPr>
          <w:t>Приказ</w:t>
        </w:r>
      </w:hyperlink>
      <w:r>
        <w:t xml:space="preserve"> Минфина России от 28 октября 2020 г. N 246Н</w:t>
      </w:r>
    </w:p>
    <w:p w:rsidR="00B602BA" w:rsidRDefault="00B602BA">
      <w:pPr>
        <w:pStyle w:val="a9"/>
      </w:pPr>
      <w:hyperlink r:id="rId109" w:history="1">
        <w:r>
          <w:rPr>
            <w:rStyle w:val="a4"/>
            <w:rFonts w:cs="Arial"/>
          </w:rPr>
          <w:t>См. предыдущую редакцию</w:t>
        </w:r>
      </w:hyperlink>
    </w:p>
    <w:p w:rsidR="00B602BA" w:rsidRDefault="00B602BA">
      <w:r>
        <w:t>18. Для учета операций с начисленной амортизацией применяются следующие группировочные счета:</w:t>
      </w:r>
    </w:p>
    <w:p w:rsidR="00B602BA" w:rsidRDefault="00B602BA">
      <w:bookmarkStart w:id="530" w:name="sub_10410000"/>
      <w:r>
        <w:t>010410000 "Амортизация недвижимого имущества учреждения";</w:t>
      </w:r>
    </w:p>
    <w:p w:rsidR="00B602BA" w:rsidRDefault="00B602BA">
      <w:bookmarkStart w:id="531" w:name="sub_10430000"/>
      <w:bookmarkEnd w:id="530"/>
      <w:r>
        <w:t>010430000 "Амортизация иного движимого имущества учреждения";</w:t>
      </w:r>
    </w:p>
    <w:p w:rsidR="00B602BA" w:rsidRDefault="00B602BA">
      <w:bookmarkStart w:id="532" w:name="sub_10440000"/>
      <w:bookmarkEnd w:id="531"/>
      <w:r>
        <w:t>010440000 "Амортизация прав пользования активами";</w:t>
      </w:r>
    </w:p>
    <w:p w:rsidR="00B602BA" w:rsidRDefault="00B602BA">
      <w:bookmarkStart w:id="533" w:name="sub_10450000"/>
      <w:bookmarkEnd w:id="532"/>
      <w:r>
        <w:t>010450000 "Амортизация имущества, составляющего казну";</w:t>
      </w:r>
    </w:p>
    <w:p w:rsidR="00B602BA" w:rsidRDefault="00B602BA">
      <w:bookmarkStart w:id="534" w:name="sub_1046"/>
      <w:bookmarkEnd w:id="533"/>
      <w:r>
        <w:t>010460000 "Амортизация прав пользования нематериальными активами";</w:t>
      </w:r>
    </w:p>
    <w:p w:rsidR="00B602BA" w:rsidRDefault="00B602BA">
      <w:bookmarkStart w:id="535" w:name="sub_1049000"/>
      <w:bookmarkEnd w:id="534"/>
      <w:r>
        <w:t>010490000 "Амортизация имущества в концессии".</w:t>
      </w:r>
    </w:p>
    <w:p w:rsidR="00B602BA" w:rsidRDefault="00B602BA">
      <w:bookmarkStart w:id="536" w:name="sub_20187"/>
      <w:bookmarkEnd w:id="535"/>
      <w:r>
        <w:t xml:space="preserve">Учет начисленной амортизации ведется на счетах аналитического учета счета </w:t>
      </w:r>
      <w:hyperlink w:anchor="sub_10400000" w:history="1">
        <w:r>
          <w:rPr>
            <w:rStyle w:val="a4"/>
            <w:rFonts w:cs="Arial"/>
          </w:rPr>
          <w:t>010400000</w:t>
        </w:r>
      </w:hyperlink>
      <w:r>
        <w:t xml:space="preserve"> "Амортизация", предусмотренные </w:t>
      </w:r>
      <w:hyperlink w:anchor="sub_1000" w:history="1">
        <w:r>
          <w:rPr>
            <w:rStyle w:val="a4"/>
            <w:rFonts w:cs="Arial"/>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соответствии с порядком предусмотренным настоящей Инструкцией, в 24 - 26 разрядах номера счета - подстатьи </w:t>
      </w:r>
      <w:hyperlink r:id="rId110" w:history="1">
        <w:r>
          <w:rPr>
            <w:rStyle w:val="a4"/>
            <w:rFonts w:cs="Arial"/>
          </w:rPr>
          <w:t>КОСГУ</w:t>
        </w:r>
      </w:hyperlink>
      <w:r>
        <w:t>, соответствующей экономической сущности осуществляемого факта хозяйственной жизни (отражаемого объекта бухгалтерского учета).</w:t>
      </w:r>
    </w:p>
    <w:p w:rsidR="00B602BA" w:rsidRDefault="00B602BA">
      <w:pPr>
        <w:pStyle w:val="a8"/>
        <w:rPr>
          <w:color w:val="000000"/>
          <w:sz w:val="16"/>
          <w:szCs w:val="16"/>
        </w:rPr>
      </w:pPr>
      <w:bookmarkStart w:id="537" w:name="sub_2019"/>
      <w:bookmarkEnd w:id="536"/>
      <w:r>
        <w:rPr>
          <w:color w:val="000000"/>
          <w:sz w:val="16"/>
          <w:szCs w:val="16"/>
        </w:rPr>
        <w:t>Информация об изменениях:</w:t>
      </w:r>
    </w:p>
    <w:bookmarkEnd w:id="537"/>
    <w:p w:rsidR="00B602BA" w:rsidRDefault="00B602BA">
      <w:pPr>
        <w:pStyle w:val="a9"/>
      </w:pPr>
      <w:r>
        <w:t xml:space="preserve">Пункт 19 изменен с 20 декабря 2020 г. - </w:t>
      </w:r>
      <w:hyperlink r:id="rId111" w:history="1">
        <w:r>
          <w:rPr>
            <w:rStyle w:val="a4"/>
            <w:rFonts w:cs="Arial"/>
          </w:rPr>
          <w:t>Приказ</w:t>
        </w:r>
      </w:hyperlink>
      <w:r>
        <w:t xml:space="preserve"> Минфина России от 28 октября 2020 г. N 246Н</w:t>
      </w:r>
    </w:p>
    <w:p w:rsidR="00B602BA" w:rsidRDefault="00B602BA">
      <w:pPr>
        <w:pStyle w:val="a9"/>
      </w:pPr>
      <w:hyperlink r:id="rId112" w:history="1">
        <w:r>
          <w:rPr>
            <w:rStyle w:val="a4"/>
            <w:rFonts w:cs="Arial"/>
          </w:rPr>
          <w:t>См. предыдущую редакцию</w:t>
        </w:r>
      </w:hyperlink>
    </w:p>
    <w:p w:rsidR="00B602BA" w:rsidRDefault="00B602BA">
      <w:r>
        <w:t xml:space="preserve">19. Начисление амортизации на объекты основных средств и нематериальных активов отражается по дебету счетов 040120271 "Расходы на амортизацию основных средств и нематериальных активов", соответствующих счетов аналитического учета счета </w:t>
      </w:r>
      <w:hyperlink w:anchor="sub_10900000" w:history="1">
        <w:r>
          <w:rPr>
            <w:rStyle w:val="a4"/>
            <w:rFonts w:cs="Arial"/>
          </w:rPr>
          <w:t>010900000</w:t>
        </w:r>
      </w:hyperlink>
      <w:r>
        <w:t xml:space="preserve"> "Затраты на изготовление готовой продукции, выполнение работ, услуг" (010960271, 010970271, 010980271) и кредиту соответствующих счетов аналитического учета счета </w:t>
      </w:r>
      <w:hyperlink w:anchor="sub_10400000" w:history="1">
        <w:r>
          <w:rPr>
            <w:rStyle w:val="a4"/>
            <w:rFonts w:cs="Arial"/>
          </w:rPr>
          <w:t>010400000</w:t>
        </w:r>
      </w:hyperlink>
      <w:r>
        <w:t xml:space="preserve"> "Амортизация".</w:t>
      </w:r>
    </w:p>
    <w:p w:rsidR="00B602BA" w:rsidRDefault="00B602BA">
      <w:bookmarkStart w:id="538" w:name="sub_20192"/>
      <w:r>
        <w:t xml:space="preserve">При безвозмездной передаче нефинансовых активов ранее начисленная амортизация отражается по дебету соответствующих счетов аналитического учета счета </w:t>
      </w:r>
      <w:hyperlink w:anchor="sub_10400000" w:history="1">
        <w:r>
          <w:rPr>
            <w:rStyle w:val="a4"/>
            <w:rFonts w:cs="Arial"/>
          </w:rPr>
          <w:t>010400000</w:t>
        </w:r>
      </w:hyperlink>
      <w:r>
        <w:t xml:space="preserve"> "Амортизация" и кредиту соответствующих счетов аналитического учета счета </w:t>
      </w:r>
      <w:hyperlink w:anchor="sub_30404000" w:history="1">
        <w:r>
          <w:rPr>
            <w:rStyle w:val="a4"/>
            <w:rFonts w:cs="Arial"/>
          </w:rPr>
          <w:t>030404000</w:t>
        </w:r>
      </w:hyperlink>
      <w:r>
        <w:t xml:space="preserve"> "Внутриведомственные расчеты" (030404310, 030404320), соответствующих счетов аналитического учета счета 040120280 "Расходы на безвозмездные перечисления капитального характера организациям", соответствующих счетов аналитического учета счета 040120250 "Расходы на безвозмездные перечисления бюджетам".</w:t>
      </w:r>
    </w:p>
    <w:p w:rsidR="00B602BA" w:rsidRDefault="00B602BA">
      <w:bookmarkStart w:id="539" w:name="sub_2193"/>
      <w:bookmarkEnd w:id="538"/>
      <w:r>
        <w:t xml:space="preserve">При безвозмездном получении нефинансовых активов ранее начисленная амортизация отражается по дебету соответствующих счетов аналитического учета счета </w:t>
      </w:r>
      <w:hyperlink w:anchor="sub_30404000" w:history="1">
        <w:r>
          <w:rPr>
            <w:rStyle w:val="a4"/>
            <w:rFonts w:cs="Arial"/>
          </w:rPr>
          <w:t>030404000</w:t>
        </w:r>
      </w:hyperlink>
      <w:r>
        <w:t xml:space="preserve"> "Внутриведомственные расчеты" (030404310, 030404320), соответствующих счетов аналитического учета счета </w:t>
      </w:r>
      <w:hyperlink w:anchor="sub_4011019" w:history="1">
        <w:r>
          <w:rPr>
            <w:rStyle w:val="a4"/>
            <w:rFonts w:cs="Arial"/>
          </w:rPr>
          <w:t>040110190</w:t>
        </w:r>
      </w:hyperlink>
      <w:r>
        <w:t xml:space="preserve"> "Доходы от безвозмездных неденежных поступлений в сектор государственного управления" и кредиту соответствующих счетов аналитического учета счета </w:t>
      </w:r>
      <w:hyperlink w:anchor="sub_10400000" w:history="1">
        <w:r>
          <w:rPr>
            <w:rStyle w:val="a4"/>
            <w:rFonts w:cs="Arial"/>
          </w:rPr>
          <w:t>010400000</w:t>
        </w:r>
      </w:hyperlink>
      <w:r>
        <w:t xml:space="preserve"> "Амортизация".</w:t>
      </w:r>
    </w:p>
    <w:p w:rsidR="00B602BA" w:rsidRDefault="00B602BA">
      <w:bookmarkStart w:id="540" w:name="sub_20194"/>
      <w:bookmarkEnd w:id="539"/>
      <w:r>
        <w:t xml:space="preserve">Списание начисленной амортизации при выбытии объектов основных средств и нематериальных активов при их реализации, выбытии, вложении в уставный капитал (фонд) организаций, безвозмездной передаче иным организациям, за исключением государственных и муниципальных учреждений, физическим лицам, наднациональным организациям и правительствам иностранных государств, международным финансовым организациям в концессию, в финансовую (неоперационную) аренду оформляется по дебету соответствующих счетов аналитического учета счета </w:t>
      </w:r>
      <w:hyperlink w:anchor="sub_10400000" w:history="1">
        <w:r>
          <w:rPr>
            <w:rStyle w:val="a4"/>
            <w:rFonts w:cs="Arial"/>
          </w:rPr>
          <w:t>010400000</w:t>
        </w:r>
      </w:hyperlink>
      <w:r>
        <w:t xml:space="preserve"> "Амортизация" и кредиту соответствующих счетов аналитического учета счетов </w:t>
      </w:r>
      <w:hyperlink w:anchor="sub_10100000" w:history="1">
        <w:r>
          <w:rPr>
            <w:rStyle w:val="a4"/>
            <w:rFonts w:cs="Arial"/>
          </w:rPr>
          <w:t>010100000</w:t>
        </w:r>
      </w:hyperlink>
      <w:r>
        <w:t xml:space="preserve"> "Основные средства", счета </w:t>
      </w:r>
      <w:hyperlink w:anchor="sub_123" w:history="1">
        <w:r>
          <w:rPr>
            <w:rStyle w:val="a4"/>
            <w:rFonts w:cs="Arial"/>
          </w:rPr>
          <w:t>010230000</w:t>
        </w:r>
      </w:hyperlink>
      <w:r>
        <w:t xml:space="preserve"> "Нематериальные активы - иного движимое имущество учреждения".</w:t>
      </w:r>
    </w:p>
    <w:p w:rsidR="00B602BA" w:rsidRDefault="00B602BA">
      <w:bookmarkStart w:id="541" w:name="sub_20195"/>
      <w:bookmarkEnd w:id="540"/>
      <w:r>
        <w:t xml:space="preserve">Начисление амортизации на объекты основных средств в концессии отражается по дебету счета 040120271 "Расходы на амортизацию основных средств и нематериальных активов" и кредиту соответствующих счетов аналитического учета счета </w:t>
      </w:r>
      <w:hyperlink w:anchor="sub_1049000" w:history="1">
        <w:r>
          <w:rPr>
            <w:rStyle w:val="a4"/>
            <w:rFonts w:cs="Arial"/>
          </w:rPr>
          <w:t>010490000</w:t>
        </w:r>
      </w:hyperlink>
      <w:r>
        <w:t xml:space="preserve"> "Амортизация имущества в концессии" (010491411, 010492411, 010494411 - 010498411).</w:t>
      </w:r>
    </w:p>
    <w:p w:rsidR="00B602BA" w:rsidRDefault="00B602BA">
      <w:bookmarkStart w:id="542" w:name="sub_540978"/>
      <w:bookmarkEnd w:id="541"/>
      <w:r>
        <w:t xml:space="preserve">Начисление амортизации на объекты учета права пользования имуществом, полученные учреждением во временное владение и пользование или во временное пользование по договору аренды (имущественного найма), или безвозмездное пользование, относящиеся к операционной аренде, осуществляется в размере ежемесячных арендных платежей или платежей в соответствии с графиком, установленным в договоре, и отражается по дебету счетов 040120224 "Расходы на амортизацию прав пользования активом", 040120229 "Расходы на арендную плату за пользование земельными участками и другими обособленными природными объектам" </w:t>
      </w:r>
      <w:hyperlink w:anchor="sub_10900000" w:history="1">
        <w:r>
          <w:rPr>
            <w:rStyle w:val="a4"/>
            <w:rFonts w:cs="Arial"/>
          </w:rPr>
          <w:t>010900000</w:t>
        </w:r>
      </w:hyperlink>
      <w:r>
        <w:t xml:space="preserve"> "Затраты на изготовление готовой продукции, выполнение работ, услуг" (010960224, 010960229, 010970224, 010970229, 010980224, 010980229) и кредиту соответствующих счетов аналитического учета счета </w:t>
      </w:r>
      <w:hyperlink w:anchor="sub_10440000" w:history="1">
        <w:r>
          <w:rPr>
            <w:rStyle w:val="a4"/>
            <w:rFonts w:cs="Arial"/>
          </w:rPr>
          <w:t>010440000</w:t>
        </w:r>
      </w:hyperlink>
      <w:r>
        <w:t xml:space="preserve"> "Амортизация прав пользования активами".</w:t>
      </w:r>
    </w:p>
    <w:p w:rsidR="00B602BA" w:rsidRDefault="00B602BA">
      <w:bookmarkStart w:id="543" w:name="sub_20197"/>
      <w:bookmarkEnd w:id="542"/>
      <w:r>
        <w:t xml:space="preserve">Начисление амортизации на объекты учета права пользования нематериальными активами (неисключительными правами) отражается по дебету счетов 040120226 </w:t>
      </w:r>
      <w:r>
        <w:lastRenderedPageBreak/>
        <w:t xml:space="preserve">"Расходы по прочим работам, услугам", </w:t>
      </w:r>
      <w:hyperlink w:anchor="sub_10900000" w:history="1">
        <w:r>
          <w:rPr>
            <w:rStyle w:val="a4"/>
            <w:rFonts w:cs="Arial"/>
          </w:rPr>
          <w:t>010900000</w:t>
        </w:r>
      </w:hyperlink>
      <w:r>
        <w:t xml:space="preserve"> "Затраты на изготовление готовой продукции, выполнение работ, услуг" и кредиту соответствующих счетов аналитического учета счета </w:t>
      </w:r>
      <w:hyperlink w:anchor="sub_1046" w:history="1">
        <w:r>
          <w:rPr>
            <w:rStyle w:val="a4"/>
            <w:rFonts w:cs="Arial"/>
          </w:rPr>
          <w:t>010460000</w:t>
        </w:r>
      </w:hyperlink>
      <w:r>
        <w:t xml:space="preserve"> "Амортизация прав пользования нематериальными активами".</w:t>
      </w:r>
    </w:p>
    <w:p w:rsidR="00B602BA" w:rsidRDefault="00B602BA">
      <w:pPr>
        <w:pStyle w:val="a8"/>
        <w:rPr>
          <w:color w:val="000000"/>
          <w:sz w:val="16"/>
          <w:szCs w:val="16"/>
        </w:rPr>
      </w:pPr>
      <w:bookmarkStart w:id="544" w:name="sub_2020"/>
      <w:bookmarkEnd w:id="543"/>
      <w:r>
        <w:rPr>
          <w:color w:val="000000"/>
          <w:sz w:val="16"/>
          <w:szCs w:val="16"/>
        </w:rPr>
        <w:t>Информация об изменениях:</w:t>
      </w:r>
    </w:p>
    <w:bookmarkEnd w:id="544"/>
    <w:p w:rsidR="00B602BA" w:rsidRDefault="00B602BA">
      <w:pPr>
        <w:pStyle w:val="a9"/>
      </w:pPr>
      <w:r>
        <w:t xml:space="preserve">Пункт 20 изменен с 20 декабря 2020 г. - </w:t>
      </w:r>
      <w:hyperlink r:id="rId113" w:history="1">
        <w:r>
          <w:rPr>
            <w:rStyle w:val="a4"/>
            <w:rFonts w:cs="Arial"/>
          </w:rPr>
          <w:t>Приказ</w:t>
        </w:r>
      </w:hyperlink>
      <w:r>
        <w:t xml:space="preserve"> Минфина России от 28 октября 2020 г. N 246Н</w:t>
      </w:r>
    </w:p>
    <w:p w:rsidR="00B602BA" w:rsidRDefault="00B602BA">
      <w:pPr>
        <w:pStyle w:val="a9"/>
      </w:pPr>
      <w:hyperlink r:id="rId114" w:history="1">
        <w:r>
          <w:rPr>
            <w:rStyle w:val="a4"/>
            <w:rFonts w:cs="Arial"/>
          </w:rPr>
          <w:t>См. предыдущую редакцию</w:t>
        </w:r>
      </w:hyperlink>
    </w:p>
    <w:p w:rsidR="00B602BA" w:rsidRDefault="00B602BA">
      <w:r>
        <w:t xml:space="preserve">20. Принятие к учету сумм амортизации объектов, начисленных на дату их включения в состав имущества казны, отражается по дебету счета 040120271 "Расходы на амортизацию основных средств и нематериальных активов" и кредиту соответствующих счетов аналитического учета счета </w:t>
      </w:r>
      <w:hyperlink w:anchor="sub_10450000" w:history="1">
        <w:r>
          <w:rPr>
            <w:rStyle w:val="a4"/>
            <w:rFonts w:cs="Arial"/>
          </w:rPr>
          <w:t>010450000</w:t>
        </w:r>
      </w:hyperlink>
      <w:r>
        <w:t xml:space="preserve"> "Амортизация имущества, составляющего казну" (010451411, 010452411, 010454421, 010459411, 01045I421).</w:t>
      </w:r>
    </w:p>
    <w:p w:rsidR="00B602BA" w:rsidRDefault="00B602BA">
      <w:bookmarkStart w:id="545" w:name="sub_202"/>
      <w:r>
        <w:t xml:space="preserve">При поступлении нефинансовых активов в состав имущества казны ранее начисленная по ним амортизация отражается по дебету соответствующих счетов аналитического учета счета </w:t>
      </w:r>
      <w:hyperlink w:anchor="sub_30404000" w:history="1">
        <w:r>
          <w:rPr>
            <w:rStyle w:val="a4"/>
            <w:rFonts w:cs="Arial"/>
          </w:rPr>
          <w:t>030404000</w:t>
        </w:r>
      </w:hyperlink>
      <w:r>
        <w:t xml:space="preserve"> "Внутриведомственные расчеты" (030404310, 030404320), </w:t>
      </w:r>
      <w:hyperlink w:anchor="sub_4011019" w:history="1">
        <w:r>
          <w:rPr>
            <w:rStyle w:val="a4"/>
            <w:rFonts w:cs="Arial"/>
          </w:rPr>
          <w:t>040110190</w:t>
        </w:r>
      </w:hyperlink>
      <w:r>
        <w:t xml:space="preserve"> "Доходы от безвозмездных неденежных поступлений в сектор государственного управления" и кредиту соответствующих счетов аналитического учета счета </w:t>
      </w:r>
      <w:hyperlink w:anchor="sub_10450000" w:history="1">
        <w:r>
          <w:rPr>
            <w:rStyle w:val="a4"/>
            <w:rFonts w:cs="Arial"/>
          </w:rPr>
          <w:t>010450000</w:t>
        </w:r>
      </w:hyperlink>
      <w:r>
        <w:t xml:space="preserve"> "Амортизация имущества, составляющего казну" (010451411, 010452411, 010454421, 010459411, 01045I421).</w:t>
      </w:r>
    </w:p>
    <w:p w:rsidR="00B602BA" w:rsidRDefault="00B602BA">
      <w:bookmarkStart w:id="546" w:name="sub_210002145"/>
      <w:bookmarkEnd w:id="545"/>
      <w:r>
        <w:t xml:space="preserve">При безвозмездном получении нефинансовых активов в состав имущества казны ранее начисленная по ним амортизация отражается по дебету соответствующих счетов аналитического учета счета </w:t>
      </w:r>
      <w:hyperlink w:anchor="sub_4011019" w:history="1">
        <w:r>
          <w:rPr>
            <w:rStyle w:val="a4"/>
            <w:rFonts w:cs="Arial"/>
          </w:rPr>
          <w:t>040110190</w:t>
        </w:r>
      </w:hyperlink>
      <w:r>
        <w:t xml:space="preserve"> "Доходы от безвозмездных неденежных поступлений в сектор государственного управления" и кредиту соответствующих счетов аналитического учета счета </w:t>
      </w:r>
      <w:hyperlink w:anchor="sub_10450000" w:history="1">
        <w:r>
          <w:rPr>
            <w:rStyle w:val="a4"/>
            <w:rFonts w:cs="Arial"/>
          </w:rPr>
          <w:t>010450000</w:t>
        </w:r>
      </w:hyperlink>
      <w:r>
        <w:t xml:space="preserve"> "Амортизация имущества, составляющего казну" (010451411, 010452411, 010454421, 010459411, 01045I421).</w:t>
      </w:r>
    </w:p>
    <w:p w:rsidR="00B602BA" w:rsidRDefault="00B602BA">
      <w:bookmarkStart w:id="547" w:name="sub_204"/>
      <w:bookmarkEnd w:id="546"/>
      <w:r>
        <w:t xml:space="preserve">При выбытии нефинансовых активов из состава имущества казны ранее начисленная по амортизируемым объектам сумма амортизации отражается по дебету соответствующих счетов аналитического учета счета </w:t>
      </w:r>
      <w:hyperlink w:anchor="sub_10450000" w:history="1">
        <w:r>
          <w:rPr>
            <w:rStyle w:val="a4"/>
            <w:rFonts w:cs="Arial"/>
          </w:rPr>
          <w:t>010450000</w:t>
        </w:r>
      </w:hyperlink>
      <w:r>
        <w:t xml:space="preserve"> "Амортизация имущества, составляющего казну" (010451411, 010452411, 010454421, 010459411, 01045I421) и кредиту соответствующих счетов аналитического учета счетов </w:t>
      </w:r>
      <w:hyperlink w:anchor="sub_30404000" w:history="1">
        <w:r>
          <w:rPr>
            <w:rStyle w:val="a4"/>
            <w:rFonts w:cs="Arial"/>
          </w:rPr>
          <w:t>030404000</w:t>
        </w:r>
      </w:hyperlink>
      <w:r>
        <w:t xml:space="preserve"> "Внутриведомственные расчеты" (030404310, 030404320), соответствующих счетов аналитического учета счета 040120280 "Расходы на безвозмездные перечисления капитального характера организациям", счета 040120250 "Расходы на безвозмездные перечисления бюджетам".</w:t>
      </w:r>
    </w:p>
    <w:p w:rsidR="00B602BA" w:rsidRDefault="00B602BA">
      <w:bookmarkStart w:id="548" w:name="sub_210002143"/>
      <w:bookmarkEnd w:id="547"/>
      <w:r>
        <w:t xml:space="preserve">При безвозмездной передаче нефинансовых активов из состава имущества казны в рамках движения объектов между учреждениями разных бюджетов бюджетной системы Российской Федерации ранее начисленная по амортизируемым объектам сумма амортизации отражается по дебету соответствующих счетов аналитического учета счета </w:t>
      </w:r>
      <w:hyperlink w:anchor="sub_10450000" w:history="1">
        <w:r>
          <w:rPr>
            <w:rStyle w:val="a4"/>
            <w:rFonts w:cs="Arial"/>
          </w:rPr>
          <w:t>010450000</w:t>
        </w:r>
      </w:hyperlink>
      <w:r>
        <w:t xml:space="preserve"> "Амортизация имущества, составляющего казну" (010451411, 010452411, 010454421, 010459411, 01045I421) и кредиту счета 040120251 "Расходы на безвозмездные перечисления другим бюджетам бюджетной системы Российской Федерации".</w:t>
      </w:r>
    </w:p>
    <w:p w:rsidR="00B602BA" w:rsidRDefault="00B602BA">
      <w:bookmarkStart w:id="549" w:name="sub_20206"/>
      <w:bookmarkEnd w:id="548"/>
      <w:r>
        <w:t xml:space="preserve">Списание суммы амортизации амортизируемых объектов имущества казны при их выбытии, реализации, вложении в уставный капитал (фонд) организаций, безвозмездной передаче иным организациям, за исключением государственных и муниципальных организаций, физическим лицам, наднациональным организациям и правительствам иностранных государств, международным финансовым организациям, передаче в финансовую (неоперационную) аренду оформляется по дебету </w:t>
      </w:r>
      <w:r>
        <w:lastRenderedPageBreak/>
        <w:t xml:space="preserve">соответствующих счетов аналитического учета счета </w:t>
      </w:r>
      <w:hyperlink w:anchor="sub_10450000" w:history="1">
        <w:r>
          <w:rPr>
            <w:rStyle w:val="a4"/>
            <w:rFonts w:cs="Arial"/>
          </w:rPr>
          <w:t>010450000</w:t>
        </w:r>
      </w:hyperlink>
      <w:r>
        <w:t xml:space="preserve"> "Амортизация имущества, составляющего казну" и кредиту соответствующих счетов аналитического учета счета </w:t>
      </w:r>
      <w:hyperlink w:anchor="sub_10800000" w:history="1">
        <w:r>
          <w:rPr>
            <w:rStyle w:val="a4"/>
            <w:rFonts w:cs="Arial"/>
          </w:rPr>
          <w:t>010800000</w:t>
        </w:r>
      </w:hyperlink>
      <w:r>
        <w:t xml:space="preserve"> "Нефинансовые активы имущества казны".</w:t>
      </w:r>
    </w:p>
    <w:p w:rsidR="00B602BA" w:rsidRDefault="00B602BA">
      <w:bookmarkStart w:id="550" w:name="sub_49867"/>
      <w:bookmarkEnd w:id="549"/>
      <w:r>
        <w:t xml:space="preserve">Прекращение права пользования активом (при полном завершении договора) (выбытие объекта учета операционной аренды) отражается по кредиту соответствующих счетов аналитического учета счета </w:t>
      </w:r>
      <w:hyperlink w:anchor="sub_24112" w:history="1">
        <w:r>
          <w:rPr>
            <w:rStyle w:val="a4"/>
            <w:rFonts w:cs="Arial"/>
          </w:rPr>
          <w:t>011140000</w:t>
        </w:r>
      </w:hyperlink>
      <w:r>
        <w:t xml:space="preserve"> "Права пользования нефинансовыми активами" и дебету соответствующих счетов аналитического учета счета </w:t>
      </w:r>
      <w:hyperlink w:anchor="sub_10440000" w:history="1">
        <w:r>
          <w:rPr>
            <w:rStyle w:val="a4"/>
            <w:rFonts w:cs="Arial"/>
          </w:rPr>
          <w:t>010440000</w:t>
        </w:r>
      </w:hyperlink>
      <w:r>
        <w:t xml:space="preserve"> "Амортизация прав пользования активами" в сумме балансовой стоимости права пользования активами.</w:t>
      </w:r>
    </w:p>
    <w:p w:rsidR="00B602BA" w:rsidRDefault="00B602BA">
      <w:bookmarkStart w:id="551" w:name="sub_409786"/>
      <w:bookmarkEnd w:id="550"/>
      <w:r>
        <w:t xml:space="preserve">Прекращение права пользования активами при досрочном прекращении договора, в соответствии с которым были приняты на учет объекты учета операционной аренды (выбытие объекта учета операционной аренды), отражается по кредиту соответствующих счетов аналитического учета счета </w:t>
      </w:r>
      <w:hyperlink w:anchor="sub_24112" w:history="1">
        <w:r>
          <w:rPr>
            <w:rStyle w:val="a4"/>
            <w:rFonts w:cs="Arial"/>
          </w:rPr>
          <w:t>011140000</w:t>
        </w:r>
      </w:hyperlink>
      <w:r>
        <w:t xml:space="preserve"> "Права пользования нефинансовыми активами" и дебету соответствующих счетов аналитического учета счета </w:t>
      </w:r>
      <w:hyperlink w:anchor="sub_10440000" w:history="1">
        <w:r>
          <w:rPr>
            <w:rStyle w:val="a4"/>
            <w:rFonts w:cs="Arial"/>
          </w:rPr>
          <w:t>010440000</w:t>
        </w:r>
      </w:hyperlink>
      <w:r>
        <w:t xml:space="preserve"> "Амортизация прав пользования активами" в сумме накопленной амортизации права пользования активами.</w:t>
      </w:r>
    </w:p>
    <w:p w:rsidR="00B602BA" w:rsidRDefault="00B602BA">
      <w:bookmarkStart w:id="552" w:name="sub_20207"/>
      <w:bookmarkEnd w:id="551"/>
      <w:r>
        <w:t xml:space="preserve">Суммы уценки (дооценки) стоимости объекта основных средств, имущества казны и начисленной амортизации, полученные в результате переоценки, отражаются по дебету (кредиту) счета </w:t>
      </w:r>
      <w:hyperlink w:anchor="sub_40130000" w:history="1">
        <w:r>
          <w:rPr>
            <w:rStyle w:val="a4"/>
            <w:rFonts w:cs="Arial"/>
          </w:rPr>
          <w:t>040130000</w:t>
        </w:r>
      </w:hyperlink>
      <w:r>
        <w:t xml:space="preserve"> "Финансовый результат прошлых отчетных периодов" и кредиту (дебету) соответствующих счетов аналитического учета счетов </w:t>
      </w:r>
      <w:hyperlink w:anchor="sub_10100000" w:history="1">
        <w:r>
          <w:rPr>
            <w:rStyle w:val="a4"/>
            <w:rFonts w:cs="Arial"/>
          </w:rPr>
          <w:t>010100000</w:t>
        </w:r>
      </w:hyperlink>
      <w:r>
        <w:t xml:space="preserve"> "Основные средства", </w:t>
      </w:r>
      <w:hyperlink w:anchor="sub_10800000" w:history="1">
        <w:r>
          <w:rPr>
            <w:rStyle w:val="a4"/>
            <w:rFonts w:cs="Arial"/>
          </w:rPr>
          <w:t>010800000</w:t>
        </w:r>
      </w:hyperlink>
      <w:r>
        <w:t xml:space="preserve"> "Нефинансовые активы имущества казны", </w:t>
      </w:r>
      <w:hyperlink w:anchor="sub_10400000" w:history="1">
        <w:r>
          <w:rPr>
            <w:rStyle w:val="a4"/>
            <w:rFonts w:cs="Arial"/>
          </w:rPr>
          <w:t>010400000</w:t>
        </w:r>
      </w:hyperlink>
      <w:r>
        <w:t xml:space="preserve"> "Амортизация".</w:t>
      </w:r>
    </w:p>
    <w:p w:rsidR="00B602BA" w:rsidRDefault="00B602BA">
      <w:bookmarkStart w:id="553" w:name="sub_200207"/>
      <w:bookmarkEnd w:id="552"/>
      <w:r>
        <w:t xml:space="preserve">Прекращение права пользования нематериальными активами (неисключительными правами) (при полном завершении договора) отражается по кредиту соответствующих счетов аналитического учета счета </w:t>
      </w:r>
      <w:hyperlink w:anchor="sub_1116000" w:history="1">
        <w:r>
          <w:rPr>
            <w:rStyle w:val="a4"/>
            <w:rFonts w:cs="Arial"/>
          </w:rPr>
          <w:t>011160000</w:t>
        </w:r>
      </w:hyperlink>
      <w:r>
        <w:t xml:space="preserve"> "Права пользования нематериальными активами" и дебету соответствующих счетов аналитического учета счета </w:t>
      </w:r>
      <w:hyperlink w:anchor="sub_1046" w:history="1">
        <w:r>
          <w:rPr>
            <w:rStyle w:val="a4"/>
            <w:rFonts w:cs="Arial"/>
          </w:rPr>
          <w:t>010460000</w:t>
        </w:r>
      </w:hyperlink>
      <w:r>
        <w:t xml:space="preserve"> "Амортизация прав пользования нематериальными активами" в сумме балансовой стоимости права пользования нематериальными активами (неисключительными правами).</w:t>
      </w:r>
    </w:p>
    <w:bookmarkEnd w:id="553"/>
    <w:p w:rsidR="00B602BA" w:rsidRDefault="00B602BA">
      <w:r>
        <w:t xml:space="preserve">Прекращение права пользования нематериальными активами (неисключительными правами) при досрочном прекращении договора, в соответствии с которым были приняты на учет объекты учета права пользования нематериальными активами, отражается по кредиту соответствующих счетов аналитического учета счета </w:t>
      </w:r>
      <w:hyperlink w:anchor="sub_1116000" w:history="1">
        <w:r>
          <w:rPr>
            <w:rStyle w:val="a4"/>
            <w:rFonts w:cs="Arial"/>
          </w:rPr>
          <w:t>011160000</w:t>
        </w:r>
      </w:hyperlink>
      <w:r>
        <w:t xml:space="preserve"> "Права пользования нематериальными активами" и дебету соответствующих счетов аналитического учета счета </w:t>
      </w:r>
      <w:hyperlink w:anchor="sub_1046" w:history="1">
        <w:r>
          <w:rPr>
            <w:rStyle w:val="a4"/>
            <w:rFonts w:cs="Arial"/>
          </w:rPr>
          <w:t>010460000</w:t>
        </w:r>
      </w:hyperlink>
      <w:r>
        <w:t xml:space="preserve"> "Амортизация прав пользования нематериальными активами" в сумме накопленной амортизации права пользования нематериальными активами.</w:t>
      </w:r>
    </w:p>
    <w:p w:rsidR="00B602BA" w:rsidRDefault="00B602BA"/>
    <w:p w:rsidR="00B602BA" w:rsidRDefault="00B602BA">
      <w:pPr>
        <w:pStyle w:val="1"/>
      </w:pPr>
      <w:bookmarkStart w:id="554" w:name="sub_10500000"/>
      <w:r>
        <w:t>Счет 010500000 "Материальные запасы"</w:t>
      </w:r>
    </w:p>
    <w:bookmarkEnd w:id="554"/>
    <w:p w:rsidR="00B602BA" w:rsidRDefault="00B602BA"/>
    <w:p w:rsidR="00B602BA" w:rsidRDefault="00B602BA">
      <w:pPr>
        <w:pStyle w:val="a8"/>
        <w:rPr>
          <w:color w:val="000000"/>
          <w:sz w:val="16"/>
          <w:szCs w:val="16"/>
        </w:rPr>
      </w:pPr>
      <w:bookmarkStart w:id="555" w:name="sub_2021"/>
      <w:r>
        <w:rPr>
          <w:color w:val="000000"/>
          <w:sz w:val="16"/>
          <w:szCs w:val="16"/>
        </w:rPr>
        <w:t>Информация об изменениях:</w:t>
      </w:r>
    </w:p>
    <w:bookmarkEnd w:id="555"/>
    <w:p w:rsidR="00B602BA" w:rsidRDefault="00B602BA">
      <w:pPr>
        <w:pStyle w:val="a9"/>
      </w:pPr>
      <w:r>
        <w:t xml:space="preserve">Пункт 21 изменен с 10 февраля 2019 г. - </w:t>
      </w:r>
      <w:hyperlink r:id="rId115" w:history="1">
        <w:r>
          <w:rPr>
            <w:rStyle w:val="a4"/>
            <w:rFonts w:cs="Arial"/>
          </w:rPr>
          <w:t>Приказ</w:t>
        </w:r>
      </w:hyperlink>
      <w:r>
        <w:t xml:space="preserve"> Минфина России от 28 декабря 2018 г. N 297Н</w:t>
      </w:r>
    </w:p>
    <w:p w:rsidR="00B602BA" w:rsidRDefault="00B602BA">
      <w:pPr>
        <w:pStyle w:val="a9"/>
      </w:pPr>
      <w:r>
        <w:t xml:space="preserve">Изменения </w:t>
      </w:r>
      <w:hyperlink r:id="rId116" w:history="1">
        <w:r>
          <w:rPr>
            <w:rStyle w:val="a4"/>
            <w:rFonts w:cs="Arial"/>
          </w:rPr>
          <w:t>применяются</w:t>
        </w:r>
      </w:hyperlink>
      <w:r>
        <w:t xml:space="preserve"> при формировании учетной политики и показателей бюджетного учета, начиная с 2019 г.</w:t>
      </w:r>
    </w:p>
    <w:p w:rsidR="00B602BA" w:rsidRDefault="00B602BA">
      <w:pPr>
        <w:pStyle w:val="a9"/>
      </w:pPr>
      <w:hyperlink r:id="rId117" w:history="1">
        <w:r>
          <w:rPr>
            <w:rStyle w:val="a4"/>
            <w:rFonts w:cs="Arial"/>
          </w:rPr>
          <w:t>См. предыдущую редакцию</w:t>
        </w:r>
      </w:hyperlink>
    </w:p>
    <w:p w:rsidR="00B602BA" w:rsidRDefault="00B602BA">
      <w:r>
        <w:t>21. Для учета операций с материальными запасами применяются следующие группировочные счета:</w:t>
      </w:r>
    </w:p>
    <w:p w:rsidR="00B602BA" w:rsidRDefault="00B602BA">
      <w:bookmarkStart w:id="556" w:name="sub_10530000"/>
      <w:r>
        <w:t>010530000 "Материальные запасы - иное движимое имущество учреждения".</w:t>
      </w:r>
    </w:p>
    <w:p w:rsidR="00B602BA" w:rsidRDefault="00B602BA">
      <w:bookmarkStart w:id="557" w:name="sub_10215"/>
      <w:bookmarkEnd w:id="556"/>
      <w:r>
        <w:lastRenderedPageBreak/>
        <w:t xml:space="preserve">Учет операций с материальными запасами ведется на счетах аналитического учета счета </w:t>
      </w:r>
      <w:hyperlink w:anchor="sub_10500000" w:history="1">
        <w:r>
          <w:rPr>
            <w:rStyle w:val="a4"/>
            <w:rFonts w:cs="Arial"/>
          </w:rPr>
          <w:t>010500000</w:t>
        </w:r>
      </w:hyperlink>
      <w:r>
        <w:t xml:space="preserve"> "Материальные запасы", предусмотренные </w:t>
      </w:r>
      <w:hyperlink w:anchor="sub_1000" w:history="1">
        <w:r>
          <w:rPr>
            <w:rStyle w:val="a4"/>
            <w:rFonts w:cs="Arial"/>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w:t>
      </w:r>
      <w:hyperlink r:id="rId118" w:history="1">
        <w:r>
          <w:rPr>
            <w:rStyle w:val="a4"/>
            <w:rFonts w:cs="Arial"/>
          </w:rPr>
          <w:t>КОСГУ</w:t>
        </w:r>
      </w:hyperlink>
      <w:r>
        <w:t>, соответствующей экономической сущности осуществляемого факта хозяйственной жизни (отражаемого объекта бухгалтерского учета).</w:t>
      </w:r>
    </w:p>
    <w:p w:rsidR="00B602BA" w:rsidRDefault="00B602BA">
      <w:pPr>
        <w:pStyle w:val="a8"/>
        <w:rPr>
          <w:color w:val="000000"/>
          <w:sz w:val="16"/>
          <w:szCs w:val="16"/>
        </w:rPr>
      </w:pPr>
      <w:bookmarkStart w:id="558" w:name="sub_100000"/>
      <w:bookmarkEnd w:id="557"/>
      <w:r>
        <w:rPr>
          <w:color w:val="000000"/>
          <w:sz w:val="16"/>
          <w:szCs w:val="16"/>
        </w:rPr>
        <w:t>Информация об изменениях:</w:t>
      </w:r>
    </w:p>
    <w:bookmarkEnd w:id="558"/>
    <w:p w:rsidR="00B602BA" w:rsidRDefault="00B602BA">
      <w:pPr>
        <w:pStyle w:val="a9"/>
      </w:pPr>
      <w:r>
        <w:fldChar w:fldCharType="begin"/>
      </w:r>
      <w:r>
        <w:instrText>HYPERLINK "garantF1://71071042.311"</w:instrText>
      </w:r>
      <w:r>
        <w:fldChar w:fldCharType="separate"/>
      </w:r>
      <w:r>
        <w:rPr>
          <w:rStyle w:val="a4"/>
          <w:rFonts w:cs="Arial"/>
        </w:rPr>
        <w:t>Приказом</w:t>
      </w:r>
      <w:r>
        <w:fldChar w:fldCharType="end"/>
      </w:r>
      <w:r>
        <w:t xml:space="preserve"> Минфина России от 17 августа 2015 г. N 127н пункт 22 изложен в новой редакции, </w:t>
      </w:r>
      <w:hyperlink r:id="rId119" w:history="1">
        <w:r>
          <w:rPr>
            <w:rStyle w:val="a4"/>
            <w:rFonts w:cs="Arial"/>
          </w:rPr>
          <w:t>применяющейся</w:t>
        </w:r>
      </w:hyperlink>
      <w:r>
        <w:t xml:space="preserve"> при формировании показателей объектов учета на 1 октября 2015 г., если иное не предусмотрено учетной политикой учреждения</w:t>
      </w:r>
    </w:p>
    <w:p w:rsidR="00B602BA" w:rsidRDefault="00B602BA">
      <w:pPr>
        <w:pStyle w:val="a9"/>
      </w:pPr>
      <w:hyperlink r:id="rId120" w:history="1">
        <w:r>
          <w:rPr>
            <w:rStyle w:val="a4"/>
            <w:rFonts w:cs="Arial"/>
          </w:rPr>
          <w:t>См. текст пункта в предыдущей редакции</w:t>
        </w:r>
      </w:hyperlink>
    </w:p>
    <w:p w:rsidR="00B602BA" w:rsidRDefault="00B602BA">
      <w:r>
        <w:t xml:space="preserve">22. Принятие к бухгалтерскому учету материальных запасов в сумме их фактической стоимости при реорганизации казенного учреждения в форме слияния, присоединения, разделения, выделения, преобразования, при изменении типа бюджетного, автономного учреждения на казенное отражается по дебету соответствующих счетов аналитического учета счета </w:t>
      </w:r>
      <w:hyperlink w:anchor="sub_10500000" w:history="1">
        <w:r>
          <w:rPr>
            <w:rStyle w:val="a4"/>
            <w:rFonts w:cs="Arial"/>
          </w:rPr>
          <w:t>010500000</w:t>
        </w:r>
      </w:hyperlink>
      <w:r>
        <w:t xml:space="preserve"> "Материальные запасы" и кредиту счета 030406730 "Увеличение расчетов с прочими кредиторами".</w:t>
      </w:r>
    </w:p>
    <w:p w:rsidR="00B602BA" w:rsidRDefault="00B602BA">
      <w:pPr>
        <w:pStyle w:val="a8"/>
        <w:rPr>
          <w:color w:val="000000"/>
          <w:sz w:val="16"/>
          <w:szCs w:val="16"/>
        </w:rPr>
      </w:pPr>
      <w:bookmarkStart w:id="559" w:name="sub_2023"/>
      <w:r>
        <w:rPr>
          <w:color w:val="000000"/>
          <w:sz w:val="16"/>
          <w:szCs w:val="16"/>
        </w:rPr>
        <w:t>Информация об изменениях:</w:t>
      </w:r>
    </w:p>
    <w:bookmarkEnd w:id="559"/>
    <w:p w:rsidR="00B602BA" w:rsidRDefault="00B602BA">
      <w:pPr>
        <w:pStyle w:val="a9"/>
      </w:pPr>
      <w:r>
        <w:t xml:space="preserve">Пункт 23 изменен с 20 декабря 2020 г. - </w:t>
      </w:r>
      <w:hyperlink r:id="rId121" w:history="1">
        <w:r>
          <w:rPr>
            <w:rStyle w:val="a4"/>
            <w:rFonts w:cs="Arial"/>
          </w:rPr>
          <w:t>Приказ</w:t>
        </w:r>
      </w:hyperlink>
      <w:r>
        <w:t xml:space="preserve"> Минфина России от 28 октября 2020 г. N 246Н</w:t>
      </w:r>
    </w:p>
    <w:p w:rsidR="00B602BA" w:rsidRDefault="00B602BA">
      <w:pPr>
        <w:pStyle w:val="a9"/>
      </w:pPr>
      <w:hyperlink r:id="rId122" w:history="1">
        <w:r>
          <w:rPr>
            <w:rStyle w:val="a4"/>
            <w:rFonts w:cs="Arial"/>
          </w:rPr>
          <w:t>См. предыдущую редакцию</w:t>
        </w:r>
      </w:hyperlink>
    </w:p>
    <w:p w:rsidR="00B602BA" w:rsidRDefault="00B602BA">
      <w:r>
        <w:t xml:space="preserve">23. Приобретение материальных запасов по фактической (сформированной) стоимости отражается по дебету соответствующих счетов аналитического учета счета </w:t>
      </w:r>
      <w:hyperlink w:anchor="sub_10500000" w:history="1">
        <w:r>
          <w:rPr>
            <w:rStyle w:val="a4"/>
            <w:rFonts w:cs="Arial"/>
          </w:rPr>
          <w:t>010500000</w:t>
        </w:r>
      </w:hyperlink>
      <w:r>
        <w:t xml:space="preserve"> "Материальные запасы" (010531340 - 010536340) и кредиту счетов 030234730 "Увеличение кредиторской задолженности по приобретению материальных запасов", 020834660 "Уменьшение дебиторской задолженности подотчетных лиц по приобретению материальных запасов".</w:t>
      </w:r>
    </w:p>
    <w:p w:rsidR="00B602BA" w:rsidRDefault="00B602BA">
      <w:bookmarkStart w:id="560" w:name="sub_20232"/>
      <w:r>
        <w:t xml:space="preserve">Безвозмездное получение материальных запасов, в том числе по централизованному снабжению, распоряжению, извещению, отражается по дебету соответствующих счетов аналитического учета счета </w:t>
      </w:r>
      <w:hyperlink w:anchor="sub_10500000" w:history="1">
        <w:r>
          <w:rPr>
            <w:rStyle w:val="a4"/>
            <w:rFonts w:cs="Arial"/>
          </w:rPr>
          <w:t>010500000</w:t>
        </w:r>
      </w:hyperlink>
      <w:r>
        <w:t xml:space="preserve"> "Материальные запасы" (010531340 - 010536340) и кредиту счета 030404340 "Внутриведомственные расчеты по приобретению материальных запасов", соответствующих счетов аналитического учета счета </w:t>
      </w:r>
      <w:hyperlink w:anchor="sub_4011019" w:history="1">
        <w:r>
          <w:rPr>
            <w:rStyle w:val="a4"/>
            <w:rFonts w:cs="Arial"/>
          </w:rPr>
          <w:t>040110190</w:t>
        </w:r>
      </w:hyperlink>
      <w:r>
        <w:t xml:space="preserve"> "Доходы от безвозмездных неденежных поступлений в сектор государственного управления".</w:t>
      </w:r>
    </w:p>
    <w:p w:rsidR="00B602BA" w:rsidRDefault="00B602BA">
      <w:bookmarkStart w:id="561" w:name="sub_210002147"/>
      <w:bookmarkEnd w:id="560"/>
      <w:r>
        <w:t xml:space="preserve">Оприходование материальных запасов в сумме их фактической стоимости, сформированной при их приобретении, отражается по дебету соответствующих счетов аналитического учета счета </w:t>
      </w:r>
      <w:hyperlink w:anchor="sub_10500000" w:history="1">
        <w:r>
          <w:rPr>
            <w:rStyle w:val="a4"/>
            <w:rFonts w:cs="Arial"/>
          </w:rPr>
          <w:t>010500000</w:t>
        </w:r>
      </w:hyperlink>
      <w:r>
        <w:t xml:space="preserve"> "Материальные запасы" (010531340 - 010536340) и кредиту счета 010634340 "Увеличение вложений в материальные запасы - иное движимое имущество".</w:t>
      </w:r>
    </w:p>
    <w:p w:rsidR="00B602BA" w:rsidRDefault="00B602BA">
      <w:bookmarkStart w:id="562" w:name="sub_210002148"/>
      <w:bookmarkEnd w:id="561"/>
      <w:r>
        <w:t xml:space="preserve">Оприходование материальных запасов в сумме их фактической стоимости, сформированной при безвозмездном получении, в том числе в рамках нескольких договоров отражается по дебету соответствующих счетов аналитического учета счета </w:t>
      </w:r>
      <w:hyperlink w:anchor="sub_10500000" w:history="1">
        <w:r>
          <w:rPr>
            <w:rStyle w:val="a4"/>
            <w:rFonts w:cs="Arial"/>
          </w:rPr>
          <w:t>010500000</w:t>
        </w:r>
      </w:hyperlink>
      <w:r>
        <w:t xml:space="preserve"> "Материальные запасы" (010531340 - 010536340) и кредиту счета 010634340 "Увеличение вложений в материальные запасы - иное движимое имущество".</w:t>
      </w:r>
    </w:p>
    <w:p w:rsidR="00B602BA" w:rsidRDefault="00B602BA">
      <w:bookmarkStart w:id="563" w:name="sub_210002149"/>
      <w:bookmarkEnd w:id="562"/>
      <w:r>
        <w:t xml:space="preserve">Оприходование материальных запасов в сумме их фактической стоимости, сформированной при их изготовлении хозяйственным способом, (не для продажи) отражается по дебету соответствующих счетов аналитического учета счета </w:t>
      </w:r>
      <w:hyperlink w:anchor="sub_10500000" w:history="1">
        <w:r>
          <w:rPr>
            <w:rStyle w:val="a4"/>
            <w:rFonts w:cs="Arial"/>
          </w:rPr>
          <w:t>010500000</w:t>
        </w:r>
      </w:hyperlink>
      <w:r>
        <w:t xml:space="preserve"> "Материальные запасы" (010531340 - 010536340) и кредиту счета 010634340 </w:t>
      </w:r>
      <w:r>
        <w:lastRenderedPageBreak/>
        <w:t>"Увеличение вложений в материальные запасы - иное движимое имущество".</w:t>
      </w:r>
    </w:p>
    <w:p w:rsidR="00B602BA" w:rsidRDefault="00B602BA">
      <w:bookmarkStart w:id="564" w:name="sub_20236"/>
      <w:bookmarkEnd w:id="563"/>
      <w:r>
        <w:t xml:space="preserve">Оприходование материальных запасов, полученных от ликвидации основных средств и остающихся в распоряжении учреждения, отражается по дебету соответствующих счетов аналитического учета счета </w:t>
      </w:r>
      <w:hyperlink w:anchor="sub_10500000" w:history="1">
        <w:r>
          <w:rPr>
            <w:rStyle w:val="a4"/>
            <w:rFonts w:cs="Arial"/>
          </w:rPr>
          <w:t>010500000</w:t>
        </w:r>
      </w:hyperlink>
      <w:r>
        <w:t xml:space="preserve"> "Материальные запасы" (010532340, 010533340, 010534340, 010535340, 010536340) и кредиту счета 040110172 "Доходы от операций с активами".</w:t>
      </w:r>
    </w:p>
    <w:p w:rsidR="00B602BA" w:rsidRDefault="00B602BA">
      <w:bookmarkStart w:id="565" w:name="sub_20237"/>
      <w:bookmarkEnd w:id="564"/>
      <w:r>
        <w:t>Принятие к бюджетному учету материальных запасов (материалов, комплектующих, запасных частей, ветоши, дров, макулатуры, металлолома), остающихся в распоряжении учреждения для хозяйственных нужд по результатам проведения ремонтных работ, в том числе демонтажа объектов нефинансовых активов, отражается по дебету соответствующих счетов аналитического учета счетов 010534340 "Увеличение стоимости строительных материалов - иного движимого имущества учреждения", 010536340 "Увеличение стоимости прочих материальных запасов - иного движимого имущества учреждения" и кредиту счета 040110199 "Прочие неденежные безвозмездные поступления".</w:t>
      </w:r>
    </w:p>
    <w:p w:rsidR="00B602BA" w:rsidRDefault="00B602BA">
      <w:bookmarkStart w:id="566" w:name="sub_20238"/>
      <w:bookmarkEnd w:id="565"/>
      <w:r>
        <w:t xml:space="preserve">Оприходование неучтенных материальных ценностей, выявленных при инвентаризации, отражается по дебету соответствующих счетов аналитического учета счета </w:t>
      </w:r>
      <w:hyperlink w:anchor="sub_10500000" w:history="1">
        <w:r>
          <w:rPr>
            <w:rStyle w:val="a4"/>
            <w:rFonts w:cs="Arial"/>
          </w:rPr>
          <w:t>010500000</w:t>
        </w:r>
      </w:hyperlink>
      <w:r>
        <w:t xml:space="preserve"> "Материальные запасы" (010531340 - 010536340) и кредиту счета 040110199 "Доходы от прочих неденежных безвозмездных поступлений".</w:t>
      </w:r>
    </w:p>
    <w:p w:rsidR="00B602BA" w:rsidRDefault="00B602BA">
      <w:bookmarkStart w:id="567" w:name="sub_210002150"/>
      <w:bookmarkEnd w:id="566"/>
      <w:r>
        <w:t xml:space="preserve">Принятие к бюджетному учету материальных запасов, поступивших в натуральной форме при возмещении ущерба, причиненного виновным лицом, отражается по дебету соответствующих счетов аналитического учета счета </w:t>
      </w:r>
      <w:hyperlink w:anchor="sub_10500000" w:history="1">
        <w:r>
          <w:rPr>
            <w:rStyle w:val="a4"/>
            <w:rFonts w:cs="Arial"/>
          </w:rPr>
          <w:t>010500000</w:t>
        </w:r>
      </w:hyperlink>
      <w:r>
        <w:t xml:space="preserve"> "Материальные запасы" (010531340 - 010536340) и кредиту соответствующего счета аналитического учета счета </w:t>
      </w:r>
      <w:hyperlink w:anchor="sub_20900000" w:history="1">
        <w:r>
          <w:rPr>
            <w:rStyle w:val="a4"/>
            <w:rFonts w:cs="Arial"/>
          </w:rPr>
          <w:t>020900000</w:t>
        </w:r>
      </w:hyperlink>
      <w:r>
        <w:t xml:space="preserve"> "Расчеты по ущербу и иным доходам".</w:t>
      </w:r>
    </w:p>
    <w:p w:rsidR="00B602BA" w:rsidRDefault="00B602BA">
      <w:bookmarkStart w:id="568" w:name="sub_202310"/>
      <w:bookmarkEnd w:id="567"/>
      <w:r>
        <w:t xml:space="preserve">Принятие на баланс спецоборудования после выполнения работ в соответствии с условиями договора (в случае если спецоборудование не подлежит возврату заказчику) по оценочной стоимости на дату принятия к бюджетному учету отражается по дебету счета 010536346 "Увеличение стоимости прочих материальных запасов - иного движимого имущества учреждения" и кредиту счета 040110199 "Доходы от прочих неденежных безвозмездных поступлений" с одновременным списанием с забалансового </w:t>
      </w:r>
      <w:hyperlink w:anchor="sub_11012" w:history="1">
        <w:r>
          <w:rPr>
            <w:rStyle w:val="a4"/>
            <w:rFonts w:cs="Arial"/>
          </w:rPr>
          <w:t>счета 12</w:t>
        </w:r>
      </w:hyperlink>
      <w:r>
        <w:t xml:space="preserve"> "Спецоборудование для выполнения научно-исследовательских работ по договорам с заказчиками".</w:t>
      </w:r>
    </w:p>
    <w:p w:rsidR="00B602BA" w:rsidRDefault="00B602BA">
      <w:bookmarkStart w:id="569" w:name="sub_150309001"/>
      <w:bookmarkEnd w:id="568"/>
      <w:r>
        <w:t xml:space="preserve">Оприходование материальных запасов, не поступивших на отчетную дату, при их получении отражается по дебету соответствующих счетов аналитического учета счета </w:t>
      </w:r>
      <w:hyperlink w:anchor="sub_10500000" w:history="1">
        <w:r>
          <w:rPr>
            <w:rStyle w:val="a4"/>
            <w:rFonts w:cs="Arial"/>
          </w:rPr>
          <w:t>010500000</w:t>
        </w:r>
      </w:hyperlink>
      <w:r>
        <w:t xml:space="preserve"> "Материальные запасы" (010531340 - 010536340) и кредиту соответствующих счетов аналитического учета счета 010733340 "Увеличение стоимости материальных запасов - иного движимого имущества учреждения в пути".</w:t>
      </w:r>
    </w:p>
    <w:p w:rsidR="00B602BA" w:rsidRDefault="00B602BA">
      <w:bookmarkStart w:id="570" w:name="sub_202312"/>
      <w:bookmarkEnd w:id="569"/>
      <w:r>
        <w:t>Оприходование молодняка животных, полученного в качестве приплода, отражается по дебету счета 010536346 "Увеличение стоимости прочих материальных запасов - иного движимого имущества учреждения" и кредиту счета 040110199 "Доходы от прочих неденежных безвозмездных поступлений".</w:t>
      </w:r>
    </w:p>
    <w:p w:rsidR="00B602BA" w:rsidRDefault="00B602BA">
      <w:bookmarkStart w:id="571" w:name="sub_210002154"/>
      <w:bookmarkEnd w:id="570"/>
      <w:r>
        <w:t xml:space="preserve">Оприходование материальных запасов, образовавшихся в результате принятия уполномоченным органом решения о реализации имущества, являющегося на момент принятия такого решения не активом, отражается по дебету соответствующих счетов аналитического учета счета </w:t>
      </w:r>
      <w:hyperlink w:anchor="sub_1536340" w:history="1">
        <w:r>
          <w:rPr>
            <w:rStyle w:val="a4"/>
            <w:rFonts w:cs="Arial"/>
          </w:rPr>
          <w:t>010536340</w:t>
        </w:r>
      </w:hyperlink>
      <w:r>
        <w:t xml:space="preserve"> "Увеличение стоимости прочих материальных запасов - иного движимого имущества учреждения" и кредиту счета 040110172 "Доходы от операций с активами", по справедливой стоимости, с одновременным уменьшением по забалансовому </w:t>
      </w:r>
      <w:hyperlink w:anchor="sub_11002" w:history="1">
        <w:r>
          <w:rPr>
            <w:rStyle w:val="a4"/>
            <w:rFonts w:cs="Arial"/>
          </w:rPr>
          <w:t>счету 02</w:t>
        </w:r>
      </w:hyperlink>
      <w:r>
        <w:t xml:space="preserve"> "Материальные ценности на хранении".</w:t>
      </w:r>
    </w:p>
    <w:p w:rsidR="00B602BA" w:rsidRDefault="00B602BA">
      <w:bookmarkStart w:id="572" w:name="sub_210002153"/>
      <w:bookmarkEnd w:id="571"/>
      <w:r>
        <w:t xml:space="preserve">Принятие к бюджетному учету материальных запасов, поступивших в результате разукомплектации объектов материальных запасов, отражается по дебету </w:t>
      </w:r>
      <w:r>
        <w:lastRenderedPageBreak/>
        <w:t xml:space="preserve">соответствующих счетов аналитического учета счета </w:t>
      </w:r>
      <w:hyperlink w:anchor="sub_10500000" w:history="1">
        <w:r>
          <w:rPr>
            <w:rStyle w:val="a4"/>
            <w:rFonts w:cs="Arial"/>
          </w:rPr>
          <w:t>010500000</w:t>
        </w:r>
      </w:hyperlink>
      <w:r>
        <w:t xml:space="preserve"> "Материальные запасы" и кредиту счета 040110172 "Доходы от операций с активами".</w:t>
      </w:r>
    </w:p>
    <w:p w:rsidR="00B602BA" w:rsidRDefault="00B602BA">
      <w:bookmarkStart w:id="573" w:name="sub_202315"/>
      <w:bookmarkEnd w:id="572"/>
      <w:r>
        <w:t xml:space="preserve">Оприходование материальных запасов, образовавшихся в результате принятия собственником имущества (уполномоченным органом) решения об их безвозмездной передаче организациям бюджетной сферы, являющихся на момент принятия такого решения не активом, отражается по первоначальной стоимости, сформированной на дату их выбытия с балансового учета, по дебету соответствующих счетов аналитического учета счета </w:t>
      </w:r>
      <w:hyperlink w:anchor="sub_10500000" w:history="1">
        <w:r>
          <w:rPr>
            <w:rStyle w:val="a4"/>
            <w:rFonts w:cs="Arial"/>
          </w:rPr>
          <w:t>010500000</w:t>
        </w:r>
      </w:hyperlink>
      <w:r>
        <w:t xml:space="preserve"> "Материальные запасы" и кредиту счета 040110172 "Доходы от операций с активами" с одновременным уменьшением по соответствующим забалансовым счетам (</w:t>
      </w:r>
      <w:hyperlink w:anchor="sub_11002" w:history="1">
        <w:r>
          <w:rPr>
            <w:rStyle w:val="a4"/>
            <w:rFonts w:cs="Arial"/>
          </w:rPr>
          <w:t>02</w:t>
        </w:r>
      </w:hyperlink>
      <w:r>
        <w:t xml:space="preserve"> "Материальные ценности на хранении", </w:t>
      </w:r>
      <w:hyperlink w:anchor="sub_11003" w:history="1">
        <w:r>
          <w:rPr>
            <w:rStyle w:val="a4"/>
            <w:rFonts w:cs="Arial"/>
          </w:rPr>
          <w:t>03</w:t>
        </w:r>
      </w:hyperlink>
      <w:r>
        <w:t xml:space="preserve"> "Бланки строгой отчетности", </w:t>
      </w:r>
      <w:hyperlink w:anchor="sub_11007" w:history="1">
        <w:r>
          <w:rPr>
            <w:rStyle w:val="a4"/>
            <w:rFonts w:cs="Arial"/>
          </w:rPr>
          <w:t>07</w:t>
        </w:r>
      </w:hyperlink>
      <w:r>
        <w:t xml:space="preserve"> "Награды, призы, кубки и ценные подарки, сувениры").</w:t>
      </w:r>
    </w:p>
    <w:bookmarkEnd w:id="573"/>
    <w:p w:rsidR="00B602BA" w:rsidRDefault="00B602BA">
      <w:r>
        <w:t xml:space="preserve">Внутреннее перемещение материальных запасов между ответственными лицами отражается по дебету соответствующих счетов аналитического учета счета </w:t>
      </w:r>
      <w:hyperlink w:anchor="sub_10500000" w:history="1">
        <w:r>
          <w:rPr>
            <w:rStyle w:val="a4"/>
            <w:rFonts w:cs="Arial"/>
          </w:rPr>
          <w:t>010500000</w:t>
        </w:r>
      </w:hyperlink>
      <w:r>
        <w:t xml:space="preserve"> "Материальные запасы" (</w:t>
      </w:r>
      <w:hyperlink w:anchor="sub_1531340" w:history="1">
        <w:r>
          <w:rPr>
            <w:rStyle w:val="a4"/>
            <w:rFonts w:cs="Arial"/>
          </w:rPr>
          <w:t>010531340 - 010536340</w:t>
        </w:r>
      </w:hyperlink>
      <w:r>
        <w:t>) и кредиту соответствующих счетов аналитического учета счета 010500000 "Материальные запасы" (010531340 - 010536340).</w:t>
      </w:r>
    </w:p>
    <w:p w:rsidR="00B602BA" w:rsidRDefault="00B602BA">
      <w:r>
        <w:t xml:space="preserve">Реклассификация материальных запасов в иную группу материальных запасов осуществляется в случае изменения их целевого (функционального) назначения и отражается по дебету соответствующих счетов аналитического учета счета </w:t>
      </w:r>
      <w:hyperlink w:anchor="sub_10500000" w:history="1">
        <w:r>
          <w:rPr>
            <w:rStyle w:val="a4"/>
            <w:rFonts w:cs="Arial"/>
          </w:rPr>
          <w:t>010500000</w:t>
        </w:r>
      </w:hyperlink>
      <w:r>
        <w:t xml:space="preserve"> "Материальные запасы" (</w:t>
      </w:r>
      <w:hyperlink w:anchor="sub_1531340" w:history="1">
        <w:r>
          <w:rPr>
            <w:rStyle w:val="a4"/>
            <w:rFonts w:cs="Arial"/>
          </w:rPr>
          <w:t>010531340 - 010536340</w:t>
        </w:r>
      </w:hyperlink>
      <w:r>
        <w:t>) и кредиту соответствующих счетов аналитического учета счета 010500000 "Материальные запасы" (010531340 - 010536340).</w:t>
      </w:r>
    </w:p>
    <w:p w:rsidR="00B602BA" w:rsidRDefault="00B602BA">
      <w:bookmarkStart w:id="574" w:name="sub_2024"/>
      <w:r>
        <w:t xml:space="preserve">24. </w:t>
      </w:r>
      <w:hyperlink r:id="rId123" w:history="1">
        <w:r>
          <w:rPr>
            <w:rStyle w:val="a4"/>
            <w:rFonts w:cs="Arial"/>
          </w:rPr>
          <w:t>Исключен</w:t>
        </w:r>
      </w:hyperlink>
      <w:r>
        <w:t>.</w:t>
      </w:r>
    </w:p>
    <w:bookmarkEnd w:id="574"/>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r>
        <w:t xml:space="preserve">См. текст </w:t>
      </w:r>
      <w:hyperlink r:id="rId124" w:history="1">
        <w:r>
          <w:rPr>
            <w:rStyle w:val="a4"/>
            <w:rFonts w:cs="Arial"/>
          </w:rPr>
          <w:t>пункта 24</w:t>
        </w:r>
      </w:hyperlink>
    </w:p>
    <w:p w:rsidR="00B602BA" w:rsidRDefault="00B602BA">
      <w:bookmarkStart w:id="575" w:name="sub_2025"/>
      <w:r>
        <w:t xml:space="preserve">25. </w:t>
      </w:r>
      <w:hyperlink r:id="rId125" w:history="1">
        <w:r>
          <w:rPr>
            <w:rStyle w:val="a4"/>
            <w:rFonts w:cs="Arial"/>
          </w:rPr>
          <w:t>Исключен</w:t>
        </w:r>
      </w:hyperlink>
      <w:r>
        <w:t>.</w:t>
      </w:r>
    </w:p>
    <w:bookmarkEnd w:id="575"/>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r>
        <w:t xml:space="preserve">См. текст </w:t>
      </w:r>
      <w:hyperlink r:id="rId126" w:history="1">
        <w:r>
          <w:rPr>
            <w:rStyle w:val="a4"/>
            <w:rFonts w:cs="Arial"/>
          </w:rPr>
          <w:t>пункта 25</w:t>
        </w:r>
      </w:hyperlink>
    </w:p>
    <w:p w:rsidR="00B602BA" w:rsidRDefault="00B602BA">
      <w:pPr>
        <w:pStyle w:val="a9"/>
      </w:pPr>
    </w:p>
    <w:p w:rsidR="00B602BA" w:rsidRDefault="00B602BA">
      <w:pPr>
        <w:pStyle w:val="a9"/>
      </w:pPr>
      <w:bookmarkStart w:id="576" w:name="sub_2026"/>
      <w:r>
        <w:t xml:space="preserve">Пункт 26 изменен с 20 декабря 2020 г. - </w:t>
      </w:r>
      <w:hyperlink r:id="rId127" w:history="1">
        <w:r>
          <w:rPr>
            <w:rStyle w:val="a4"/>
            <w:rFonts w:cs="Arial"/>
          </w:rPr>
          <w:t>Приказ</w:t>
        </w:r>
      </w:hyperlink>
      <w:r>
        <w:t xml:space="preserve"> Минфина России от 28 октября 2020 г. N 246Н</w:t>
      </w:r>
    </w:p>
    <w:bookmarkEnd w:id="576"/>
    <w:p w:rsidR="00B602BA" w:rsidRDefault="00B602BA">
      <w:pPr>
        <w:pStyle w:val="a9"/>
      </w:pPr>
      <w:r>
        <w:fldChar w:fldCharType="begin"/>
      </w:r>
      <w:r>
        <w:instrText>HYPERLINK "garantF1://77585454.2026"</w:instrText>
      </w:r>
      <w:r>
        <w:fldChar w:fldCharType="separate"/>
      </w:r>
      <w:r>
        <w:rPr>
          <w:rStyle w:val="a4"/>
          <w:rFonts w:cs="Arial"/>
        </w:rPr>
        <w:t>См. предыдущую редакцию</w:t>
      </w:r>
      <w:r>
        <w:fldChar w:fldCharType="end"/>
      </w:r>
    </w:p>
    <w:p w:rsidR="00B602BA" w:rsidRDefault="00B602BA">
      <w:r>
        <w:t xml:space="preserve">26. Списание израсходованных материальных запасов, потерь в объеме норм естественной убыли материальных запасов, а также пришедших в негодность предметов мягкого инвентаря и посуды, на основании оправдательных документов отражается по дебету соответствующих счетов аналитического учета счета </w:t>
      </w:r>
      <w:hyperlink w:anchor="sub_1015" w:history="1">
        <w:r>
          <w:rPr>
            <w:rStyle w:val="a4"/>
            <w:rFonts w:cs="Arial"/>
          </w:rPr>
          <w:t>040120200</w:t>
        </w:r>
      </w:hyperlink>
      <w:r>
        <w:t xml:space="preserve"> "Расходы текущего финансового года" (040120214, 040120223, 040120263, 040120265, 040120267, 040120272), соответствующих счетов аналитического учета счета </w:t>
      </w:r>
      <w:hyperlink w:anchor="sub_163434" w:history="1">
        <w:r>
          <w:rPr>
            <w:rStyle w:val="a4"/>
            <w:rFonts w:cs="Arial"/>
          </w:rPr>
          <w:t>010634340</w:t>
        </w:r>
      </w:hyperlink>
      <w:r>
        <w:t xml:space="preserve"> "Увеличение вложений в материальные запасы - иное движимое имущество", соответствующих счетов аналитического учета счета </w:t>
      </w:r>
      <w:hyperlink w:anchor="sub_10900000" w:history="1">
        <w:r>
          <w:rPr>
            <w:rStyle w:val="a4"/>
            <w:rFonts w:cs="Arial"/>
          </w:rPr>
          <w:t>010900000</w:t>
        </w:r>
      </w:hyperlink>
      <w:r>
        <w:t xml:space="preserve"> "Затраты на изготовление готовой продукции, выполнение работ, услуг" (010960272, 010970272, 010980272) и кредиту соответствующих счетов аналитического учета счета </w:t>
      </w:r>
      <w:hyperlink w:anchor="sub_10500000" w:history="1">
        <w:r>
          <w:rPr>
            <w:rStyle w:val="a4"/>
            <w:rFonts w:cs="Arial"/>
          </w:rPr>
          <w:t>010500000</w:t>
        </w:r>
      </w:hyperlink>
      <w:r>
        <w:t xml:space="preserve"> "Материальные запасы" (010531440 - 010536440).</w:t>
      </w:r>
    </w:p>
    <w:p w:rsidR="00B602BA" w:rsidRDefault="00B602BA">
      <w:bookmarkStart w:id="577" w:name="sub_210002156"/>
      <w:r>
        <w:t xml:space="preserve">Передача материальных запасов для изготовления нефинансовых активов отражается по дебету соответствующих счетов аналитического учета счетов </w:t>
      </w:r>
      <w:hyperlink w:anchor="sub_10600000" w:history="1">
        <w:r>
          <w:rPr>
            <w:rStyle w:val="a4"/>
            <w:rFonts w:cs="Arial"/>
          </w:rPr>
          <w:t>010600000</w:t>
        </w:r>
      </w:hyperlink>
      <w:r>
        <w:t xml:space="preserve"> "Вложения в нефинансовые активы", </w:t>
      </w:r>
      <w:hyperlink w:anchor="sub_10900000" w:history="1">
        <w:r>
          <w:rPr>
            <w:rStyle w:val="a4"/>
            <w:rFonts w:cs="Arial"/>
          </w:rPr>
          <w:t>010900000</w:t>
        </w:r>
      </w:hyperlink>
      <w:r>
        <w:t xml:space="preserve"> "Затраты на изготовление готовой продукции, выполнение работ, услуг" (010960272, 010970272, 010980272) и кредиту соответствующих счетов аналитического учета счета </w:t>
      </w:r>
      <w:hyperlink w:anchor="sub_10500000" w:history="1">
        <w:r>
          <w:rPr>
            <w:rStyle w:val="a4"/>
            <w:rFonts w:cs="Arial"/>
          </w:rPr>
          <w:t>010500000</w:t>
        </w:r>
      </w:hyperlink>
      <w:r>
        <w:t xml:space="preserve"> "Материальные запасы" (010531440 - 010536440).</w:t>
      </w:r>
    </w:p>
    <w:p w:rsidR="00B602BA" w:rsidRDefault="00B602BA">
      <w:bookmarkStart w:id="578" w:name="sub_20263"/>
      <w:bookmarkEnd w:id="577"/>
      <w:r>
        <w:lastRenderedPageBreak/>
        <w:t xml:space="preserve">Передача материальных запасов подрядчику для проведения строительных, ремонтных и иных работ из материалов заказчика отражается по дебету счета 040120272 "Расходование материальных запасов", соответствующих счетов аналитического учета счета </w:t>
      </w:r>
      <w:hyperlink w:anchor="sub_10900000" w:history="1">
        <w:r>
          <w:rPr>
            <w:rStyle w:val="a4"/>
            <w:rFonts w:cs="Arial"/>
          </w:rPr>
          <w:t>010900000</w:t>
        </w:r>
      </w:hyperlink>
      <w:r>
        <w:t xml:space="preserve"> "Затраты на изготовление готовой продукции, выполнение работ, услуг" (010960272, 010970272, 010980272) и кредиту соответствующих счетов аналитического учета счета </w:t>
      </w:r>
      <w:hyperlink w:anchor="sub_10500000" w:history="1">
        <w:r>
          <w:rPr>
            <w:rStyle w:val="a4"/>
            <w:rFonts w:cs="Arial"/>
          </w:rPr>
          <w:t>010500000</w:t>
        </w:r>
      </w:hyperlink>
      <w:r>
        <w:t xml:space="preserve"> "Материальные запасы".</w:t>
      </w:r>
    </w:p>
    <w:p w:rsidR="00B602BA" w:rsidRDefault="00B602BA">
      <w:bookmarkStart w:id="579" w:name="sub_202604"/>
      <w:bookmarkEnd w:id="578"/>
      <w:r>
        <w:t xml:space="preserve">Безвозмездная передача материальных запасов отражается по дебету соответствующих счетов аналитического учета счета 030404340 "Внутриведомственные расчеты по приобретению материальных запасов", соответствующих счетов аналитического учета счета 040120240 "Расходы на безвозмездные перечисления текущего характера организациям", счета 040120250 "Расчеты на безвозмездные перечисления бюджетам" и кредиту соответствующих счетов аналитического учета счета </w:t>
      </w:r>
      <w:hyperlink w:anchor="sub_10500000" w:history="1">
        <w:r>
          <w:rPr>
            <w:rStyle w:val="a4"/>
            <w:rFonts w:cs="Arial"/>
          </w:rPr>
          <w:t>010500000</w:t>
        </w:r>
      </w:hyperlink>
      <w:r>
        <w:t xml:space="preserve"> "Материальные запасы" (010531440 - 010536440).</w:t>
      </w:r>
    </w:p>
    <w:p w:rsidR="00B602BA" w:rsidRDefault="00B602BA">
      <w:bookmarkStart w:id="580" w:name="sub_20264"/>
      <w:bookmarkEnd w:id="579"/>
      <w:r>
        <w:t xml:space="preserve">Списание материальных запасов при их реализации отражается по дебету счета 040110172 "Доходы от операций с активами" и кредиту соответствующих счетов аналитического учета счета </w:t>
      </w:r>
      <w:hyperlink w:anchor="sub_10500000" w:history="1">
        <w:r>
          <w:rPr>
            <w:rStyle w:val="a4"/>
            <w:rFonts w:cs="Arial"/>
          </w:rPr>
          <w:t>010500000</w:t>
        </w:r>
      </w:hyperlink>
      <w:r>
        <w:t xml:space="preserve"> "Материальные запасы" (010531440 - 010536440).</w:t>
      </w:r>
    </w:p>
    <w:p w:rsidR="00B602BA" w:rsidRDefault="00B602BA">
      <w:bookmarkStart w:id="581" w:name="sub_20266"/>
      <w:bookmarkEnd w:id="580"/>
      <w:r>
        <w:t xml:space="preserve">Списание материальных запасов сверх норм естественной убыли отражается по дебету счета 040110172 "Доходы от операций с активами" и кредиту соответствующих счетов аналитического учета счета </w:t>
      </w:r>
      <w:hyperlink w:anchor="sub_10500000" w:history="1">
        <w:r>
          <w:rPr>
            <w:rStyle w:val="a4"/>
            <w:rFonts w:cs="Arial"/>
          </w:rPr>
          <w:t>010500000</w:t>
        </w:r>
      </w:hyperlink>
      <w:r>
        <w:t xml:space="preserve"> "Материальные запасы".</w:t>
      </w:r>
    </w:p>
    <w:p w:rsidR="00B602BA" w:rsidRDefault="00B602BA">
      <w:bookmarkStart w:id="582" w:name="sub_210002161"/>
      <w:bookmarkEnd w:id="581"/>
      <w:r>
        <w:t xml:space="preserve">Списание материальных запасов при выявлении недостач, хищений отражается по дебету счета 040110172 "Доходы от операций с активами" и кредиту соответствующих счетов аналитического учета счета </w:t>
      </w:r>
      <w:hyperlink w:anchor="sub_10500000" w:history="1">
        <w:r>
          <w:rPr>
            <w:rStyle w:val="a4"/>
            <w:rFonts w:cs="Arial"/>
          </w:rPr>
          <w:t>010500000</w:t>
        </w:r>
      </w:hyperlink>
      <w:r>
        <w:t xml:space="preserve"> "Материальные запасы" (010531440 - 010536440).</w:t>
      </w:r>
    </w:p>
    <w:p w:rsidR="00B602BA" w:rsidRDefault="00B602BA">
      <w:bookmarkStart w:id="583" w:name="sub_210002165"/>
      <w:bookmarkEnd w:id="582"/>
      <w:r>
        <w:t xml:space="preserve">Списание потерь материальных запасов, пришедших в негодность вследствие стихийных бедствий и иных бедствий, опасного природного явления, катастрофы, отражается по дебету счета 040120273 "Чрезвычайные расходы по операциям с активами" и кредиту соответствующих счетов аналитического учета счета </w:t>
      </w:r>
      <w:hyperlink w:anchor="sub_10500000" w:history="1">
        <w:r>
          <w:rPr>
            <w:rStyle w:val="a4"/>
            <w:rFonts w:cs="Arial"/>
          </w:rPr>
          <w:t>010500000</w:t>
        </w:r>
      </w:hyperlink>
      <w:r>
        <w:t xml:space="preserve"> "Материальные запасы" (010531440 - 010536440).</w:t>
      </w:r>
    </w:p>
    <w:p w:rsidR="00B602BA" w:rsidRDefault="00B602BA">
      <w:bookmarkStart w:id="584" w:name="sub_210002162"/>
      <w:bookmarkEnd w:id="583"/>
      <w:r>
        <w:t xml:space="preserve">Списание материальных запасов, уничтоженных в результате террористических актов, иных действий, произведенных вне зависимости от воли учреждения как правообладателя, отражается по дебету счета 040110172 "Доходы от операций с активами" и кредиту соответствующих счетов аналитического учета счета </w:t>
      </w:r>
      <w:hyperlink w:anchor="sub_10500000" w:history="1">
        <w:r>
          <w:rPr>
            <w:rStyle w:val="a4"/>
            <w:rFonts w:cs="Arial"/>
          </w:rPr>
          <w:t>010500000</w:t>
        </w:r>
      </w:hyperlink>
      <w:r>
        <w:t xml:space="preserve"> "Материальные запасы" (010531440 - 010536440).</w:t>
      </w:r>
    </w:p>
    <w:p w:rsidR="00B602BA" w:rsidRDefault="00B602BA">
      <w:bookmarkStart w:id="585" w:name="sub_20268"/>
      <w:bookmarkEnd w:id="584"/>
      <w:r>
        <w:t xml:space="preserve">Вложение объектов материальных запасов в уставный капитал (фонд) организаций в установленных законодательством Российской Федерации случаях отражается в размере их балансовой (фактической) стоимости по дебету соответствующих счетов аналитического учета счета 021530000 "Вложения в акции и иные формы участия в капитале" (021531530 - 021534530) и кредиту соответствующих счетов аналитического учета счета </w:t>
      </w:r>
      <w:hyperlink w:anchor="sub_10500000" w:history="1">
        <w:r>
          <w:rPr>
            <w:rStyle w:val="a4"/>
            <w:rFonts w:cs="Arial"/>
          </w:rPr>
          <w:t>010500000</w:t>
        </w:r>
      </w:hyperlink>
      <w:r>
        <w:t xml:space="preserve"> "Материальные запасы" (010531440 - 010536440).</w:t>
      </w:r>
    </w:p>
    <w:p w:rsidR="00B602BA" w:rsidRDefault="00B602BA">
      <w:bookmarkStart w:id="586" w:name="sub_20269"/>
      <w:bookmarkEnd w:id="585"/>
      <w:r>
        <w:t>Передача спецоборудования со склада в научное подразделение для выполнения научно-исследовательских, опытно-конструкторских и технологических работ по договору отражается по дебету счета 010960272 "Расходование материальных запасов в себестоимости готовой продукции, работ, услуг" и кредиту соответствующих счетов аналитического учета счета 010536440 "Уменьшение стоимости прочих материальных запасов - иного движимого имущества учреждения" с одновременным отражением на забалансовом счете 12 "Спецоборудование для выполнения научно-исследовательских работ по договорам с заказчиками".</w:t>
      </w:r>
    </w:p>
    <w:p w:rsidR="00B602BA" w:rsidRDefault="00B602BA">
      <w:bookmarkStart w:id="587" w:name="sub_210002157"/>
      <w:bookmarkEnd w:id="586"/>
      <w:r>
        <w:lastRenderedPageBreak/>
        <w:t>Перевод молодняка животных в основное стадо отражается по дебету счета 010631310 "Увеличение вложений в основные средства - иное движимое имущество" и кредиту счета 010536446 "Уменьшение стоимости прочих материальных запасов - иного движимого имущества учреждения".</w:t>
      </w:r>
    </w:p>
    <w:p w:rsidR="00B602BA" w:rsidRDefault="00B602BA">
      <w:bookmarkStart w:id="588" w:name="sub_210002159"/>
      <w:bookmarkEnd w:id="587"/>
      <w:r>
        <w:t xml:space="preserve">Выбытие материальных запасов в связи с разукомплектацией отражается по дебету счета 040110172 "Доходы от операций с активами" и кредиту счета </w:t>
      </w:r>
      <w:hyperlink w:anchor="sub_10500000" w:history="1">
        <w:r>
          <w:rPr>
            <w:rStyle w:val="a4"/>
            <w:rFonts w:cs="Arial"/>
          </w:rPr>
          <w:t>010500000</w:t>
        </w:r>
      </w:hyperlink>
      <w:r>
        <w:t xml:space="preserve"> "Материальные запасы".</w:t>
      </w:r>
    </w:p>
    <w:p w:rsidR="00B602BA" w:rsidRDefault="00B602BA">
      <w:bookmarkStart w:id="589" w:name="sub_210002160"/>
      <w:bookmarkEnd w:id="588"/>
      <w:r>
        <w:t xml:space="preserve">Передача материальных запасов работникам (сотрудникам) учреждения в личное пользование для выполнения ими служебных (должностных) обязанностей отражается по дебету счета 040120272 "Расходование материальных запасов", соответствующих счетов аналитического учета счета </w:t>
      </w:r>
      <w:hyperlink w:anchor="sub_10900000" w:history="1">
        <w:r>
          <w:rPr>
            <w:rStyle w:val="a4"/>
            <w:rFonts w:cs="Arial"/>
          </w:rPr>
          <w:t>010900000</w:t>
        </w:r>
      </w:hyperlink>
      <w:r>
        <w:t xml:space="preserve"> "Затраты на изготовление готовой продукции, выполнение работ, услуг" и кредиту соответствующих счетов аналитического учета счета </w:t>
      </w:r>
      <w:hyperlink w:anchor="sub_10500000" w:history="1">
        <w:r>
          <w:rPr>
            <w:rStyle w:val="a4"/>
            <w:rFonts w:cs="Arial"/>
          </w:rPr>
          <w:t>010500000</w:t>
        </w:r>
      </w:hyperlink>
      <w:r>
        <w:t xml:space="preserve"> "Материальные запасы" с одновременным отражением на забалансовом счете </w:t>
      </w:r>
      <w:hyperlink w:anchor="sub_11027" w:history="1">
        <w:r>
          <w:rPr>
            <w:rStyle w:val="a4"/>
            <w:rFonts w:cs="Arial"/>
          </w:rPr>
          <w:t>27</w:t>
        </w:r>
      </w:hyperlink>
      <w:r>
        <w:t xml:space="preserve"> "Материальные ценности, выданные в личное пользование работникам (сотрудникам)".</w:t>
      </w:r>
    </w:p>
    <w:p w:rsidR="00B602BA" w:rsidRDefault="00B602BA">
      <w:bookmarkStart w:id="590" w:name="sub_202615"/>
      <w:bookmarkEnd w:id="589"/>
      <w:r>
        <w:t xml:space="preserve">Принятие к бюджетному учету возвращенных (сданных) работниками (сотрудниками) материальных запасов, ранее переданных им в личное пользование для выполнения служебных (должностных) обязанностей, отражается по дебету соответствующих счетов аналитического учета счета </w:t>
      </w:r>
      <w:hyperlink w:anchor="sub_10500000" w:history="1">
        <w:r>
          <w:rPr>
            <w:rStyle w:val="a4"/>
            <w:rFonts w:cs="Arial"/>
          </w:rPr>
          <w:t>010500000</w:t>
        </w:r>
      </w:hyperlink>
      <w:r>
        <w:t xml:space="preserve"> "Материальные запасы" и кредиту счета 040110172 "Доходы от операций с активами" с одновременным уменьшением на забалансового </w:t>
      </w:r>
      <w:hyperlink w:anchor="sub_11027" w:history="1">
        <w:r>
          <w:rPr>
            <w:rStyle w:val="a4"/>
            <w:rFonts w:cs="Arial"/>
          </w:rPr>
          <w:t>счета 27</w:t>
        </w:r>
      </w:hyperlink>
      <w:r>
        <w:t xml:space="preserve"> "Материальные ценности, выданные в личное пользование работникам (сотрудникам).</w:t>
      </w:r>
    </w:p>
    <w:bookmarkEnd w:id="590"/>
    <w:p w:rsidR="00B602BA" w:rsidRDefault="00B602BA"/>
    <w:p w:rsidR="00B602BA" w:rsidRDefault="00B602BA">
      <w:pPr>
        <w:pStyle w:val="1"/>
      </w:pPr>
      <w:bookmarkStart w:id="591" w:name="sub_10537000"/>
      <w:r>
        <w:t>Счет 010537000 "Готовая продукция - иное движимое имущество учреждения"</w:t>
      </w:r>
    </w:p>
    <w:bookmarkEnd w:id="591"/>
    <w:p w:rsidR="00B602BA" w:rsidRDefault="00B602BA"/>
    <w:p w:rsidR="00B602BA" w:rsidRDefault="00B602BA">
      <w:pPr>
        <w:pStyle w:val="a8"/>
        <w:rPr>
          <w:color w:val="000000"/>
          <w:sz w:val="16"/>
          <w:szCs w:val="16"/>
        </w:rPr>
      </w:pPr>
      <w:bookmarkStart w:id="592" w:name="sub_2027"/>
      <w:r>
        <w:rPr>
          <w:color w:val="000000"/>
          <w:sz w:val="16"/>
          <w:szCs w:val="16"/>
        </w:rPr>
        <w:t>Информация об изменениях:</w:t>
      </w:r>
    </w:p>
    <w:bookmarkEnd w:id="592"/>
    <w:p w:rsidR="00B602BA" w:rsidRDefault="00B602BA">
      <w:pPr>
        <w:pStyle w:val="a9"/>
      </w:pPr>
      <w:r>
        <w:t xml:space="preserve">Пункт 27 изменен с 20 декабря 2020 г. - </w:t>
      </w:r>
      <w:hyperlink r:id="rId128" w:history="1">
        <w:r>
          <w:rPr>
            <w:rStyle w:val="a4"/>
            <w:rFonts w:cs="Arial"/>
          </w:rPr>
          <w:t>Приказ</w:t>
        </w:r>
      </w:hyperlink>
      <w:r>
        <w:t xml:space="preserve"> Минфина России от 28 октября 2020 г. N 246Н</w:t>
      </w:r>
    </w:p>
    <w:p w:rsidR="00B602BA" w:rsidRDefault="00B602BA">
      <w:pPr>
        <w:pStyle w:val="a9"/>
      </w:pPr>
      <w:hyperlink r:id="rId129" w:history="1">
        <w:r>
          <w:rPr>
            <w:rStyle w:val="a4"/>
            <w:rFonts w:cs="Arial"/>
          </w:rPr>
          <w:t>См. предыдущую редакцию</w:t>
        </w:r>
      </w:hyperlink>
    </w:p>
    <w:p w:rsidR="00B602BA" w:rsidRDefault="00B602BA">
      <w:r>
        <w:t>27. Счет 010537000 "Готовая продукция - иное движимое имущество учреждения" применяется для учета казенным учреждением готовой продукции, биологической продукции (далее при совместном упоминании - готовая продукция), изготовленной для целей реализации в случаях, предусмотренных его учредительными документами.</w:t>
      </w:r>
    </w:p>
    <w:p w:rsidR="00B602BA" w:rsidRDefault="00B602BA">
      <w:bookmarkStart w:id="593" w:name="sub_202702"/>
      <w:r>
        <w:t xml:space="preserve">Принятие к учету готовой продукции по плановой (нормативно-плановой) себестоимости отражается по дебету соответствующих счетов аналитического учета счета 010537340 "Увеличение стоимости готовой продукции - иного движимого имущества учреждения" и кредиту соответствующих счетов аналитического учета счета </w:t>
      </w:r>
      <w:hyperlink w:anchor="sub_1164" w:history="1">
        <w:r>
          <w:rPr>
            <w:rStyle w:val="a4"/>
            <w:rFonts w:cs="Arial"/>
          </w:rPr>
          <w:t>010960200</w:t>
        </w:r>
      </w:hyperlink>
      <w:r>
        <w:t xml:space="preserve"> "Прямые затраты на изготовление готовой продукции, выполнение работ, оказание услуг".</w:t>
      </w:r>
    </w:p>
    <w:p w:rsidR="00B602BA" w:rsidRDefault="00B602BA">
      <w:bookmarkStart w:id="594" w:name="sub_202703"/>
      <w:bookmarkEnd w:id="593"/>
      <w:r>
        <w:t>Принятие к бухгалтерскому учету разницы между фактической и плановой себестоимостью готовой продукции, возникающей при определении фактической себестоимости готовой продукции, осуществляется по окончании месяца:</w:t>
      </w:r>
    </w:p>
    <w:p w:rsidR="00B602BA" w:rsidRDefault="00B602BA">
      <w:bookmarkStart w:id="595" w:name="sub_202732"/>
      <w:bookmarkEnd w:id="594"/>
      <w:r>
        <w:t>в случае превышения фактической себестоимости над плановой (нормативно-плановой):</w:t>
      </w:r>
    </w:p>
    <w:p w:rsidR="00B602BA" w:rsidRDefault="00B602BA">
      <w:bookmarkStart w:id="596" w:name="sub_210002151"/>
      <w:bookmarkEnd w:id="595"/>
      <w:r>
        <w:t xml:space="preserve">в части нереализованной продукции отражается по дебету соответствующих счетов аналитического учета счета 010537340 "Увеличение стоимости готовой продукции - иного движимого имущества учреждения" и кредиту соответствующих счетов аналитического учета счета </w:t>
      </w:r>
      <w:hyperlink w:anchor="sub_1164" w:history="1">
        <w:r>
          <w:rPr>
            <w:rStyle w:val="a4"/>
            <w:rFonts w:cs="Arial"/>
          </w:rPr>
          <w:t>010960200</w:t>
        </w:r>
      </w:hyperlink>
      <w:r>
        <w:t xml:space="preserve"> "Прямые затраты на изготовление готовой продукции, выполнение работ, оказание услуг";</w:t>
      </w:r>
    </w:p>
    <w:p w:rsidR="00B602BA" w:rsidRDefault="00B602BA">
      <w:bookmarkStart w:id="597" w:name="sub_276"/>
      <w:bookmarkEnd w:id="596"/>
      <w:r>
        <w:lastRenderedPageBreak/>
        <w:t xml:space="preserve">в части реализованной продукции - по дебету счета 040110131 "Доходы от оказания платных услуг (работ)" и кредиту соответствующих счетов аналитического учета счета </w:t>
      </w:r>
      <w:hyperlink w:anchor="sub_1164" w:history="1">
        <w:r>
          <w:rPr>
            <w:rStyle w:val="a4"/>
            <w:rFonts w:cs="Arial"/>
          </w:rPr>
          <w:t>010960200</w:t>
        </w:r>
      </w:hyperlink>
      <w:r>
        <w:t xml:space="preserve"> "Прямые затраты на изготовление готовой продукции, выполнение работ, оказание услуг";</w:t>
      </w:r>
    </w:p>
    <w:p w:rsidR="00B602BA" w:rsidRDefault="00B602BA">
      <w:bookmarkStart w:id="598" w:name="sub_277"/>
      <w:bookmarkEnd w:id="597"/>
      <w:r>
        <w:t xml:space="preserve">в части продукции, списанной вследствие естественной убыли - по дебету счета 040120272 "Расходование материальных запасов" и кредиту соответствующих счетов аналитического учета счета </w:t>
      </w:r>
      <w:hyperlink w:anchor="sub_1164" w:history="1">
        <w:r>
          <w:rPr>
            <w:rStyle w:val="a4"/>
            <w:rFonts w:cs="Arial"/>
          </w:rPr>
          <w:t>010960200</w:t>
        </w:r>
      </w:hyperlink>
      <w:r>
        <w:t xml:space="preserve"> "Прямые затраты на изготовление готовой продукции, выполнение работ, оказание услуг";</w:t>
      </w:r>
    </w:p>
    <w:p w:rsidR="00B602BA" w:rsidRDefault="00B602BA">
      <w:bookmarkStart w:id="599" w:name="sub_210002152"/>
      <w:bookmarkEnd w:id="598"/>
      <w:r>
        <w:t>в случае превышения плановой (нормативно-плановой) над фактической себестоимостью операции, указанные в настоящем пункте, отражаются способом "Красное сторно".</w:t>
      </w:r>
    </w:p>
    <w:p w:rsidR="00B602BA" w:rsidRDefault="00B602BA">
      <w:bookmarkStart w:id="600" w:name="sub_20279"/>
      <w:bookmarkEnd w:id="599"/>
      <w:r>
        <w:t>Выбытие готовой продукции при ее отпуске заказчику отражается по плановой (нормативно-плановой) себестоимости по кредиту соответствующих счетов аналитического учета счета 010537440 "Уменьшение стоимости готовой продукции - иного движимого имущества учреждения" и дебету счета 040110131 "Доходы от оказания платных услуг (работ)".</w:t>
      </w:r>
    </w:p>
    <w:p w:rsidR="00B602BA" w:rsidRDefault="00B602BA">
      <w:bookmarkStart w:id="601" w:name="sub_202710"/>
      <w:bookmarkEnd w:id="600"/>
      <w:r>
        <w:t>Передача готовой продукции в целях ее использования для нужд учреждения в соответствии с объектом учета и содержанием хозяйственной операции по фактической себестоимости отражается:</w:t>
      </w:r>
    </w:p>
    <w:p w:rsidR="00B602BA" w:rsidRDefault="00B602BA">
      <w:bookmarkStart w:id="602" w:name="sub_202711"/>
      <w:bookmarkEnd w:id="601"/>
      <w:r>
        <w:t xml:space="preserve">в составе основных средств - по кредиту соответствующих счетов аналитического учета счета 010537440 "Уменьшение стоимости готовой продукции - иного движимого имущества учреждения" и дебету соответствующих счетов аналитического учета счета </w:t>
      </w:r>
      <w:hyperlink w:anchor="sub_10100000" w:history="1">
        <w:r>
          <w:rPr>
            <w:rStyle w:val="a4"/>
            <w:rFonts w:cs="Arial"/>
          </w:rPr>
          <w:t>010100000</w:t>
        </w:r>
      </w:hyperlink>
      <w:r>
        <w:t xml:space="preserve"> "Основные средства";</w:t>
      </w:r>
    </w:p>
    <w:p w:rsidR="00B602BA" w:rsidRDefault="00B602BA">
      <w:bookmarkStart w:id="603" w:name="sub_202712"/>
      <w:bookmarkEnd w:id="602"/>
      <w:r>
        <w:t xml:space="preserve">в составе материальных запасов - по кредиту соответствующих счетов аналитического учета счета 010537440 "Уменьшение стоимости готовой продукции - иного движимого имущества учреждения" и дебету соответствующих счетов аналитического учета счета </w:t>
      </w:r>
      <w:hyperlink w:anchor="sub_10500000" w:history="1">
        <w:r>
          <w:rPr>
            <w:rStyle w:val="a4"/>
            <w:rFonts w:cs="Arial"/>
          </w:rPr>
          <w:t>010500000</w:t>
        </w:r>
      </w:hyperlink>
      <w:r>
        <w:t xml:space="preserve"> "Материальные запасы".</w:t>
      </w:r>
    </w:p>
    <w:p w:rsidR="00B602BA" w:rsidRDefault="00B602BA">
      <w:bookmarkStart w:id="604" w:name="sub_202713"/>
      <w:bookmarkEnd w:id="603"/>
      <w:r>
        <w:t xml:space="preserve">Списание естественной убыли готовой продукции на основании оправдательных документов отражается по дебету соответствующих счетов аналитического учета счета </w:t>
      </w:r>
      <w:hyperlink w:anchor="sub_10900000" w:history="1">
        <w:r>
          <w:rPr>
            <w:rStyle w:val="a4"/>
            <w:rFonts w:cs="Arial"/>
          </w:rPr>
          <w:t>010900000</w:t>
        </w:r>
      </w:hyperlink>
      <w:r>
        <w:t xml:space="preserve"> "Затраты на изготовление готовой продукции, выполнение работ, услуг" (010960272, 010970272, 010980272) и кредиту соответствующих счетов аналитического учета счета 010537440 "Уменьшение стоимости готовой продукции - иного движимого имущества учреждения".</w:t>
      </w:r>
    </w:p>
    <w:p w:rsidR="00B602BA" w:rsidRDefault="00B602BA">
      <w:bookmarkStart w:id="605" w:name="sub_210002163"/>
      <w:bookmarkEnd w:id="604"/>
      <w:r>
        <w:t>Списание недостач, хищений готовой продукции отражается по дебету счета 040110172 "Доходы от операций с активами" и кредиту соответствующих счетов аналитического учета счета 010537440 "Уменьшение стоимости готовой продукции - иного движимого имущества учреждения".</w:t>
      </w:r>
    </w:p>
    <w:p w:rsidR="00B602BA" w:rsidRDefault="00B602BA">
      <w:bookmarkStart w:id="606" w:name="sub_210002164"/>
      <w:bookmarkEnd w:id="605"/>
      <w:r>
        <w:t>Списание потерь готовой продукции при чрезвычайных обстоятельствах отражается по дебету счета 040120273 "Чрезвычайные расходы по операциям с активами" и кредиту соответствующих счетов аналитического учета счета 010537440 "Уменьшение стоимости готовой продукции - иного движимого имущества учреждения".</w:t>
      </w:r>
    </w:p>
    <w:p w:rsidR="00B602BA" w:rsidRDefault="00B602BA">
      <w:bookmarkStart w:id="607" w:name="sub_202716"/>
      <w:bookmarkEnd w:id="606"/>
      <w:r>
        <w:t xml:space="preserve">Уменьшение на конец отчетного периода стоимости готовой продукции за счет резерва под снижение стоимости материальных запасов при их реализации по цене ниже нормативно-плановой стоимости на величину созданного резерва под снижение стоимости указанных материальных запасов отражается по дебету соответствующих счетов аналитического учета счетов </w:t>
      </w:r>
      <w:hyperlink w:anchor="sub_1148744" w:history="1">
        <w:r>
          <w:rPr>
            <w:rStyle w:val="a4"/>
            <w:rFonts w:cs="Arial"/>
          </w:rPr>
          <w:t>011487440</w:t>
        </w:r>
      </w:hyperlink>
      <w:r>
        <w:t xml:space="preserve"> "Резерв под снижение стоимости готовой продукции и кредиту соответствующих счетов аналитического учета счетов 010537440 "Уменьшение стоимости готовой продукции - иного движимого имущества учреждения".</w:t>
      </w:r>
    </w:p>
    <w:bookmarkEnd w:id="607"/>
    <w:p w:rsidR="00B602BA" w:rsidRDefault="00B602BA"/>
    <w:p w:rsidR="00B602BA" w:rsidRDefault="00B602BA">
      <w:pPr>
        <w:pStyle w:val="1"/>
      </w:pPr>
      <w:bookmarkStart w:id="608" w:name="sub_10538000"/>
      <w:r>
        <w:lastRenderedPageBreak/>
        <w:t>Счет 010538000 "Товары - иное движимое имущество учреждения"</w:t>
      </w:r>
    </w:p>
    <w:bookmarkEnd w:id="608"/>
    <w:p w:rsidR="00B602BA" w:rsidRDefault="00B602BA"/>
    <w:p w:rsidR="00B602BA" w:rsidRDefault="00B602BA">
      <w:pPr>
        <w:pStyle w:val="a8"/>
        <w:rPr>
          <w:color w:val="000000"/>
          <w:sz w:val="16"/>
          <w:szCs w:val="16"/>
        </w:rPr>
      </w:pPr>
      <w:bookmarkStart w:id="609" w:name="sub_2028"/>
      <w:r>
        <w:rPr>
          <w:color w:val="000000"/>
          <w:sz w:val="16"/>
          <w:szCs w:val="16"/>
        </w:rPr>
        <w:t>Информация об изменениях:</w:t>
      </w:r>
    </w:p>
    <w:bookmarkEnd w:id="609"/>
    <w:p w:rsidR="00B602BA" w:rsidRDefault="00B602BA">
      <w:pPr>
        <w:pStyle w:val="a9"/>
      </w:pPr>
      <w:r>
        <w:t xml:space="preserve">Пункт 28 изменен с 20 декабря 2020 г. - </w:t>
      </w:r>
      <w:hyperlink r:id="rId130" w:history="1">
        <w:r>
          <w:rPr>
            <w:rStyle w:val="a4"/>
            <w:rFonts w:cs="Arial"/>
          </w:rPr>
          <w:t>Приказ</w:t>
        </w:r>
      </w:hyperlink>
      <w:r>
        <w:t xml:space="preserve"> Минфина России от 28 октября 2020 г. N 246Н</w:t>
      </w:r>
    </w:p>
    <w:p w:rsidR="00B602BA" w:rsidRDefault="00B602BA">
      <w:pPr>
        <w:pStyle w:val="a9"/>
      </w:pPr>
      <w:hyperlink r:id="rId131" w:history="1">
        <w:r>
          <w:rPr>
            <w:rStyle w:val="a4"/>
            <w:rFonts w:cs="Arial"/>
          </w:rPr>
          <w:t>См. предыдущую редакцию</w:t>
        </w:r>
      </w:hyperlink>
    </w:p>
    <w:p w:rsidR="00B602BA" w:rsidRDefault="00B602BA">
      <w:r>
        <w:t xml:space="preserve">28. Счет </w:t>
      </w:r>
      <w:hyperlink w:anchor="sub_10538000" w:history="1">
        <w:r>
          <w:rPr>
            <w:rStyle w:val="a4"/>
            <w:rFonts w:cs="Arial"/>
          </w:rPr>
          <w:t>010538000</w:t>
        </w:r>
      </w:hyperlink>
      <w:r>
        <w:t xml:space="preserve"> "Товары - иное движимое имущество учреждения" применяется казенными учреждениями для учета товаров, приобретенных в целях реализации в случаях, предусмотренных его учредительными документами.</w:t>
      </w:r>
    </w:p>
    <w:p w:rsidR="00B602BA" w:rsidRDefault="00B602BA">
      <w:bookmarkStart w:id="610" w:name="sub_20282"/>
      <w:r>
        <w:t xml:space="preserve">Выбытие товаров при их отпуске заказчику отражается по кредиту соответствующих счетов аналитического учета счета </w:t>
      </w:r>
      <w:hyperlink w:anchor="sub_153844" w:history="1">
        <w:r>
          <w:rPr>
            <w:rStyle w:val="a4"/>
            <w:rFonts w:cs="Arial"/>
          </w:rPr>
          <w:t>010538440</w:t>
        </w:r>
      </w:hyperlink>
      <w:r>
        <w:t xml:space="preserve"> "Уменьшение стоимости товаров - иного движимого имущества учреждения" и дебету счета 040110131 "Доходы от оказания платных услуг (работ)".</w:t>
      </w:r>
    </w:p>
    <w:p w:rsidR="00B602BA" w:rsidRDefault="00B602BA">
      <w:bookmarkStart w:id="611" w:name="sub_210002146"/>
      <w:bookmarkEnd w:id="610"/>
      <w:r>
        <w:t xml:space="preserve">Принятие к учету товаров отражается по дебету соответствующих счетов аналитического учета счета </w:t>
      </w:r>
      <w:hyperlink w:anchor="sub_153834" w:history="1">
        <w:r>
          <w:rPr>
            <w:rStyle w:val="a4"/>
            <w:rFonts w:cs="Arial"/>
          </w:rPr>
          <w:t>010538340</w:t>
        </w:r>
      </w:hyperlink>
      <w:r>
        <w:t xml:space="preserve"> "Увеличение стоимости товаров - иного движимого имущества учреждения" и кредиту счетов 030234730 "Увеличение кредиторской задолженности по приобретению материальных запасов", 020834660 "Уменьшение дебиторской задолженности подотчетных лиц по приобретению материальных запасов".</w:t>
      </w:r>
    </w:p>
    <w:p w:rsidR="00B602BA" w:rsidRDefault="00B602BA">
      <w:bookmarkStart w:id="612" w:name="sub_20284"/>
      <w:bookmarkEnd w:id="611"/>
      <w:r>
        <w:t xml:space="preserve">Списание товаров при их отпуске заказчику отражается по фактической себестоимости с учетом наценки по кредиту соответствующих счетов аналитического учета счета </w:t>
      </w:r>
      <w:hyperlink w:anchor="sub_153844" w:history="1">
        <w:r>
          <w:rPr>
            <w:rStyle w:val="a4"/>
            <w:rFonts w:cs="Arial"/>
          </w:rPr>
          <w:t>010538440</w:t>
        </w:r>
      </w:hyperlink>
      <w:r>
        <w:t xml:space="preserve"> "Уменьшение стоимости товаров - иного движимого имущества учреждения" и дебету счета 040110131 "Доходы от оказания платных услуг (работ)".</w:t>
      </w:r>
    </w:p>
    <w:p w:rsidR="00B602BA" w:rsidRDefault="00B602BA">
      <w:bookmarkStart w:id="613" w:name="sub_20285"/>
      <w:bookmarkEnd w:id="612"/>
      <w:r>
        <w:t xml:space="preserve">Уменьшение на конец отчетного периода стоимости товаров за счет резерва под снижение стоимости материальных запасов при их реализации по цене ниже нормативно-плановой стоимости на величину созданного резерва под снижение стоимости указанных материальных запасов отражается по дебету соответствующих счетов аналитического учета счетов </w:t>
      </w:r>
      <w:hyperlink w:anchor="sub_1148844" w:history="1">
        <w:r>
          <w:rPr>
            <w:rStyle w:val="a4"/>
            <w:rFonts w:cs="Arial"/>
          </w:rPr>
          <w:t>011488440</w:t>
        </w:r>
      </w:hyperlink>
      <w:r>
        <w:t xml:space="preserve"> "Резерв под снижение стоимости товаров" и кредиту соответствующих счетов аналитического учета счетов </w:t>
      </w:r>
      <w:hyperlink w:anchor="sub_153844" w:history="1">
        <w:r>
          <w:rPr>
            <w:rStyle w:val="a4"/>
            <w:rFonts w:cs="Arial"/>
          </w:rPr>
          <w:t>010538440</w:t>
        </w:r>
      </w:hyperlink>
      <w:r>
        <w:t xml:space="preserve"> "Уменьшение стоимости товаров - иного движимого имущества учреждения".</w:t>
      </w:r>
    </w:p>
    <w:bookmarkEnd w:id="613"/>
    <w:p w:rsidR="00B602BA" w:rsidRDefault="00B602BA"/>
    <w:p w:rsidR="00B602BA" w:rsidRDefault="00B602BA">
      <w:pPr>
        <w:pStyle w:val="1"/>
      </w:pPr>
      <w:bookmarkStart w:id="614" w:name="sub_10539000"/>
      <w:r>
        <w:t>Счет 010539000 "Наценка на товары - иное движимое имущество учреждения"</w:t>
      </w:r>
    </w:p>
    <w:bookmarkEnd w:id="614"/>
    <w:p w:rsidR="00B602BA" w:rsidRDefault="00B602BA"/>
    <w:p w:rsidR="00B602BA" w:rsidRDefault="00B602BA">
      <w:pPr>
        <w:pStyle w:val="a8"/>
        <w:rPr>
          <w:color w:val="000000"/>
          <w:sz w:val="16"/>
          <w:szCs w:val="16"/>
        </w:rPr>
      </w:pPr>
      <w:bookmarkStart w:id="615" w:name="sub_2029"/>
      <w:r>
        <w:rPr>
          <w:color w:val="000000"/>
          <w:sz w:val="16"/>
          <w:szCs w:val="16"/>
        </w:rPr>
        <w:t>Информация об изменениях:</w:t>
      </w:r>
    </w:p>
    <w:bookmarkEnd w:id="615"/>
    <w:p w:rsidR="00B602BA" w:rsidRDefault="00B602BA">
      <w:pPr>
        <w:pStyle w:val="a9"/>
      </w:pPr>
      <w:r>
        <w:t xml:space="preserve">Пункт 29 изменен с 20 декабря 2020 г. - </w:t>
      </w:r>
      <w:hyperlink r:id="rId132" w:history="1">
        <w:r>
          <w:rPr>
            <w:rStyle w:val="a4"/>
            <w:rFonts w:cs="Arial"/>
          </w:rPr>
          <w:t>Приказ</w:t>
        </w:r>
      </w:hyperlink>
      <w:r>
        <w:t xml:space="preserve"> Минфина России от 28 октября 2020 г. N 246Н</w:t>
      </w:r>
    </w:p>
    <w:p w:rsidR="00B602BA" w:rsidRDefault="00B602BA">
      <w:pPr>
        <w:pStyle w:val="a9"/>
      </w:pPr>
      <w:hyperlink r:id="rId133" w:history="1">
        <w:r>
          <w:rPr>
            <w:rStyle w:val="a4"/>
            <w:rFonts w:cs="Arial"/>
          </w:rPr>
          <w:t>См. предыдущую редакцию</w:t>
        </w:r>
      </w:hyperlink>
    </w:p>
    <w:p w:rsidR="00B602BA" w:rsidRDefault="00B602BA">
      <w:r>
        <w:t xml:space="preserve">29. Увеличение стоимости товаров за счет наценки отражается по дебету соответствующих счетов аналитического учета счета </w:t>
      </w:r>
      <w:hyperlink w:anchor="sub_153834" w:history="1">
        <w:r>
          <w:rPr>
            <w:rStyle w:val="a4"/>
            <w:rFonts w:cs="Arial"/>
          </w:rPr>
          <w:t>010538340</w:t>
        </w:r>
      </w:hyperlink>
      <w:r>
        <w:t xml:space="preserve"> "Увеличение стоимости товаров - иного движимого имущества учреждения" и кредиту соответствующих счетов аналитического учета счета </w:t>
      </w:r>
      <w:hyperlink w:anchor="sub_110167" w:history="1">
        <w:r>
          <w:rPr>
            <w:rStyle w:val="a4"/>
            <w:rFonts w:cs="Arial"/>
          </w:rPr>
          <w:t>010539340</w:t>
        </w:r>
      </w:hyperlink>
      <w:r>
        <w:t xml:space="preserve"> "Изменение за счет наценки стоимости товаров - иного движимого имущества учреждения".</w:t>
      </w:r>
    </w:p>
    <w:p w:rsidR="00B602BA" w:rsidRDefault="00B602BA">
      <w:bookmarkStart w:id="616" w:name="sub_20292"/>
      <w:r>
        <w:t xml:space="preserve">Суммы торговой наценки по товарам реализованным, отпущенным или списанным вследствие естественной убыли, брака, порчи, недостачи и т.п., отражаются по кредиту соответствующих счетов аналитического учета счета </w:t>
      </w:r>
      <w:hyperlink w:anchor="sub_110167" w:history="1">
        <w:r>
          <w:rPr>
            <w:rStyle w:val="a4"/>
            <w:rFonts w:cs="Arial"/>
          </w:rPr>
          <w:t>010539340</w:t>
        </w:r>
      </w:hyperlink>
      <w:r>
        <w:t xml:space="preserve"> "Изменение за счет наценки стоимости товаров - иного движимого имущества учреждения" и дебету счета 040110131 "Доходы от оказания платных услуг (работ)" методом "Красное сторно".</w:t>
      </w:r>
    </w:p>
    <w:p w:rsidR="00B602BA" w:rsidRDefault="00B602BA">
      <w:bookmarkStart w:id="617" w:name="sub_20293"/>
      <w:bookmarkEnd w:id="616"/>
      <w:r>
        <w:lastRenderedPageBreak/>
        <w:t xml:space="preserve">Отнесение торговой наценки по выявленным недостачам товаров (ущербу, нанесенному товарам) на финансовый результат текущего финансового года отражается способом "Красное сторно" по дебету счета 040110172 "Доходы от операций с активами" и кредиту соответствующих счетов аналитического учета счета </w:t>
      </w:r>
      <w:hyperlink w:anchor="sub_110167" w:history="1">
        <w:r>
          <w:rPr>
            <w:rStyle w:val="a4"/>
            <w:rFonts w:cs="Arial"/>
          </w:rPr>
          <w:t>010539340</w:t>
        </w:r>
      </w:hyperlink>
      <w:r>
        <w:t xml:space="preserve"> "Изменение за счет наценки стоимости товаров - иного движимого имущества учреждения";</w:t>
      </w:r>
    </w:p>
    <w:p w:rsidR="00B602BA" w:rsidRDefault="00B602BA">
      <w:bookmarkStart w:id="618" w:name="sub_20294"/>
      <w:bookmarkEnd w:id="617"/>
      <w:r>
        <w:t xml:space="preserve">Отражение наценки по товарам, пришедшим в негодность вследствие стихийных бедствий, относимой на финансовый результат текущего финансового года, отражается способом "Красное сторно" по дебету счета 040120273 "Чрезвычайные расходы по операциям с активами" и кредиту соответствующих счетов аналитического учета счета </w:t>
      </w:r>
      <w:hyperlink w:anchor="sub_110167" w:history="1">
        <w:r>
          <w:rPr>
            <w:rStyle w:val="a4"/>
            <w:rFonts w:cs="Arial"/>
          </w:rPr>
          <w:t>010539340</w:t>
        </w:r>
      </w:hyperlink>
      <w:r>
        <w:t xml:space="preserve"> "Изменение за счет наценки стоимости товаров - иного движимого имущества учреждения".</w:t>
      </w:r>
    </w:p>
    <w:bookmarkEnd w:id="618"/>
    <w:p w:rsidR="00B602BA" w:rsidRDefault="00B602BA"/>
    <w:p w:rsidR="00B602BA" w:rsidRDefault="00B602BA">
      <w:pPr>
        <w:pStyle w:val="1"/>
      </w:pPr>
      <w:bookmarkStart w:id="619" w:name="sub_10600000"/>
      <w:r>
        <w:t>Счет 010600000 "Вложения в нефинансовые активы"</w:t>
      </w:r>
    </w:p>
    <w:bookmarkEnd w:id="619"/>
    <w:p w:rsidR="00B602BA" w:rsidRDefault="00B602BA"/>
    <w:p w:rsidR="00B602BA" w:rsidRDefault="00B602BA">
      <w:pPr>
        <w:pStyle w:val="a8"/>
        <w:rPr>
          <w:color w:val="000000"/>
          <w:sz w:val="16"/>
          <w:szCs w:val="16"/>
        </w:rPr>
      </w:pPr>
      <w:bookmarkStart w:id="620" w:name="sub_2030"/>
      <w:r>
        <w:rPr>
          <w:color w:val="000000"/>
          <w:sz w:val="16"/>
          <w:szCs w:val="16"/>
        </w:rPr>
        <w:t>Информация об изменениях:</w:t>
      </w:r>
    </w:p>
    <w:bookmarkEnd w:id="620"/>
    <w:p w:rsidR="00B602BA" w:rsidRDefault="00B602BA">
      <w:pPr>
        <w:pStyle w:val="a9"/>
      </w:pPr>
      <w:r>
        <w:t xml:space="preserve">Пункт 30 изменен с 20 декабря 2020 г. - </w:t>
      </w:r>
      <w:hyperlink r:id="rId134" w:history="1">
        <w:r>
          <w:rPr>
            <w:rStyle w:val="a4"/>
            <w:rFonts w:cs="Arial"/>
          </w:rPr>
          <w:t>Приказ</w:t>
        </w:r>
      </w:hyperlink>
      <w:r>
        <w:t xml:space="preserve"> Минфина России от 28 октября 2020 г. N 246Н</w:t>
      </w:r>
    </w:p>
    <w:p w:rsidR="00B602BA" w:rsidRDefault="00B602BA">
      <w:pPr>
        <w:pStyle w:val="a9"/>
      </w:pPr>
      <w:hyperlink r:id="rId135" w:history="1">
        <w:r>
          <w:rPr>
            <w:rStyle w:val="a4"/>
            <w:rFonts w:cs="Arial"/>
          </w:rPr>
          <w:t>См. предыдущую редакцию</w:t>
        </w:r>
      </w:hyperlink>
    </w:p>
    <w:p w:rsidR="00B602BA" w:rsidRDefault="00B602BA">
      <w:r>
        <w:t>30. Для учета операций по вложениям в нефинансовые активы, в том числе в случае формирования капитальных вложений в объекты основных средств в рамках договоров концессии, в объекты имущества казны, в объекты учета права пользования нематериальными активами применяются следующие группировочные счета:</w:t>
      </w:r>
    </w:p>
    <w:p w:rsidR="00B602BA" w:rsidRDefault="00B602BA">
      <w:bookmarkStart w:id="621" w:name="sub_10610000"/>
      <w:r>
        <w:t>010610000 "Вложения в недвижимое имущество";</w:t>
      </w:r>
    </w:p>
    <w:p w:rsidR="00B602BA" w:rsidRDefault="00B602BA">
      <w:bookmarkStart w:id="622" w:name="sub_10630000"/>
      <w:bookmarkEnd w:id="621"/>
      <w:r>
        <w:t>010630000 "Вложения в иное движимое имущество";</w:t>
      </w:r>
    </w:p>
    <w:p w:rsidR="00B602BA" w:rsidRDefault="00B602BA">
      <w:bookmarkStart w:id="623" w:name="sub_10640000"/>
      <w:bookmarkEnd w:id="622"/>
      <w:r>
        <w:t>010640000 "Вложения в объекты финансовой аренды";</w:t>
      </w:r>
    </w:p>
    <w:p w:rsidR="00B602BA" w:rsidRDefault="00B602BA">
      <w:bookmarkStart w:id="624" w:name="sub_10650000"/>
      <w:bookmarkEnd w:id="623"/>
      <w:r>
        <w:t>010650000 "Вложения в нефинансовые активы государственной (муниципальной) казны";</w:t>
      </w:r>
    </w:p>
    <w:p w:rsidR="00B602BA" w:rsidRDefault="00B602BA">
      <w:bookmarkStart w:id="625" w:name="sub_10660000"/>
      <w:bookmarkEnd w:id="624"/>
      <w:r>
        <w:t>010660000 "Вложения в права пользования нематериальными активами";</w:t>
      </w:r>
    </w:p>
    <w:p w:rsidR="00B602BA" w:rsidRDefault="00B602BA">
      <w:bookmarkStart w:id="626" w:name="sub_106900"/>
      <w:bookmarkEnd w:id="625"/>
      <w:r>
        <w:t>010690000 "Вложения в имущество концедента".</w:t>
      </w:r>
    </w:p>
    <w:p w:rsidR="00B602BA" w:rsidRDefault="00B602BA">
      <w:bookmarkStart w:id="627" w:name="sub_20301"/>
      <w:bookmarkEnd w:id="626"/>
      <w:r>
        <w:t>Учет вложений в нефинансовые активы ведется на следующих счетах:</w:t>
      </w:r>
    </w:p>
    <w:p w:rsidR="00B602BA" w:rsidRDefault="00B602BA">
      <w:bookmarkStart w:id="628" w:name="sub_10611000"/>
      <w:bookmarkEnd w:id="627"/>
      <w:r>
        <w:t>010611000 "Вложения в основные средства - недвижимое имущество";</w:t>
      </w:r>
    </w:p>
    <w:p w:rsidR="00B602BA" w:rsidRDefault="00B602BA">
      <w:bookmarkStart w:id="629" w:name="sub_10613000"/>
      <w:bookmarkEnd w:id="628"/>
      <w:r>
        <w:t>010613000 "Вложения в непроизведенные активы - недвижимое имущество";</w:t>
      </w:r>
    </w:p>
    <w:p w:rsidR="00B602BA" w:rsidRDefault="00B602BA">
      <w:bookmarkStart w:id="630" w:name="sub_10631000"/>
      <w:bookmarkEnd w:id="629"/>
      <w:r>
        <w:t>010631000 "Вложения в основные средства - иное движимое имущество";</w:t>
      </w:r>
    </w:p>
    <w:p w:rsidR="00B602BA" w:rsidRDefault="00B602BA">
      <w:bookmarkStart w:id="631" w:name="sub_10637000"/>
      <w:bookmarkEnd w:id="630"/>
      <w:r>
        <w:t>01063N000 "Вложения в научные исследования (научно-исследовательские разработки) - иное движимое имущество учреждения";</w:t>
      </w:r>
    </w:p>
    <w:p w:rsidR="00B602BA" w:rsidRDefault="00B602BA">
      <w:bookmarkStart w:id="632" w:name="sub_10633000"/>
      <w:bookmarkEnd w:id="631"/>
      <w:r>
        <w:t>01063R000 "Вложения в опытно-конструкторские и технологические разработки - иное движимое имущество учреждения";</w:t>
      </w:r>
    </w:p>
    <w:p w:rsidR="00B602BA" w:rsidRDefault="00B602BA">
      <w:bookmarkStart w:id="633" w:name="sub_10635000"/>
      <w:bookmarkEnd w:id="632"/>
      <w:r>
        <w:t>01063I000 "Вложения в программные обеспечения и базы данных - иное движимое имущество учреждения";</w:t>
      </w:r>
    </w:p>
    <w:p w:rsidR="00B602BA" w:rsidRDefault="00B602BA">
      <w:bookmarkStart w:id="634" w:name="sub_10636000"/>
      <w:bookmarkEnd w:id="633"/>
      <w:r>
        <w:t>01063D000 "Вложения в иные объекты интеллектуальной собственности - иное движимое имущество учреждения";</w:t>
      </w:r>
    </w:p>
    <w:p w:rsidR="00B602BA" w:rsidRDefault="00B602BA">
      <w:bookmarkStart w:id="635" w:name="sub_106330"/>
      <w:bookmarkEnd w:id="634"/>
      <w:r>
        <w:t>010633000 "Вложения в непроизведенные активы - иное движимое имущество";</w:t>
      </w:r>
    </w:p>
    <w:p w:rsidR="00B602BA" w:rsidRDefault="00B602BA">
      <w:bookmarkStart w:id="636" w:name="sub_10634000"/>
      <w:bookmarkEnd w:id="635"/>
      <w:r>
        <w:t>010634000 "Вложения в материальные запасы - иное движимое имущество";</w:t>
      </w:r>
    </w:p>
    <w:p w:rsidR="00B602BA" w:rsidRDefault="00B602BA">
      <w:bookmarkStart w:id="637" w:name="sub_10641000"/>
      <w:bookmarkEnd w:id="636"/>
      <w:r>
        <w:t>010641000 "Вложения в основные средства - объекты финансовой аренды";</w:t>
      </w:r>
    </w:p>
    <w:p w:rsidR="00B602BA" w:rsidRDefault="00B602BA">
      <w:bookmarkStart w:id="638" w:name="sub_10651000"/>
      <w:bookmarkEnd w:id="637"/>
      <w:r>
        <w:t>010651000 "Вложения в недвижимое имущество государственной (муниципальной) казны":</w:t>
      </w:r>
    </w:p>
    <w:p w:rsidR="00B602BA" w:rsidRDefault="00B602BA">
      <w:bookmarkStart w:id="639" w:name="sub_10652000"/>
      <w:bookmarkEnd w:id="638"/>
      <w:r>
        <w:t>010652000 "Вложения в движимое имущество государственной (муниципальной) казны";</w:t>
      </w:r>
    </w:p>
    <w:p w:rsidR="00B602BA" w:rsidRDefault="00B602BA">
      <w:bookmarkStart w:id="640" w:name="sub_10653000"/>
      <w:bookmarkEnd w:id="639"/>
      <w:r>
        <w:lastRenderedPageBreak/>
        <w:t>010653000 "Вложения в ценности государственных фондов России;</w:t>
      </w:r>
    </w:p>
    <w:p w:rsidR="00B602BA" w:rsidRDefault="00B602BA">
      <w:bookmarkStart w:id="641" w:name="sub_10654000"/>
      <w:bookmarkEnd w:id="640"/>
      <w:r>
        <w:t>010654000 "Вложения в нематериальные активы государственной (муниципальной) казны";</w:t>
      </w:r>
    </w:p>
    <w:p w:rsidR="00B602BA" w:rsidRDefault="00B602BA">
      <w:bookmarkStart w:id="642" w:name="sub_10655000"/>
      <w:bookmarkEnd w:id="641"/>
      <w:r>
        <w:t>010655000 "Вложения в непроизведенные активы государственной (муниципальной) казны";</w:t>
      </w:r>
    </w:p>
    <w:p w:rsidR="00B602BA" w:rsidRDefault="00B602BA">
      <w:bookmarkStart w:id="643" w:name="sub_10656000"/>
      <w:bookmarkEnd w:id="642"/>
      <w:r>
        <w:t>010656000 "Вложения в материальные запасы государственной (муниципальной) казны";</w:t>
      </w:r>
    </w:p>
    <w:p w:rsidR="00B602BA" w:rsidRDefault="00B602BA">
      <w:bookmarkStart w:id="644" w:name="sub_1066100"/>
      <w:bookmarkEnd w:id="643"/>
      <w:r>
        <w:t>01066N000 "Вложения в права пользования научными исследованиями (научно-исследовательскими разработками)";</w:t>
      </w:r>
    </w:p>
    <w:p w:rsidR="00B602BA" w:rsidRDefault="00B602BA">
      <w:bookmarkStart w:id="645" w:name="sub_1066200"/>
      <w:bookmarkEnd w:id="644"/>
      <w:r>
        <w:t>01066R000 "Вложения в права пользования опытно-конструкторскими и технологическими разработками";</w:t>
      </w:r>
    </w:p>
    <w:p w:rsidR="00B602BA" w:rsidRDefault="00B602BA">
      <w:bookmarkStart w:id="646" w:name="sub_1066300"/>
      <w:bookmarkEnd w:id="645"/>
      <w:r>
        <w:t>01066I000 "Вложения в права пользования программным обеспечением и базами данных";</w:t>
      </w:r>
    </w:p>
    <w:p w:rsidR="00B602BA" w:rsidRDefault="00B602BA">
      <w:bookmarkStart w:id="647" w:name="sub_1066400"/>
      <w:bookmarkEnd w:id="646"/>
      <w:r>
        <w:t>01066D000 "Вложения в права пользования иными объектами интеллектуальной собственности";</w:t>
      </w:r>
    </w:p>
    <w:p w:rsidR="00B602BA" w:rsidRDefault="00B602BA">
      <w:bookmarkStart w:id="648" w:name="sub_106910"/>
      <w:bookmarkEnd w:id="647"/>
      <w:r>
        <w:t>010691000 "Вложения в недвижимое имущество концедента";</w:t>
      </w:r>
    </w:p>
    <w:p w:rsidR="00B602BA" w:rsidRDefault="00B602BA">
      <w:bookmarkStart w:id="649" w:name="sub_106920"/>
      <w:bookmarkEnd w:id="648"/>
      <w:r>
        <w:t>010692000 "Вложения в движимое имущество концедента";</w:t>
      </w:r>
    </w:p>
    <w:p w:rsidR="00B602BA" w:rsidRDefault="00B602BA">
      <w:bookmarkStart w:id="650" w:name="sub_106914"/>
      <w:bookmarkEnd w:id="649"/>
      <w:r>
        <w:t>01069I400 "Вложения в нематериальные активы концедента";</w:t>
      </w:r>
    </w:p>
    <w:p w:rsidR="00B602BA" w:rsidRDefault="00B602BA">
      <w:bookmarkStart w:id="651" w:name="sub_106950"/>
      <w:bookmarkEnd w:id="650"/>
      <w:r>
        <w:t>010695000 "Вложения в непроизведенные активы концедента".</w:t>
      </w:r>
    </w:p>
    <w:p w:rsidR="00B602BA" w:rsidRDefault="00B602BA">
      <w:bookmarkStart w:id="652" w:name="sub_20302"/>
      <w:bookmarkEnd w:id="651"/>
      <w:r>
        <w:t xml:space="preserve">Учет вложений в нефинансовые активы ведется на счетах аналитического учета счета 010600000 "Вложения в нефинансовые активы", предусмотренные </w:t>
      </w:r>
      <w:hyperlink w:anchor="sub_1000" w:history="1">
        <w:r>
          <w:rPr>
            <w:rStyle w:val="a4"/>
            <w:rFonts w:cs="Arial"/>
          </w:rPr>
          <w:t>приложением N 1</w:t>
        </w:r>
      </w:hyperlink>
      <w:r>
        <w:t xml:space="preserve"> к настоящему приказу, с указанием в 1 - 17 разрядах номера счета соответствующего кода (составной части кода) </w:t>
      </w:r>
      <w:hyperlink r:id="rId136" w:history="1">
        <w:r>
          <w:rPr>
            <w:rStyle w:val="a4"/>
            <w:rFonts w:cs="Arial"/>
          </w:rPr>
          <w:t>бюджетной классификации</w:t>
        </w:r>
      </w:hyperlink>
      <w:r>
        <w:t xml:space="preserve"> Российской Федерации, в 24 - 26 разрядах номера счета - подстатьи </w:t>
      </w:r>
      <w:hyperlink r:id="rId137" w:history="1">
        <w:r>
          <w:rPr>
            <w:rStyle w:val="a4"/>
            <w:rFonts w:cs="Arial"/>
          </w:rPr>
          <w:t>КОСГУ</w:t>
        </w:r>
      </w:hyperlink>
      <w:r>
        <w:t>, соответствующей экономической сущности осуществляемого факта хозяйственной жизни (отражаемого объекта бухгалтерского учета).</w:t>
      </w:r>
    </w:p>
    <w:p w:rsidR="00B602BA" w:rsidRDefault="00B602BA">
      <w:pPr>
        <w:pStyle w:val="a8"/>
        <w:rPr>
          <w:color w:val="000000"/>
          <w:sz w:val="16"/>
          <w:szCs w:val="16"/>
        </w:rPr>
      </w:pPr>
      <w:bookmarkStart w:id="653" w:name="sub_2031"/>
      <w:bookmarkEnd w:id="652"/>
      <w:r>
        <w:rPr>
          <w:color w:val="000000"/>
          <w:sz w:val="16"/>
          <w:szCs w:val="16"/>
        </w:rPr>
        <w:t>Информация об изменениях:</w:t>
      </w:r>
    </w:p>
    <w:bookmarkEnd w:id="653"/>
    <w:p w:rsidR="00B602BA" w:rsidRDefault="00B602BA">
      <w:pPr>
        <w:pStyle w:val="a9"/>
      </w:pPr>
      <w:r>
        <w:t xml:space="preserve">Пункт 31 изменен с 20 декабря 2020 г. - </w:t>
      </w:r>
      <w:hyperlink r:id="rId138" w:history="1">
        <w:r>
          <w:rPr>
            <w:rStyle w:val="a4"/>
            <w:rFonts w:cs="Arial"/>
          </w:rPr>
          <w:t>Приказ</w:t>
        </w:r>
      </w:hyperlink>
      <w:r>
        <w:t xml:space="preserve"> Минфина России от 28 октября 2020 г. N 246Н</w:t>
      </w:r>
    </w:p>
    <w:p w:rsidR="00B602BA" w:rsidRDefault="00B602BA">
      <w:pPr>
        <w:pStyle w:val="a9"/>
      </w:pPr>
      <w:hyperlink r:id="rId139" w:history="1">
        <w:r>
          <w:rPr>
            <w:rStyle w:val="a4"/>
            <w:rFonts w:cs="Arial"/>
          </w:rPr>
          <w:t>См. предыдущую редакцию</w:t>
        </w:r>
      </w:hyperlink>
    </w:p>
    <w:p w:rsidR="00B602BA" w:rsidRDefault="00B602BA">
      <w:r>
        <w:t xml:space="preserve">31. Учет операций по вложениям в объекты основных средств, нематериальных, непроизведенных активов, материальных запасов, в объекты имущества казны, в объекты учета права пользования нематериальными активами при их приобретении (в том числе в сумме затрат, связанных с выполнением научно-исследовательских, опытно-конструкторских, технологических работ), в объекты учета финансовой аренды отражается по дебету соответствующих счетов аналитического учета счета 010600000 "Вложения в нефинансовые активы" с кредитом соответствующих счетов аналитического учета счетов </w:t>
      </w:r>
      <w:hyperlink w:anchor="sub_20800000" w:history="1">
        <w:r>
          <w:rPr>
            <w:rStyle w:val="a4"/>
            <w:rFonts w:cs="Arial"/>
          </w:rPr>
          <w:t>020800000</w:t>
        </w:r>
      </w:hyperlink>
      <w:r>
        <w:t xml:space="preserve"> "Расчеты с подотчетными лицами", </w:t>
      </w:r>
      <w:hyperlink w:anchor="sub_30200000" w:history="1">
        <w:r>
          <w:rPr>
            <w:rStyle w:val="a4"/>
            <w:rFonts w:cs="Arial"/>
          </w:rPr>
          <w:t>030200000</w:t>
        </w:r>
      </w:hyperlink>
      <w:r>
        <w:t xml:space="preserve"> "Расчеты по принятым обязательствам", а также с кредитом соответствующих счетов аналитического учета счета </w:t>
      </w:r>
      <w:hyperlink w:anchor="sub_10700000" w:history="1">
        <w:r>
          <w:rPr>
            <w:rStyle w:val="a4"/>
            <w:rFonts w:cs="Arial"/>
          </w:rPr>
          <w:t>010700000</w:t>
        </w:r>
      </w:hyperlink>
      <w:r>
        <w:t xml:space="preserve"> "Нефинансовые активы в пути" (010711310, 010731310) в случае приобретения объектов основных средств по аккредитиву при переходе права собственности на указанные объекты в момент их отгрузки поставщиком.</w:t>
      </w:r>
    </w:p>
    <w:p w:rsidR="00B602BA" w:rsidRDefault="00B602BA">
      <w:bookmarkStart w:id="654" w:name="sub_2000312"/>
      <w:r>
        <w:t xml:space="preserve">Учет операций по вложениям в объекты концессии в объеме фактических затрат концессионера по их строительству (созданию), достройке, реконструкции, модернизации, дооборудованию отражается по дебету соответствующих счетов аналитического учета счета </w:t>
      </w:r>
      <w:hyperlink w:anchor="sub_106900" w:history="1">
        <w:r>
          <w:rPr>
            <w:rStyle w:val="a4"/>
            <w:rFonts w:cs="Arial"/>
          </w:rPr>
          <w:t>010690000</w:t>
        </w:r>
      </w:hyperlink>
      <w:r>
        <w:t xml:space="preserve"> "Вложения в имущество концедента" с кредитом соответствующих счетов аналитического учета счета </w:t>
      </w:r>
      <w:hyperlink w:anchor="sub_30200000" w:history="1">
        <w:r>
          <w:rPr>
            <w:rStyle w:val="a4"/>
            <w:rFonts w:cs="Arial"/>
          </w:rPr>
          <w:t>030200000</w:t>
        </w:r>
      </w:hyperlink>
      <w:r>
        <w:t xml:space="preserve"> "Расчеты по принятым обязательствам" с одновременным уменьшением забалансового </w:t>
      </w:r>
      <w:hyperlink w:anchor="sub_11038" w:history="1">
        <w:r>
          <w:rPr>
            <w:rStyle w:val="a4"/>
            <w:rFonts w:cs="Arial"/>
          </w:rPr>
          <w:t>счета 38</w:t>
        </w:r>
      </w:hyperlink>
      <w:r>
        <w:t xml:space="preserve"> "Сметная стоимость создания (реконструкции) объекта концессии", отражающего </w:t>
      </w:r>
      <w:r>
        <w:lastRenderedPageBreak/>
        <w:t>неиспользованный остаток инвестиций, предусмотренный в соответствии с концессионным соглашением по строительству (созданию), достройке, реконструкции, модернизации, дооборудованию имущества, находящегося в концессии.</w:t>
      </w:r>
    </w:p>
    <w:p w:rsidR="00B602BA" w:rsidRDefault="00B602BA">
      <w:bookmarkStart w:id="655" w:name="sub_20312"/>
      <w:bookmarkEnd w:id="654"/>
      <w:r>
        <w:t xml:space="preserve">Учет операций по вложениям в объекты основных средств, нематериальных, непроизведенных активов, материальных запасов, в объекты имущества казны, в объекты учета прав пользования нематериальными активами при их безвозмездном получении произведенных сумм капитальных вложений, в том числе в целях формирования сумм фактически произведенных капитальных вложений в объекты нефинансовых активов (формирования стоимости объектов нефинансовых активов) отражается по дебету соответствующих счетов аналитического учета счета 010600000 "Вложения в нефинансовые активы" и кредиту соответствующих счетов аналитического учета счета </w:t>
      </w:r>
      <w:hyperlink w:anchor="sub_30404000" w:history="1">
        <w:r>
          <w:rPr>
            <w:rStyle w:val="a4"/>
            <w:rFonts w:cs="Arial"/>
          </w:rPr>
          <w:t>030404000</w:t>
        </w:r>
      </w:hyperlink>
      <w:r>
        <w:t xml:space="preserve"> "Внутриведомственные расчеты" (030404310, 030404320, 030404330, 030404340), соответствующих счетов аналитического учета счета </w:t>
      </w:r>
      <w:hyperlink w:anchor="sub_4011019" w:history="1">
        <w:r>
          <w:rPr>
            <w:rStyle w:val="a4"/>
            <w:rFonts w:cs="Arial"/>
          </w:rPr>
          <w:t>040110190</w:t>
        </w:r>
      </w:hyperlink>
      <w:r>
        <w:t xml:space="preserve"> "Доходы от безвозмездных неденежных поступлений в сектор государственного управления". Положения настоящего абзаца применяются, в том числе при отражении операций по передаче фактических вложений в объект нефинансовых активов (в объеме произведенных затрат на его модернизацию, дооборудование, реконструкцию, в том числе с элементами реставрации, техническое перевооружение) балансодержателю объекта, в отношении которого осуществлена (завершена) модернизация, дооборудование, реконструкция, в том числе с элементами реставрации, техническое перевооружение, в целях отнесения суммы указанных фактических вложений на формирование (увеличение) первоначальной (балансовой) стоимости такого объекта.</w:t>
      </w:r>
    </w:p>
    <w:p w:rsidR="00B602BA" w:rsidRDefault="00B602BA">
      <w:pPr>
        <w:pStyle w:val="a8"/>
        <w:rPr>
          <w:color w:val="000000"/>
          <w:sz w:val="16"/>
          <w:szCs w:val="16"/>
        </w:rPr>
      </w:pPr>
      <w:bookmarkStart w:id="656" w:name="sub_2032"/>
      <w:bookmarkEnd w:id="655"/>
      <w:r>
        <w:rPr>
          <w:color w:val="000000"/>
          <w:sz w:val="16"/>
          <w:szCs w:val="16"/>
        </w:rPr>
        <w:t>Информация об изменениях:</w:t>
      </w:r>
    </w:p>
    <w:bookmarkEnd w:id="656"/>
    <w:p w:rsidR="00B602BA" w:rsidRDefault="00B602BA">
      <w:pPr>
        <w:pStyle w:val="a9"/>
      </w:pPr>
      <w:r>
        <w:t xml:space="preserve">Пункт 32 изменен с 20 декабря 2020 г. - </w:t>
      </w:r>
      <w:hyperlink r:id="rId140" w:history="1">
        <w:r>
          <w:rPr>
            <w:rStyle w:val="a4"/>
            <w:rFonts w:cs="Arial"/>
          </w:rPr>
          <w:t>Приказ</w:t>
        </w:r>
      </w:hyperlink>
      <w:r>
        <w:t xml:space="preserve"> Минфина России от 28 октября 2020 г. N 246Н</w:t>
      </w:r>
    </w:p>
    <w:p w:rsidR="00B602BA" w:rsidRDefault="00B602BA">
      <w:pPr>
        <w:pStyle w:val="a9"/>
      </w:pPr>
      <w:hyperlink r:id="rId141" w:history="1">
        <w:r>
          <w:rPr>
            <w:rStyle w:val="a4"/>
            <w:rFonts w:cs="Arial"/>
          </w:rPr>
          <w:t>См. предыдущую редакцию</w:t>
        </w:r>
      </w:hyperlink>
    </w:p>
    <w:p w:rsidR="00B602BA" w:rsidRDefault="00B602BA">
      <w:r>
        <w:t>32. Учет операций по формированию фактической стоимости отражается:</w:t>
      </w:r>
    </w:p>
    <w:p w:rsidR="00B602BA" w:rsidRDefault="00B602BA">
      <w:bookmarkStart w:id="657" w:name="sub_20322"/>
      <w:r>
        <w:t xml:space="preserve">по изготавливаемым материальным запасам, не предназначенным для продажи, - по дебету соответствующих счетов аналитического учета счета </w:t>
      </w:r>
      <w:hyperlink w:anchor="sub_163434" w:history="1">
        <w:r>
          <w:rPr>
            <w:rStyle w:val="a4"/>
            <w:rFonts w:cs="Arial"/>
          </w:rPr>
          <w:t>010634340</w:t>
        </w:r>
      </w:hyperlink>
      <w:r>
        <w:t xml:space="preserve"> "Увеличение вложений в материальные запасы - иное движимое имущество" и кредиту соответствующих счетов аналитического учета счетов </w:t>
      </w:r>
      <w:hyperlink w:anchor="sub_30200000" w:history="1">
        <w:r>
          <w:rPr>
            <w:rStyle w:val="a4"/>
            <w:rFonts w:cs="Arial"/>
          </w:rPr>
          <w:t>030200000</w:t>
        </w:r>
      </w:hyperlink>
      <w:r>
        <w:t xml:space="preserve"> "Расчеты по принятым обязательствам", </w:t>
      </w:r>
      <w:hyperlink w:anchor="sub_10400000" w:history="1">
        <w:r>
          <w:rPr>
            <w:rStyle w:val="a4"/>
            <w:rFonts w:cs="Arial"/>
          </w:rPr>
          <w:t>010400000</w:t>
        </w:r>
      </w:hyperlink>
      <w:r>
        <w:t xml:space="preserve"> "Амортизация", </w:t>
      </w:r>
      <w:hyperlink w:anchor="sub_20800000" w:history="1">
        <w:r>
          <w:rPr>
            <w:rStyle w:val="a4"/>
            <w:rFonts w:cs="Arial"/>
          </w:rPr>
          <w:t>020800000</w:t>
        </w:r>
      </w:hyperlink>
      <w:r>
        <w:t xml:space="preserve"> "Расчеты с подотчетными лицами", </w:t>
      </w:r>
      <w:hyperlink w:anchor="sub_30300000" w:history="1">
        <w:r>
          <w:rPr>
            <w:rStyle w:val="a4"/>
            <w:rFonts w:cs="Arial"/>
          </w:rPr>
          <w:t>030300000</w:t>
        </w:r>
      </w:hyperlink>
      <w:r>
        <w:t xml:space="preserve"> "Расчеты по платежам в бюджеты" (030302730, 030305730, 030306730, 030307730, 030308730, 030310730 - 030313730), </w:t>
      </w:r>
      <w:hyperlink w:anchor="sub_10500000" w:history="1">
        <w:r>
          <w:rPr>
            <w:rStyle w:val="a4"/>
            <w:rFonts w:cs="Arial"/>
          </w:rPr>
          <w:t>010500000</w:t>
        </w:r>
      </w:hyperlink>
      <w:r>
        <w:t xml:space="preserve"> "Материальные запасы" (010531440 - 010536440), 010100000 "Основные средства" (010115410, 010134410, 010135410, 010136410, 010138410) в части введенных в эксплуатацию основных средств стоимостью до 10000 рублей включительно, за исключением объектов библиотечного фонда независимо от их стоимости;</w:t>
      </w:r>
    </w:p>
    <w:p w:rsidR="00B602BA" w:rsidRDefault="00B602BA">
      <w:bookmarkStart w:id="658" w:name="sub_323"/>
      <w:bookmarkEnd w:id="657"/>
      <w:r>
        <w:t xml:space="preserve">по материальным запасам при их приобретении, в том числе по нескольким договорам - по дебету соответствующих счетов аналитического учета счета </w:t>
      </w:r>
      <w:hyperlink w:anchor="sub_163434" w:history="1">
        <w:r>
          <w:rPr>
            <w:rStyle w:val="a4"/>
            <w:rFonts w:cs="Arial"/>
          </w:rPr>
          <w:t>010634340</w:t>
        </w:r>
      </w:hyperlink>
      <w:r>
        <w:t xml:space="preserve"> "Увеличение вложений в материальные запасы - иное движимое имущество" и кредиту соответствующих счетов аналитического учета счетов </w:t>
      </w:r>
      <w:hyperlink w:anchor="sub_30200000" w:history="1">
        <w:r>
          <w:rPr>
            <w:rStyle w:val="a4"/>
            <w:rFonts w:cs="Arial"/>
          </w:rPr>
          <w:t>030200000</w:t>
        </w:r>
      </w:hyperlink>
      <w:r>
        <w:t xml:space="preserve"> "Расчеты по принятым обязательствам", </w:t>
      </w:r>
      <w:hyperlink w:anchor="sub_20800000" w:history="1">
        <w:r>
          <w:rPr>
            <w:rStyle w:val="a4"/>
            <w:rFonts w:cs="Arial"/>
          </w:rPr>
          <w:t>020800000</w:t>
        </w:r>
      </w:hyperlink>
      <w:r>
        <w:t xml:space="preserve"> "Расчеты с подотчетными лицами", а также кредиту соответствующих счетов аналитического учета счета 010733440 "Уменьшение стоимости материальных запасов в пути - иного движимого имущества в пути" в случае приобретения материалов по аккредитиву при переходе права собственности на материальные запасы в момент их отгрузки поставщиком;</w:t>
      </w:r>
    </w:p>
    <w:p w:rsidR="00B602BA" w:rsidRDefault="00B602BA">
      <w:bookmarkStart w:id="659" w:name="sub_324"/>
      <w:bookmarkEnd w:id="658"/>
      <w:r>
        <w:t xml:space="preserve">по материальным запасам при их безвозмездном получении при централизованном снабжении (централизованных поставках), в том числе затратам по </w:t>
      </w:r>
      <w:r>
        <w:lastRenderedPageBreak/>
        <w:t xml:space="preserve">нескольким договорам, распоряжениям, извещениям - по дебету соответствующих счетов аналитического учета счета </w:t>
      </w:r>
      <w:hyperlink w:anchor="sub_163434" w:history="1">
        <w:r>
          <w:rPr>
            <w:rStyle w:val="a4"/>
            <w:rFonts w:cs="Arial"/>
          </w:rPr>
          <w:t>010634340</w:t>
        </w:r>
      </w:hyperlink>
      <w:r>
        <w:t xml:space="preserve"> "Увеличение вложений в материальные запасы - иное движимое имущество" и кредиту счетов 030404340 "Внутриведомственные расчеты по приобретению материальных запасов", соответствующих счетов аналитического учета счета </w:t>
      </w:r>
      <w:hyperlink w:anchor="sub_4011019" w:history="1">
        <w:r>
          <w:rPr>
            <w:rStyle w:val="a4"/>
            <w:rFonts w:cs="Arial"/>
          </w:rPr>
          <w:t>040110190</w:t>
        </w:r>
      </w:hyperlink>
      <w:r>
        <w:t xml:space="preserve"> "Доходы от безвозмездных неденежных поступлений в сектор государственного управления".</w:t>
      </w:r>
    </w:p>
    <w:p w:rsidR="00B602BA" w:rsidRDefault="00B602BA">
      <w:pPr>
        <w:pStyle w:val="a8"/>
        <w:rPr>
          <w:color w:val="000000"/>
          <w:sz w:val="16"/>
          <w:szCs w:val="16"/>
        </w:rPr>
      </w:pPr>
      <w:bookmarkStart w:id="660" w:name="sub_2033"/>
      <w:bookmarkEnd w:id="659"/>
      <w:r>
        <w:rPr>
          <w:color w:val="000000"/>
          <w:sz w:val="16"/>
          <w:szCs w:val="16"/>
        </w:rPr>
        <w:t>Информация об изменениях:</w:t>
      </w:r>
    </w:p>
    <w:bookmarkEnd w:id="660"/>
    <w:p w:rsidR="00B602BA" w:rsidRDefault="00B602BA">
      <w:pPr>
        <w:pStyle w:val="a9"/>
      </w:pPr>
      <w:r>
        <w:t xml:space="preserve">Пункт 33 изменен с 20 декабря 2020 г. - </w:t>
      </w:r>
      <w:hyperlink r:id="rId142" w:history="1">
        <w:r>
          <w:rPr>
            <w:rStyle w:val="a4"/>
            <w:rFonts w:cs="Arial"/>
          </w:rPr>
          <w:t>Приказ</w:t>
        </w:r>
      </w:hyperlink>
      <w:r>
        <w:t xml:space="preserve"> Минфина России от 28 октября 2020 г. N 246Н</w:t>
      </w:r>
    </w:p>
    <w:p w:rsidR="00B602BA" w:rsidRDefault="00B602BA">
      <w:pPr>
        <w:pStyle w:val="a9"/>
      </w:pPr>
      <w:hyperlink r:id="rId143" w:history="1">
        <w:r>
          <w:rPr>
            <w:rStyle w:val="a4"/>
            <w:rFonts w:cs="Arial"/>
          </w:rPr>
          <w:t>См. предыдущую редакцию</w:t>
        </w:r>
      </w:hyperlink>
    </w:p>
    <w:p w:rsidR="00B602BA" w:rsidRDefault="00B602BA">
      <w:r>
        <w:t xml:space="preserve">33. Учет операций по вложениям в объекты нефинансовых активов при организации работ за счет собственных ресурсов отражается по дебету счетов </w:t>
      </w:r>
      <w:hyperlink w:anchor="sub_161131" w:history="1">
        <w:r>
          <w:rPr>
            <w:rStyle w:val="a4"/>
            <w:rFonts w:cs="Arial"/>
          </w:rPr>
          <w:t>010611310</w:t>
        </w:r>
      </w:hyperlink>
      <w:r>
        <w:t xml:space="preserve"> "Увеличение вложений в основные средства - недвижимое имущество", соответствующих счетов аналитического учета счета </w:t>
      </w:r>
      <w:hyperlink w:anchor="sub_10630000" w:history="1">
        <w:r>
          <w:rPr>
            <w:rStyle w:val="a4"/>
            <w:rFonts w:cs="Arial"/>
          </w:rPr>
          <w:t>010630000</w:t>
        </w:r>
      </w:hyperlink>
      <w:r>
        <w:t xml:space="preserve"> "Вложения в иное движимое имущество" и кредиту соответствующих счетов аналитического учета счетов </w:t>
      </w:r>
      <w:hyperlink w:anchor="sub_30200000" w:history="1">
        <w:r>
          <w:rPr>
            <w:rStyle w:val="a4"/>
            <w:rFonts w:cs="Arial"/>
          </w:rPr>
          <w:t>030200000</w:t>
        </w:r>
      </w:hyperlink>
      <w:r>
        <w:t xml:space="preserve"> "Расчеты по принятым обязательствам", </w:t>
      </w:r>
      <w:hyperlink w:anchor="sub_20800000" w:history="1">
        <w:r>
          <w:rPr>
            <w:rStyle w:val="a4"/>
            <w:rFonts w:cs="Arial"/>
          </w:rPr>
          <w:t>020800000</w:t>
        </w:r>
      </w:hyperlink>
      <w:r>
        <w:t xml:space="preserve"> "Расчеты с подотчетными лицами", </w:t>
      </w:r>
      <w:hyperlink w:anchor="sub_10400000" w:history="1">
        <w:r>
          <w:rPr>
            <w:rStyle w:val="a4"/>
            <w:rFonts w:cs="Arial"/>
          </w:rPr>
          <w:t>010400000</w:t>
        </w:r>
      </w:hyperlink>
      <w:r>
        <w:t xml:space="preserve"> "Амортизация", </w:t>
      </w:r>
      <w:hyperlink w:anchor="sub_30300000" w:history="1">
        <w:r>
          <w:rPr>
            <w:rStyle w:val="a4"/>
            <w:rFonts w:cs="Arial"/>
          </w:rPr>
          <w:t>030300000</w:t>
        </w:r>
      </w:hyperlink>
      <w:r>
        <w:t xml:space="preserve"> "Расчеты по платежам в бюджеты", </w:t>
      </w:r>
      <w:hyperlink w:anchor="sub_10500000" w:history="1">
        <w:r>
          <w:rPr>
            <w:rStyle w:val="a4"/>
            <w:rFonts w:cs="Arial"/>
          </w:rPr>
          <w:t>010500000</w:t>
        </w:r>
      </w:hyperlink>
      <w:r>
        <w:t xml:space="preserve"> "Материальные запасы", </w:t>
      </w:r>
      <w:hyperlink w:anchor="sub_10100000" w:history="1">
        <w:r>
          <w:rPr>
            <w:rStyle w:val="a4"/>
            <w:rFonts w:cs="Arial"/>
          </w:rPr>
          <w:t>010100000</w:t>
        </w:r>
      </w:hyperlink>
      <w:r>
        <w:t xml:space="preserve"> "Основные средства" (в части введенных в эксплуатацию основных средств стоимостью до 10000 рублей включительно, за исключением объектов библиотечного фонда независимо от их стоимости.</w:t>
      </w:r>
    </w:p>
    <w:p w:rsidR="00B602BA" w:rsidRDefault="00B602BA">
      <w:bookmarkStart w:id="661" w:name="sub_20332"/>
      <w:r>
        <w:t xml:space="preserve">Списание балансовой стоимости животных при их забое для получения продукции (мяса) отражается по дебету счета 010634340 "Увеличение вложений в материальные запасы - иное движимое имущество" и кредиту соответствующих счетов аналитического учета счета </w:t>
      </w:r>
      <w:hyperlink w:anchor="sub_1536340" w:history="1">
        <w:r>
          <w:rPr>
            <w:rStyle w:val="a4"/>
            <w:rFonts w:cs="Arial"/>
          </w:rPr>
          <w:t>010536340</w:t>
        </w:r>
      </w:hyperlink>
      <w:r>
        <w:t xml:space="preserve"> "Увеличение стоимости прочих материальных запасов - иного движимого имущества учреждения".</w:t>
      </w:r>
    </w:p>
    <w:p w:rsidR="00B602BA" w:rsidRDefault="00B602BA">
      <w:bookmarkStart w:id="662" w:name="sub_20333"/>
      <w:bookmarkEnd w:id="661"/>
      <w:r>
        <w:t xml:space="preserve">Абзац утратил силу с 8 мая 2018 г. - </w:t>
      </w:r>
      <w:hyperlink r:id="rId144" w:history="1">
        <w:r>
          <w:rPr>
            <w:rStyle w:val="a4"/>
            <w:rFonts w:cs="Arial"/>
          </w:rPr>
          <w:t>Приказ</w:t>
        </w:r>
      </w:hyperlink>
      <w:r>
        <w:t xml:space="preserve"> Минфина России от 31 марта 2018 г. N 65н (изменения </w:t>
      </w:r>
      <w:hyperlink r:id="rId145" w:history="1">
        <w:r>
          <w:rPr>
            <w:rStyle w:val="a4"/>
            <w:rFonts w:cs="Arial"/>
          </w:rPr>
          <w:t>применяются</w:t>
        </w:r>
      </w:hyperlink>
      <w:r>
        <w:t xml:space="preserve"> при формировании учетной политики и показателей бюджетного учета, начиная с 2018 г.)</w:t>
      </w:r>
    </w:p>
    <w:bookmarkEnd w:id="662"/>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hyperlink r:id="rId146" w:history="1">
        <w:r>
          <w:rPr>
            <w:rStyle w:val="a4"/>
            <w:rFonts w:cs="Arial"/>
          </w:rPr>
          <w:t>См. предыдущую редакцию</w:t>
        </w:r>
      </w:hyperlink>
    </w:p>
    <w:p w:rsidR="00B602BA" w:rsidRDefault="00B602BA">
      <w:pPr>
        <w:pStyle w:val="a9"/>
      </w:pPr>
    </w:p>
    <w:p w:rsidR="00B602BA" w:rsidRDefault="00B602BA">
      <w:pPr>
        <w:pStyle w:val="a9"/>
      </w:pPr>
      <w:bookmarkStart w:id="663" w:name="sub_2034"/>
      <w:r>
        <w:t xml:space="preserve">Пункт 34 изменен с 20 декабря 2020 г. - </w:t>
      </w:r>
      <w:hyperlink r:id="rId147" w:history="1">
        <w:r>
          <w:rPr>
            <w:rStyle w:val="a4"/>
            <w:rFonts w:cs="Arial"/>
          </w:rPr>
          <w:t>Приказ</w:t>
        </w:r>
      </w:hyperlink>
      <w:r>
        <w:t xml:space="preserve"> Минфина России от 28 октября 2020 г. N 246Н</w:t>
      </w:r>
    </w:p>
    <w:bookmarkEnd w:id="663"/>
    <w:p w:rsidR="00B602BA" w:rsidRDefault="00B602BA">
      <w:pPr>
        <w:pStyle w:val="a9"/>
      </w:pPr>
      <w:r>
        <w:fldChar w:fldCharType="begin"/>
      </w:r>
      <w:r>
        <w:instrText>HYPERLINK "garantF1://77585454.2034"</w:instrText>
      </w:r>
      <w:r>
        <w:fldChar w:fldCharType="separate"/>
      </w:r>
      <w:r>
        <w:rPr>
          <w:rStyle w:val="a4"/>
          <w:rFonts w:cs="Arial"/>
        </w:rPr>
        <w:t>См. предыдущую редакцию</w:t>
      </w:r>
      <w:r>
        <w:fldChar w:fldCharType="end"/>
      </w:r>
    </w:p>
    <w:p w:rsidR="00B602BA" w:rsidRDefault="00B602BA">
      <w:r>
        <w:t xml:space="preserve">34. Принятие к учету законченных вложений в объекты нефинансовых активов, в работы по достройке, реконструкции, в том числе с элементами реставрации, техническому перевооружению, модернизации, дооборудованию объектов нефинансовых активов отражаются по дебету соответствующих счетов аналитического учета счетов </w:t>
      </w:r>
      <w:hyperlink w:anchor="sub_10100000" w:history="1">
        <w:r>
          <w:rPr>
            <w:rStyle w:val="a4"/>
            <w:rFonts w:cs="Arial"/>
          </w:rPr>
          <w:t>010100000</w:t>
        </w:r>
      </w:hyperlink>
      <w:r>
        <w:t xml:space="preserve"> "Основные средства" (</w:t>
      </w:r>
      <w:hyperlink w:anchor="sub_111141" w:history="1">
        <w:r>
          <w:rPr>
            <w:rStyle w:val="a4"/>
            <w:rFonts w:cs="Arial"/>
          </w:rPr>
          <w:t>010111310 - 010113310</w:t>
        </w:r>
      </w:hyperlink>
      <w:r>
        <w:t xml:space="preserve">, </w:t>
      </w:r>
      <w:hyperlink w:anchor="sub_111531" w:history="1">
        <w:r>
          <w:rPr>
            <w:rStyle w:val="a4"/>
            <w:rFonts w:cs="Arial"/>
          </w:rPr>
          <w:t>010115310</w:t>
        </w:r>
      </w:hyperlink>
      <w:r>
        <w:t xml:space="preserve">, 010118310, 010131310 - 010136310, </w:t>
      </w:r>
      <w:hyperlink w:anchor="sub_113831" w:history="1">
        <w:r>
          <w:rPr>
            <w:rStyle w:val="a4"/>
            <w:rFonts w:cs="Arial"/>
          </w:rPr>
          <w:t>010138310</w:t>
        </w:r>
      </w:hyperlink>
      <w:r>
        <w:t xml:space="preserve">), </w:t>
      </w:r>
      <w:hyperlink w:anchor="sub_123" w:history="1">
        <w:r>
          <w:rPr>
            <w:rStyle w:val="a4"/>
            <w:rFonts w:cs="Arial"/>
          </w:rPr>
          <w:t>010230000</w:t>
        </w:r>
      </w:hyperlink>
      <w:r>
        <w:t xml:space="preserve"> "Нематериальные активы - иное движимое имущество учреждения", </w:t>
      </w:r>
      <w:hyperlink w:anchor="sub_10300000" w:history="1">
        <w:r>
          <w:rPr>
            <w:rStyle w:val="a4"/>
            <w:rFonts w:cs="Arial"/>
          </w:rPr>
          <w:t>010300000</w:t>
        </w:r>
      </w:hyperlink>
      <w:r>
        <w:t xml:space="preserve"> "Непроизведенные активы", </w:t>
      </w:r>
      <w:hyperlink w:anchor="sub_10500000" w:history="1">
        <w:r>
          <w:rPr>
            <w:rStyle w:val="a4"/>
            <w:rFonts w:cs="Arial"/>
          </w:rPr>
          <w:t>010500000</w:t>
        </w:r>
      </w:hyperlink>
      <w:r>
        <w:t xml:space="preserve"> "Материальные запасы" и кредиту соответствующих счетов аналитического учета счета 010600000 "Вложения в нефинансовые активы".</w:t>
      </w:r>
    </w:p>
    <w:p w:rsidR="00B602BA" w:rsidRDefault="00B602BA">
      <w:bookmarkStart w:id="664" w:name="sub_342"/>
      <w:r>
        <w:t xml:space="preserve">Сумма произведенных вложений, сформированных при осуществлении научно-исследовательских, опытно-конструкторских, технологических работ, результаты которых подлежат применению в деятельности учреждения (по которым получены положительные результаты), отражается по дебету соответствующих счетов аналитического учета счета </w:t>
      </w:r>
      <w:hyperlink w:anchor="sub_123" w:history="1">
        <w:r>
          <w:rPr>
            <w:rStyle w:val="a4"/>
            <w:rFonts w:cs="Arial"/>
          </w:rPr>
          <w:t>010230000</w:t>
        </w:r>
      </w:hyperlink>
      <w:r>
        <w:t xml:space="preserve"> "Нематериальные активы - иное движимое </w:t>
      </w:r>
      <w:r>
        <w:lastRenderedPageBreak/>
        <w:t xml:space="preserve">имущество учреждения и кредиту соответствующих счетов аналитического учета счета </w:t>
      </w:r>
      <w:hyperlink w:anchor="sub_10630000" w:history="1">
        <w:r>
          <w:rPr>
            <w:rStyle w:val="a4"/>
            <w:rFonts w:cs="Arial"/>
          </w:rPr>
          <w:t>010630000</w:t>
        </w:r>
      </w:hyperlink>
      <w:r>
        <w:t xml:space="preserve"> "Вложения в иное движимое имущество".</w:t>
      </w:r>
    </w:p>
    <w:p w:rsidR="00B602BA" w:rsidRDefault="00B602BA">
      <w:bookmarkStart w:id="665" w:name="sub_343"/>
      <w:bookmarkEnd w:id="664"/>
      <w:r>
        <w:t xml:space="preserve">Сумма произведенных вложений в создание опытных образцов, полученных в ходе осуществления научно-исследовательских, опытно-конструкторских, технологических работ, отражается по дебету счетов 010611310 "Увеличение вложений в основные средства - недвижимое имущество", 010631310 "Увеличение вложений в основные средства - иное движимое имущество", соответствующих счетов аналитического учета счета </w:t>
      </w:r>
      <w:hyperlink w:anchor="sub_163434" w:history="1">
        <w:r>
          <w:rPr>
            <w:rStyle w:val="a4"/>
            <w:rFonts w:cs="Arial"/>
          </w:rPr>
          <w:t>010634340</w:t>
        </w:r>
      </w:hyperlink>
      <w:r>
        <w:t xml:space="preserve"> "Увеличение вложений в материальные запасы - иное движимое имущество" и кредиту соответствующих счетов аналитического учета счета </w:t>
      </w:r>
      <w:hyperlink w:anchor="sub_10630000" w:history="1">
        <w:r>
          <w:rPr>
            <w:rStyle w:val="a4"/>
            <w:rFonts w:cs="Arial"/>
          </w:rPr>
          <w:t>010630000</w:t>
        </w:r>
      </w:hyperlink>
      <w:r>
        <w:t xml:space="preserve"> "Вложения в иное движимое имущество";</w:t>
      </w:r>
    </w:p>
    <w:p w:rsidR="00B602BA" w:rsidRDefault="00B602BA">
      <w:bookmarkStart w:id="666" w:name="sub_200344"/>
      <w:bookmarkEnd w:id="665"/>
      <w:r>
        <w:t xml:space="preserve">Разукомплектация вложений, произведенных при строительстве (создании) единого комплекса объектов нефинансовых активов, сформированных в общем объеме затрат на весь комплекс объектов нефинансовых активов, включающий недвижимое, движимое имущество, нематериальные, непроизведенные активы, материальные запасы, предусмотренных сметой, отражается по дебету счетов </w:t>
      </w:r>
      <w:hyperlink w:anchor="sub_161131" w:history="1">
        <w:r>
          <w:rPr>
            <w:rStyle w:val="a4"/>
            <w:rFonts w:cs="Arial"/>
          </w:rPr>
          <w:t>010611310</w:t>
        </w:r>
      </w:hyperlink>
      <w:r>
        <w:t xml:space="preserve"> "Увеличение вложений в основные средства - недвижимое имущество", </w:t>
      </w:r>
      <w:hyperlink w:anchor="sub_131133" w:history="1">
        <w:r>
          <w:rPr>
            <w:rStyle w:val="a4"/>
            <w:rFonts w:cs="Arial"/>
          </w:rPr>
          <w:t>010613330</w:t>
        </w:r>
      </w:hyperlink>
      <w:r>
        <w:t xml:space="preserve"> "Увеличение стоимости земли - недвижимого имущества учреждения", соответствующих счетов аналитического учета счета </w:t>
      </w:r>
      <w:hyperlink w:anchor="sub_10630000" w:history="1">
        <w:r>
          <w:rPr>
            <w:rStyle w:val="a4"/>
            <w:rFonts w:cs="Arial"/>
          </w:rPr>
          <w:t>010630000</w:t>
        </w:r>
      </w:hyperlink>
      <w:r>
        <w:t xml:space="preserve"> "Вложения в иное движимое имущество" и кредиту счета 010611310 "Увеличение вложений в основные средства - недвижимое имущество".</w:t>
      </w:r>
    </w:p>
    <w:p w:rsidR="00B602BA" w:rsidRDefault="00B602BA">
      <w:bookmarkStart w:id="667" w:name="sub_200345"/>
      <w:bookmarkEnd w:id="666"/>
      <w:r>
        <w:t xml:space="preserve">Создание резерва на демонтаж и вывод основных средств из эксплуатации, формирование которого обусловлено условиями эксплуатации основных средств, предусмотренными договором купли-продажи, создания, пользования, иному договору (соглашению), устанавливающему условия использования, законодательством Российской Федерации отражается по дебету счета </w:t>
      </w:r>
      <w:hyperlink w:anchor="sub_161131" w:history="1">
        <w:r>
          <w:rPr>
            <w:rStyle w:val="a4"/>
            <w:rFonts w:cs="Arial"/>
          </w:rPr>
          <w:t>010611310</w:t>
        </w:r>
      </w:hyperlink>
      <w:r>
        <w:t xml:space="preserve"> "Увеличение вложений в основные средства - недвижимое имущество" объектов основных средств" и кредиту соответствующих счетов аналитического учета счета 040160310 "Резерв предстоящих расходов на демонтаж основных средств".</w:t>
      </w:r>
    </w:p>
    <w:p w:rsidR="00B602BA" w:rsidRDefault="00B602BA">
      <w:bookmarkStart w:id="668" w:name="sub_20344"/>
      <w:bookmarkEnd w:id="667"/>
      <w:r>
        <w:t xml:space="preserve">Признание расходами текущего финансового года произведенных вложений, сформированных при осуществлении научно-исследовательских, опытно-конструкторских, технологических работ, по которым не получены положительные результаты, отражаются по дебету счета 040110172 "Доходы от операций с активами" и кредиту соответствующих счетов аналитического учета счета </w:t>
      </w:r>
      <w:hyperlink w:anchor="sub_10630000" w:history="1">
        <w:r>
          <w:rPr>
            <w:rStyle w:val="a4"/>
            <w:rFonts w:cs="Arial"/>
          </w:rPr>
          <w:t>010630000</w:t>
        </w:r>
      </w:hyperlink>
      <w:r>
        <w:t xml:space="preserve"> "Вложения в иное движимое имущество".</w:t>
      </w:r>
    </w:p>
    <w:p w:rsidR="00B602BA" w:rsidRDefault="00B602BA">
      <w:bookmarkStart w:id="669" w:name="sub_20345"/>
      <w:bookmarkEnd w:id="668"/>
      <w:r>
        <w:t xml:space="preserve">Признание расходами текущего финансового года произведенных капитальных вложений в объекты основных средств и нематериальных активов, связанных с их передачей иным организациям, за исключением государственных и муниципальных организаций, а также физическим лицам, отражается по дебету счета 040110172 "Доходы от операций с активами" и кредиту счетов 010611410 "Уменьшение вложений в основные средства - недвижимое имущество", 010631410 "Уменьшение вложений в основные средства - иное движимое имущество", соответствующих счетов аналитического учета счета </w:t>
      </w:r>
      <w:hyperlink w:anchor="sub_10630000" w:history="1">
        <w:r>
          <w:rPr>
            <w:rStyle w:val="a4"/>
            <w:rFonts w:cs="Arial"/>
          </w:rPr>
          <w:t>010630000</w:t>
        </w:r>
      </w:hyperlink>
      <w:r>
        <w:t xml:space="preserve"> "Вложения в иное движимое имущество".</w:t>
      </w:r>
    </w:p>
    <w:p w:rsidR="00B602BA" w:rsidRDefault="00B602BA">
      <w:bookmarkStart w:id="670" w:name="sub_203451"/>
      <w:bookmarkEnd w:id="669"/>
      <w:r>
        <w:t xml:space="preserve">Признание расходами текущего финансового года произведенных капитальных вложений в объекты основных средств, нематериальных активов, которые не были созданы (не признаны активами), в том числе в сумме расходов по разработке проектно-сметной документации, строительно-монтажным работам, и иных расходов, не приведших к возведению (созданию) объекта основного средства нематериальных активов (объекта незавершенного строительства), при наличии решения о прекращении реализации инвестиционного проекта в рамках которого осуществлялись капитальные вложения, отражается по дебету счета 040120273 "Чрезвычайные расходы по </w:t>
      </w:r>
      <w:r>
        <w:lastRenderedPageBreak/>
        <w:t xml:space="preserve">операциям с активами" и кредиту счетов </w:t>
      </w:r>
      <w:hyperlink w:anchor="sub_161141" w:history="1">
        <w:r>
          <w:rPr>
            <w:rStyle w:val="a4"/>
            <w:rFonts w:cs="Arial"/>
          </w:rPr>
          <w:t>010611410</w:t>
        </w:r>
      </w:hyperlink>
      <w:r>
        <w:t xml:space="preserve"> "Уменьшение вложений в основные средства - недвижимое имущество", соответствующих счетов аналитического учета счета </w:t>
      </w:r>
      <w:hyperlink w:anchor="sub_10630000" w:history="1">
        <w:r>
          <w:rPr>
            <w:rStyle w:val="a4"/>
            <w:rFonts w:cs="Arial"/>
          </w:rPr>
          <w:t>010630000</w:t>
        </w:r>
      </w:hyperlink>
      <w:r>
        <w:t xml:space="preserve"> "Вложения в иное движимое имущество".</w:t>
      </w:r>
    </w:p>
    <w:p w:rsidR="00B602BA" w:rsidRDefault="00B602BA">
      <w:bookmarkStart w:id="671" w:name="sub_203406"/>
      <w:bookmarkEnd w:id="670"/>
      <w:r>
        <w:t xml:space="preserve">Передача произведенных вложений в объекты нефинансовых активов отражается по дебету соответствующих счетов аналитического учета счетов </w:t>
      </w:r>
      <w:hyperlink w:anchor="sub_30404000" w:history="1">
        <w:r>
          <w:rPr>
            <w:rStyle w:val="a4"/>
            <w:rFonts w:cs="Arial"/>
          </w:rPr>
          <w:t>030404000</w:t>
        </w:r>
      </w:hyperlink>
      <w:r>
        <w:t xml:space="preserve"> "Внутриведомственные расчеты" (030404310, 030404320, 030404330, 030404340), 040120240 "Расходы на безвозмездные перечисления текущего характера организациям", 040120280 "Расходы на безвозмездные перечисления капитального характера организациям", 040120250 "Расходы на безвозмездные перечисления бюджетам" и кредиту соответствующих счетов аналитического учета счета </w:t>
      </w:r>
      <w:hyperlink w:anchor="sub_10600000" w:history="1">
        <w:r>
          <w:rPr>
            <w:rStyle w:val="a4"/>
            <w:rFonts w:cs="Arial"/>
          </w:rPr>
          <w:t>010600000</w:t>
        </w:r>
      </w:hyperlink>
      <w:r>
        <w:t xml:space="preserve"> "Вложения в нефинансовые активы".</w:t>
      </w:r>
    </w:p>
    <w:p w:rsidR="00B602BA" w:rsidRDefault="00B602BA">
      <w:bookmarkStart w:id="672" w:name="sub_203407"/>
      <w:bookmarkEnd w:id="671"/>
      <w:r>
        <w:t>Списание произведенных вложений в объекты незавершенного строительства, уничтоженные в результате стихийных и иных бедствий, опасного природного явления, катастрофы, отражается по дебету счета 040120273 "Чрезвычайные расходы по операциям с активами" и кредиту счетов 010611410 "Уменьшение вложений в основные средства - недвижимое имущество", 010631410 "Уменьшение вложений в основные средства - иное движимое имущество".</w:t>
      </w:r>
    </w:p>
    <w:p w:rsidR="00B602BA" w:rsidRDefault="00B602BA">
      <w:bookmarkStart w:id="673" w:name="sub_349"/>
      <w:bookmarkEnd w:id="672"/>
      <w:r>
        <w:t>Списание произведенных вложений в объекты незавершенного строительства, уничтоженные в результате террористических актов, иных действий, произведенных вне зависимости от воли учреждения как правообладателя, отражается по дебету счета 040110172 "Доходы от операций с активами" и кредиту счетов 010611410 "Уменьшение вложений в основные средства - недвижимое имущество", 010631410 "Уменьшение вложений в основные средства - иное движимое имущество".</w:t>
      </w:r>
    </w:p>
    <w:p w:rsidR="00B602BA" w:rsidRDefault="00B602BA">
      <w:bookmarkStart w:id="674" w:name="sub_23410"/>
      <w:bookmarkEnd w:id="673"/>
      <w:r>
        <w:t xml:space="preserve">Абзац утратил силу с 8 мая 2018 г. - </w:t>
      </w:r>
      <w:hyperlink r:id="rId148" w:history="1">
        <w:r>
          <w:rPr>
            <w:rStyle w:val="a4"/>
            <w:rFonts w:cs="Arial"/>
          </w:rPr>
          <w:t>Приказ</w:t>
        </w:r>
      </w:hyperlink>
      <w:r>
        <w:t xml:space="preserve"> Минфина России от 31 марта 2018 г. N 65н (изменения </w:t>
      </w:r>
      <w:hyperlink r:id="rId149" w:history="1">
        <w:r>
          <w:rPr>
            <w:rStyle w:val="a4"/>
            <w:rFonts w:cs="Arial"/>
          </w:rPr>
          <w:t>применяются</w:t>
        </w:r>
      </w:hyperlink>
      <w:r>
        <w:t xml:space="preserve"> при формировании учетной политики и показателей бюджетного учета, начиная с 2018 г.)</w:t>
      </w:r>
    </w:p>
    <w:bookmarkEnd w:id="674"/>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hyperlink r:id="rId150" w:history="1">
        <w:r>
          <w:rPr>
            <w:rStyle w:val="a4"/>
            <w:rFonts w:cs="Arial"/>
          </w:rPr>
          <w:t>См. предыдущую редакцию</w:t>
        </w:r>
      </w:hyperlink>
    </w:p>
    <w:p w:rsidR="00B602BA" w:rsidRDefault="00B602BA">
      <w:bookmarkStart w:id="675" w:name="sub_203410"/>
      <w:r>
        <w:t xml:space="preserve">Отнесение произведенных вложений в улучшение объектов непроизведенных активов, неотделимых от них, отражается по дебету соответствующих счетов аналитического учета счета </w:t>
      </w:r>
      <w:hyperlink w:anchor="sub_10300000" w:history="1">
        <w:r>
          <w:rPr>
            <w:rStyle w:val="a4"/>
            <w:rFonts w:cs="Arial"/>
          </w:rPr>
          <w:t>010300000</w:t>
        </w:r>
      </w:hyperlink>
      <w:r>
        <w:t xml:space="preserve"> "Непроизведенные активы" и кредиту счета соответствующих счетов аналитического учета счета </w:t>
      </w:r>
      <w:hyperlink w:anchor="sub_10600000" w:history="1">
        <w:r>
          <w:rPr>
            <w:rStyle w:val="a4"/>
            <w:rFonts w:cs="Arial"/>
          </w:rPr>
          <w:t>010600000</w:t>
        </w:r>
      </w:hyperlink>
      <w:r>
        <w:t xml:space="preserve"> "Вложения в нефинансовые активы";</w:t>
      </w:r>
    </w:p>
    <w:p w:rsidR="00B602BA" w:rsidRDefault="00B602BA">
      <w:bookmarkStart w:id="676" w:name="sub_203411"/>
      <w:bookmarkEnd w:id="675"/>
      <w:r>
        <w:t>Признание произведенных вложений в объекты незавершенного строительства расходами текущего финансового года, при принятии решения о прекращении строительства, отражается по дебету счета 040110172 "Доходы от операций с активами" и кредиту счетов 010611410 "Уменьшение вложений в основные средства - недвижимое имущество", 010631410 "Уменьшение вложений в основные средства - иное движимое имущество".</w:t>
      </w:r>
    </w:p>
    <w:bookmarkEnd w:id="676"/>
    <w:p w:rsidR="00B602BA" w:rsidRDefault="00B602BA"/>
    <w:p w:rsidR="00B602BA" w:rsidRDefault="00B602BA">
      <w:pPr>
        <w:pStyle w:val="1"/>
      </w:pPr>
      <w:bookmarkStart w:id="677" w:name="sub_10700000"/>
      <w:r>
        <w:t>Счет 010700000 "Нефинансовые активы в пути"</w:t>
      </w:r>
    </w:p>
    <w:bookmarkEnd w:id="677"/>
    <w:p w:rsidR="00B602BA" w:rsidRDefault="00B602BA"/>
    <w:p w:rsidR="00B602BA" w:rsidRDefault="00B602BA">
      <w:pPr>
        <w:pStyle w:val="a8"/>
        <w:rPr>
          <w:color w:val="000000"/>
          <w:sz w:val="16"/>
          <w:szCs w:val="16"/>
        </w:rPr>
      </w:pPr>
      <w:bookmarkStart w:id="678" w:name="sub_2035"/>
      <w:r>
        <w:rPr>
          <w:color w:val="000000"/>
          <w:sz w:val="16"/>
          <w:szCs w:val="16"/>
        </w:rPr>
        <w:t>Информация об изменениях:</w:t>
      </w:r>
    </w:p>
    <w:bookmarkEnd w:id="678"/>
    <w:p w:rsidR="00B602BA" w:rsidRDefault="00B602BA">
      <w:pPr>
        <w:pStyle w:val="a9"/>
      </w:pPr>
      <w:r>
        <w:t xml:space="preserve">Пункт 35 изменен с 10 февраля 2019 г. - </w:t>
      </w:r>
      <w:hyperlink r:id="rId151" w:history="1">
        <w:r>
          <w:rPr>
            <w:rStyle w:val="a4"/>
            <w:rFonts w:cs="Arial"/>
          </w:rPr>
          <w:t>Приказ</w:t>
        </w:r>
      </w:hyperlink>
      <w:r>
        <w:t xml:space="preserve"> Минфина России от 28 декабря 2018 г. N 297Н</w:t>
      </w:r>
    </w:p>
    <w:p w:rsidR="00B602BA" w:rsidRDefault="00B602BA">
      <w:pPr>
        <w:pStyle w:val="a9"/>
      </w:pPr>
      <w:r>
        <w:t xml:space="preserve">Изменения </w:t>
      </w:r>
      <w:hyperlink r:id="rId152" w:history="1">
        <w:r>
          <w:rPr>
            <w:rStyle w:val="a4"/>
            <w:rFonts w:cs="Arial"/>
          </w:rPr>
          <w:t>применяются</w:t>
        </w:r>
      </w:hyperlink>
      <w:r>
        <w:t xml:space="preserve"> при формировании учетной политики и показателей бюджетного учета, начиная с 2019 г.</w:t>
      </w:r>
    </w:p>
    <w:p w:rsidR="00B602BA" w:rsidRDefault="00B602BA">
      <w:pPr>
        <w:pStyle w:val="a9"/>
      </w:pPr>
      <w:hyperlink r:id="rId153" w:history="1">
        <w:r>
          <w:rPr>
            <w:rStyle w:val="a4"/>
            <w:rFonts w:cs="Arial"/>
          </w:rPr>
          <w:t>См. предыдущую редакцию</w:t>
        </w:r>
      </w:hyperlink>
    </w:p>
    <w:p w:rsidR="00B602BA" w:rsidRDefault="00B602BA">
      <w:r>
        <w:lastRenderedPageBreak/>
        <w:t>35. Для учета операций с нефинансовыми активами в пути применяются следующие группировочные счета:</w:t>
      </w:r>
    </w:p>
    <w:p w:rsidR="00B602BA" w:rsidRDefault="00B602BA">
      <w:bookmarkStart w:id="679" w:name="sub_10710000"/>
      <w:r>
        <w:t>010710000 "Недвижимое имущество учреждения в пути";</w:t>
      </w:r>
    </w:p>
    <w:p w:rsidR="00B602BA" w:rsidRDefault="00B602BA">
      <w:bookmarkStart w:id="680" w:name="sub_10730000"/>
      <w:bookmarkEnd w:id="679"/>
      <w:r>
        <w:t>010730000 "Иное движимое имущество учреждения в пути";</w:t>
      </w:r>
    </w:p>
    <w:p w:rsidR="00B602BA" w:rsidRDefault="00B602BA">
      <w:bookmarkStart w:id="681" w:name="sub_20353"/>
      <w:bookmarkEnd w:id="680"/>
      <w:r>
        <w:t xml:space="preserve">Учет нефинансовых активов в пути ведется на счетах аналитического учета счета </w:t>
      </w:r>
      <w:hyperlink w:anchor="sub_10700000" w:history="1">
        <w:r>
          <w:rPr>
            <w:rStyle w:val="a4"/>
            <w:rFonts w:cs="Arial"/>
          </w:rPr>
          <w:t>010700000</w:t>
        </w:r>
      </w:hyperlink>
      <w:r>
        <w:t xml:space="preserve"> "Нефинансовые активы в пути", предусмотренные </w:t>
      </w:r>
      <w:hyperlink w:anchor="sub_1000" w:history="1">
        <w:r>
          <w:rPr>
            <w:rStyle w:val="a4"/>
            <w:rFonts w:cs="Arial"/>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w:t>
      </w:r>
      <w:hyperlink r:id="rId154" w:history="1">
        <w:r>
          <w:rPr>
            <w:rStyle w:val="a4"/>
            <w:rFonts w:cs="Arial"/>
          </w:rPr>
          <w:t>КОСГУ</w:t>
        </w:r>
      </w:hyperlink>
      <w:r>
        <w:t>, соответствующей экономической сущности осуществляемого факта хозяйственной жизни (отражаемого объекта бухгалтерского учета).</w:t>
      </w:r>
    </w:p>
    <w:p w:rsidR="00B602BA" w:rsidRDefault="00B602BA">
      <w:bookmarkStart w:id="682" w:name="sub_2036"/>
      <w:bookmarkEnd w:id="681"/>
      <w:r>
        <w:t xml:space="preserve">36. Утратил силу с 8 мая 2018 г. - </w:t>
      </w:r>
      <w:hyperlink r:id="rId155" w:history="1">
        <w:r>
          <w:rPr>
            <w:rStyle w:val="a4"/>
            <w:rFonts w:cs="Arial"/>
          </w:rPr>
          <w:t>Приказ</w:t>
        </w:r>
      </w:hyperlink>
      <w:r>
        <w:t xml:space="preserve"> Минфина России от 31 марта 2018 г. N 65н (изменения </w:t>
      </w:r>
      <w:hyperlink r:id="rId156" w:history="1">
        <w:r>
          <w:rPr>
            <w:rStyle w:val="a4"/>
            <w:rFonts w:cs="Arial"/>
          </w:rPr>
          <w:t>применяются</w:t>
        </w:r>
      </w:hyperlink>
      <w:r>
        <w:t xml:space="preserve"> при формировании учетной политики и показателей бюджетного учета, начиная с 2018 г.)</w:t>
      </w:r>
    </w:p>
    <w:bookmarkEnd w:id="682"/>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hyperlink r:id="rId157" w:history="1">
        <w:r>
          <w:rPr>
            <w:rStyle w:val="a4"/>
            <w:rFonts w:cs="Arial"/>
          </w:rPr>
          <w:t>См. предыдущую редакцию</w:t>
        </w:r>
      </w:hyperlink>
    </w:p>
    <w:p w:rsidR="00B602BA" w:rsidRDefault="00B602BA">
      <w:pPr>
        <w:pStyle w:val="a9"/>
      </w:pPr>
    </w:p>
    <w:p w:rsidR="00B602BA" w:rsidRDefault="00B602BA">
      <w:pPr>
        <w:pStyle w:val="a9"/>
      </w:pPr>
      <w:bookmarkStart w:id="683" w:name="sub_2037"/>
      <w:r>
        <w:t xml:space="preserve">Пункт 37 изменен с 8 мая 2018 г. - </w:t>
      </w:r>
      <w:hyperlink r:id="rId158" w:history="1">
        <w:r>
          <w:rPr>
            <w:rStyle w:val="a4"/>
            <w:rFonts w:cs="Arial"/>
          </w:rPr>
          <w:t>Приказ</w:t>
        </w:r>
      </w:hyperlink>
      <w:r>
        <w:t xml:space="preserve"> Минфина России от 31 марта 2018 г. N 65Н</w:t>
      </w:r>
    </w:p>
    <w:bookmarkEnd w:id="683"/>
    <w:p w:rsidR="00B602BA" w:rsidRDefault="00B602BA">
      <w:pPr>
        <w:pStyle w:val="a9"/>
      </w:pPr>
      <w:r>
        <w:t xml:space="preserve">Изменения </w:t>
      </w:r>
      <w:hyperlink r:id="rId159" w:history="1">
        <w:r>
          <w:rPr>
            <w:rStyle w:val="a4"/>
            <w:rFonts w:cs="Arial"/>
          </w:rPr>
          <w:t>применяются</w:t>
        </w:r>
      </w:hyperlink>
      <w:r>
        <w:t xml:space="preserve"> при формировании учетной политики и показателей бюджетного учета, начиная с 2018 г.</w:t>
      </w:r>
    </w:p>
    <w:p w:rsidR="00B602BA" w:rsidRDefault="00B602BA">
      <w:pPr>
        <w:pStyle w:val="a9"/>
      </w:pPr>
      <w:hyperlink r:id="rId160" w:history="1">
        <w:r>
          <w:rPr>
            <w:rStyle w:val="a4"/>
            <w:rFonts w:cs="Arial"/>
          </w:rPr>
          <w:t>См. предыдущую редакцию</w:t>
        </w:r>
      </w:hyperlink>
    </w:p>
    <w:p w:rsidR="00B602BA" w:rsidRDefault="00B602BA">
      <w:r>
        <w:t>37. На сумму нефинансовых активов, не поступивших на отчетную дату, учреждением-получателем дебетуются соответствующие счета аналитического учета счета 010700000 "Нефинансовые активы в пути" (010711310, 010731310, 010733340) и кредитуются счета 030404310 "Внутриведомственные расчеты по приобретению основных средств", 030404340 "Внутриведомственные расчеты по приобретению материальных запасов" (при централизованном снабжении, производимом между учреждениями, подведомственными одному главному распорядителю бюджетных средств), 020126610 "Выбытия денежных средств учреждения со специальных счетов в кредитной организации" (при осуществлении расчетов по аккредитивам).</w:t>
      </w:r>
    </w:p>
    <w:p w:rsidR="00B602BA" w:rsidRDefault="00B602BA">
      <w:bookmarkStart w:id="684" w:name="sub_20372"/>
      <w:r>
        <w:t xml:space="preserve">По получении активов дебетуются соответствующие счета аналитического учета счетов </w:t>
      </w:r>
      <w:hyperlink w:anchor="sub_10600000" w:history="1">
        <w:r>
          <w:rPr>
            <w:rStyle w:val="a4"/>
            <w:rFonts w:cs="Arial"/>
          </w:rPr>
          <w:t>010600000</w:t>
        </w:r>
      </w:hyperlink>
      <w:r>
        <w:t xml:space="preserve"> "Вложения в нефинансовые активы", </w:t>
      </w:r>
      <w:hyperlink w:anchor="sub_10500000" w:history="1">
        <w:r>
          <w:rPr>
            <w:rStyle w:val="a4"/>
            <w:rFonts w:cs="Arial"/>
          </w:rPr>
          <w:t>010500000</w:t>
        </w:r>
      </w:hyperlink>
      <w:r>
        <w:t xml:space="preserve"> "Материальные запасы" (010531340 - 010536340) и кредитуются соответствующие счета аналитического учета счета 010700000 "Нефинансовые активы в пути" (010711310, 010731310, 010733340).</w:t>
      </w:r>
    </w:p>
    <w:bookmarkEnd w:id="684"/>
    <w:p w:rsidR="00B602BA" w:rsidRDefault="00B602BA"/>
    <w:p w:rsidR="00B602BA" w:rsidRDefault="00B602BA">
      <w:pPr>
        <w:pStyle w:val="1"/>
      </w:pPr>
      <w:bookmarkStart w:id="685" w:name="sub_10800000"/>
      <w:r>
        <w:t>Счет 010800000 "Нефинансовые активы имущества казны"</w:t>
      </w:r>
    </w:p>
    <w:bookmarkEnd w:id="685"/>
    <w:p w:rsidR="00B602BA" w:rsidRDefault="00B602BA"/>
    <w:p w:rsidR="00B602BA" w:rsidRDefault="00B602BA">
      <w:pPr>
        <w:pStyle w:val="a8"/>
        <w:rPr>
          <w:color w:val="000000"/>
          <w:sz w:val="16"/>
          <w:szCs w:val="16"/>
        </w:rPr>
      </w:pPr>
      <w:bookmarkStart w:id="686" w:name="sub_2038"/>
      <w:r>
        <w:rPr>
          <w:color w:val="000000"/>
          <w:sz w:val="16"/>
          <w:szCs w:val="16"/>
        </w:rPr>
        <w:t>Информация об изменениях:</w:t>
      </w:r>
    </w:p>
    <w:bookmarkEnd w:id="686"/>
    <w:p w:rsidR="00B602BA" w:rsidRDefault="00B602BA">
      <w:pPr>
        <w:pStyle w:val="a9"/>
      </w:pPr>
      <w:r>
        <w:t xml:space="preserve">Пункт 38 изменен с 20 декабря 2020 г. - </w:t>
      </w:r>
      <w:hyperlink r:id="rId161" w:history="1">
        <w:r>
          <w:rPr>
            <w:rStyle w:val="a4"/>
            <w:rFonts w:cs="Arial"/>
          </w:rPr>
          <w:t>Приказ</w:t>
        </w:r>
      </w:hyperlink>
      <w:r>
        <w:t xml:space="preserve"> Минфина России от 28 октября 2020 г. N 246Н</w:t>
      </w:r>
    </w:p>
    <w:p w:rsidR="00B602BA" w:rsidRDefault="00B602BA">
      <w:pPr>
        <w:pStyle w:val="a9"/>
      </w:pPr>
      <w:hyperlink r:id="rId162" w:history="1">
        <w:r>
          <w:rPr>
            <w:rStyle w:val="a4"/>
            <w:rFonts w:cs="Arial"/>
          </w:rPr>
          <w:t>См. предыдущую редакцию</w:t>
        </w:r>
      </w:hyperlink>
    </w:p>
    <w:p w:rsidR="00B602BA" w:rsidRDefault="00B602BA">
      <w:r>
        <w:t>38. Для учета операций с нефинансовыми активами имущества казны применяются следующие группировочные счета:</w:t>
      </w:r>
    </w:p>
    <w:p w:rsidR="00B602BA" w:rsidRDefault="00B602BA">
      <w:bookmarkStart w:id="687" w:name="sub_1085000"/>
      <w:r>
        <w:t>010850000 "Нефинансовые активы, составляющие казну";</w:t>
      </w:r>
    </w:p>
    <w:p w:rsidR="00B602BA" w:rsidRDefault="00B602BA">
      <w:bookmarkStart w:id="688" w:name="sub_1089000"/>
      <w:bookmarkEnd w:id="687"/>
      <w:r>
        <w:t>010890000 "Нефинансовые активы, составляющие казну, в концессии".</w:t>
      </w:r>
    </w:p>
    <w:bookmarkEnd w:id="688"/>
    <w:p w:rsidR="00B602BA" w:rsidRDefault="00B602BA">
      <w:r>
        <w:t xml:space="preserve">Для учета операций с объектами имущества казны применяются счета </w:t>
      </w:r>
      <w:r>
        <w:lastRenderedPageBreak/>
        <w:t xml:space="preserve">аналитического учета счета </w:t>
      </w:r>
      <w:hyperlink w:anchor="sub_10800000" w:history="1">
        <w:r>
          <w:rPr>
            <w:rStyle w:val="a4"/>
            <w:rFonts w:cs="Arial"/>
          </w:rPr>
          <w:t>010800000</w:t>
        </w:r>
      </w:hyperlink>
      <w:r>
        <w:t xml:space="preserve"> "Нефинансовые активы имущества казны", предусмотренные </w:t>
      </w:r>
      <w:hyperlink w:anchor="sub_1000" w:history="1">
        <w:r>
          <w:rPr>
            <w:rStyle w:val="a4"/>
            <w:rFonts w:cs="Arial"/>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w:t>
      </w:r>
      <w:hyperlink r:id="rId163" w:history="1">
        <w:r>
          <w:rPr>
            <w:rStyle w:val="a4"/>
            <w:rFonts w:cs="Arial"/>
          </w:rPr>
          <w:t>КОСГУ</w:t>
        </w:r>
      </w:hyperlink>
      <w:r>
        <w:t>, соответствующей экономической сущности осуществляемого факта хозяйственной жизни (отражаемого объекта бухгалтерского учета).</w:t>
      </w:r>
    </w:p>
    <w:p w:rsidR="00B602BA" w:rsidRDefault="00B602BA">
      <w:bookmarkStart w:id="689" w:name="sub_20388"/>
      <w:r>
        <w:t xml:space="preserve">Принятие к бухгалтерскому учету вновь выстроенных (созданных, приобретенных) зданий, сооружений и иного имущества, отнесенного согласно законодательству Российской Федерации к недвижимому имуществу, в составе имущества казны (в том числе воздушных и морских судов, судов внутреннего плавания), движимого имущества, составляющего казну, в том числе созданного хозяйственным способом, за исключением объектов библиотечного фонда, по первоначальной стоимости, сформированной при их приобретении, создании, изготовлении, увеличении первоначальной (балансовой) стоимости недвижимого имущества, составляющего казну, в результате работ по достройке, реконструкции зданий (сооружений), в том числе с элементами реставрации, техническому перевооружению, нематериальных активов, непроизведенных активов, материальных запасов, составляющих имущество казны, отражается по дебету соответствующих счетов аналитического учета счета </w:t>
      </w:r>
      <w:hyperlink w:anchor="sub_10800000" w:history="1">
        <w:r>
          <w:rPr>
            <w:rStyle w:val="a4"/>
            <w:rFonts w:cs="Arial"/>
          </w:rPr>
          <w:t>010800000</w:t>
        </w:r>
      </w:hyperlink>
      <w:r>
        <w:t xml:space="preserve"> "Нефинансовые активы имущества казны" и кредиту соответствующих счетов аналитического учета счета </w:t>
      </w:r>
      <w:hyperlink w:anchor="sub_10600000" w:history="1">
        <w:r>
          <w:rPr>
            <w:rStyle w:val="a4"/>
            <w:rFonts w:cs="Arial"/>
          </w:rPr>
          <w:t>010600000</w:t>
        </w:r>
      </w:hyperlink>
      <w:r>
        <w:t xml:space="preserve"> "Вложения в нефинансовые активы".</w:t>
      </w:r>
    </w:p>
    <w:p w:rsidR="00B602BA" w:rsidRDefault="00B602BA">
      <w:bookmarkStart w:id="690" w:name="sub_20309"/>
      <w:bookmarkEnd w:id="689"/>
      <w:r>
        <w:t xml:space="preserve">Поступление по сформированной стоимости безвозмездно полученных нефинансовых активов имущества казны, в том числе имущества, обращенного в собственность государства, отражается по дебету соответствующих счетов аналитического учета счета </w:t>
      </w:r>
      <w:hyperlink w:anchor="sub_1085000" w:history="1">
        <w:r>
          <w:rPr>
            <w:rStyle w:val="a4"/>
            <w:rFonts w:cs="Arial"/>
          </w:rPr>
          <w:t>010850000</w:t>
        </w:r>
      </w:hyperlink>
      <w:r>
        <w:t xml:space="preserve"> "Нефинансовые активы, составляющие казну" (010851310, 010852310, 010854320, 010855330, 010856340, 010857340) и кредиту соответствующих счетов аналитического учета счета </w:t>
      </w:r>
      <w:hyperlink w:anchor="sub_30404000" w:history="1">
        <w:r>
          <w:rPr>
            <w:rStyle w:val="a4"/>
            <w:rFonts w:cs="Arial"/>
          </w:rPr>
          <w:t>030404000</w:t>
        </w:r>
      </w:hyperlink>
      <w:r>
        <w:t xml:space="preserve"> "Внутриведомственные расчеты" (030404310, 030404320, 030404330, 030404340), соответствующих счетов аналитического учета счета </w:t>
      </w:r>
      <w:hyperlink w:anchor="sub_4011019" w:history="1">
        <w:r>
          <w:rPr>
            <w:rStyle w:val="a4"/>
            <w:rFonts w:cs="Arial"/>
          </w:rPr>
          <w:t>040110190</w:t>
        </w:r>
      </w:hyperlink>
      <w:r>
        <w:t xml:space="preserve"> "Доходы от безвозмездных неденежных поступлений в сектор государственного управления".</w:t>
      </w:r>
    </w:p>
    <w:p w:rsidR="00B602BA" w:rsidRDefault="00B602BA">
      <w:bookmarkStart w:id="691" w:name="sub_3810"/>
      <w:bookmarkEnd w:id="690"/>
      <w:r>
        <w:t xml:space="preserve">Передача в безвозмездное пользование нефинансовых активов имущества казны отражается по дебету соответствующих счетов аналитического учета счетов </w:t>
      </w:r>
      <w:hyperlink w:anchor="sub_30404000" w:history="1">
        <w:r>
          <w:rPr>
            <w:rStyle w:val="a4"/>
            <w:rFonts w:cs="Arial"/>
          </w:rPr>
          <w:t>030404000</w:t>
        </w:r>
      </w:hyperlink>
      <w:r>
        <w:t xml:space="preserve"> "Внутриведомственные расчеты" (030404310, 030404320, 030404330, 030404340), 040120240 "Расходы на безвозмездные перечисления текущего характера организациям", 040120250 "Расходы на безвозмездные перечисления бюджетам", 040120280 "Расходы на безвозмездные перечисления капитального характера организациям" и кредиту соответствующих счетов аналитического учета счета </w:t>
      </w:r>
      <w:hyperlink w:anchor="sub_1085000" w:history="1">
        <w:r>
          <w:rPr>
            <w:rStyle w:val="a4"/>
            <w:rFonts w:cs="Arial"/>
          </w:rPr>
          <w:t>010850000</w:t>
        </w:r>
      </w:hyperlink>
      <w:r>
        <w:t xml:space="preserve"> "Нефинансовые активы, составляющие казну" (010851410, 010852410, 010854420, 010855430, 010856440, 010857440).</w:t>
      </w:r>
    </w:p>
    <w:p w:rsidR="00B602BA" w:rsidRDefault="00B602BA">
      <w:bookmarkStart w:id="692" w:name="sub_203810"/>
      <w:bookmarkEnd w:id="691"/>
      <w:r>
        <w:t xml:space="preserve">Списание сумм начисленной амортизации объектов имущества казны при их выбытии, в том числе при списании, реализации, вложении в уставный капитал (фонд) организаций, безвозмездной передаче иным организациям, за исключением государственных и муниципальных организаций, физическим лицам, наднациональным организациям и правительствам иностранных государств, международным финансовым организациям, передаче в финансовую (неоперационную) аренду отражается по дебету соответствующих счетов аналитического учета счета </w:t>
      </w:r>
      <w:hyperlink w:anchor="sub_10450000" w:history="1">
        <w:r>
          <w:rPr>
            <w:rStyle w:val="a4"/>
            <w:rFonts w:cs="Arial"/>
          </w:rPr>
          <w:t>010450000</w:t>
        </w:r>
      </w:hyperlink>
      <w:r>
        <w:t xml:space="preserve"> "Амортизация имущества, составляющего казну" и кредиту соответствующих счетов аналитического учета счета </w:t>
      </w:r>
      <w:hyperlink w:anchor="sub_10800000" w:history="1">
        <w:r>
          <w:rPr>
            <w:rStyle w:val="a4"/>
            <w:rFonts w:cs="Arial"/>
          </w:rPr>
          <w:t>010800000</w:t>
        </w:r>
      </w:hyperlink>
      <w:r>
        <w:t xml:space="preserve"> "Нефинансовые активы имущества казны".</w:t>
      </w:r>
    </w:p>
    <w:p w:rsidR="00B602BA" w:rsidRDefault="00B602BA">
      <w:bookmarkStart w:id="693" w:name="sub_203811"/>
      <w:bookmarkEnd w:id="692"/>
      <w:r>
        <w:t xml:space="preserve">Передача имущества казны в операционную аренду, в доверительное управление, на хранение, в том числе на хранение имущества, обращенного в </w:t>
      </w:r>
      <w:r>
        <w:lastRenderedPageBreak/>
        <w:t xml:space="preserve">собственность государства, отражается по дебету соответствующих счетов аналитического учета счета </w:t>
      </w:r>
      <w:hyperlink w:anchor="sub_10800000" w:history="1">
        <w:r>
          <w:rPr>
            <w:rStyle w:val="a4"/>
            <w:rFonts w:cs="Arial"/>
          </w:rPr>
          <w:t>010800000</w:t>
        </w:r>
      </w:hyperlink>
      <w:r>
        <w:t xml:space="preserve"> "Нефинансовые активы имущества казны" (010851310, 010852310, 010854320, 010855330, 010857340) и кредиту соответствующих счетов аналитического учета счета 010800000 "Нефинансовые активы имущества казны" (010851310, 010852310, 010854320, 010855330, 010857340) с одновременным отражением в структуре соответствующих групп (видов) нефинансовых активов на соответствующих забалансовых счетах Рабочего плана счетов субъекта нефинансовых активов.</w:t>
      </w:r>
    </w:p>
    <w:p w:rsidR="00B602BA" w:rsidRDefault="00B602BA">
      <w:bookmarkStart w:id="694" w:name="sub_203812"/>
      <w:bookmarkEnd w:id="693"/>
      <w:r>
        <w:t xml:space="preserve">Передача имущества казны в неоперационную (финансовую) аренду отражается по дебету счета 040110172 "Доходы от операций с активами" и кредиту соответствующих счетов аналитического учета счета </w:t>
      </w:r>
      <w:hyperlink w:anchor="sub_10800000" w:history="1">
        <w:r>
          <w:rPr>
            <w:rStyle w:val="a4"/>
            <w:rFonts w:cs="Arial"/>
          </w:rPr>
          <w:t>010800000</w:t>
        </w:r>
      </w:hyperlink>
      <w:r>
        <w:t xml:space="preserve"> "Нефинансовые активы имущества казны" (010851310, 010852310, 010854320) с одновременным отражением на соответствующих забалансовых </w:t>
      </w:r>
      <w:hyperlink w:anchor="sub_11025" w:history="1">
        <w:r>
          <w:rPr>
            <w:rStyle w:val="a4"/>
            <w:rFonts w:cs="Arial"/>
          </w:rPr>
          <w:t>счетах 25</w:t>
        </w:r>
      </w:hyperlink>
      <w:r>
        <w:t xml:space="preserve"> "Имущество, переданное в возмездное пользование (аренду)" или </w:t>
      </w:r>
      <w:hyperlink w:anchor="sub_11026" w:history="1">
        <w:r>
          <w:rPr>
            <w:rStyle w:val="a4"/>
            <w:rFonts w:cs="Arial"/>
          </w:rPr>
          <w:t>26</w:t>
        </w:r>
      </w:hyperlink>
      <w:r>
        <w:t xml:space="preserve"> "Имущество, переданное в безвозмездное пользование".</w:t>
      </w:r>
    </w:p>
    <w:p w:rsidR="00B602BA" w:rsidRDefault="00B602BA">
      <w:bookmarkStart w:id="695" w:name="sub_2038011"/>
      <w:bookmarkEnd w:id="694"/>
      <w:r>
        <w:t xml:space="preserve">Передача земельных участков, находящихся в составе государственной (муниципальной) казны, в постоянное (бессрочное) пользование отражается по дебету соответствующих счетов аналитического учета счета 040120250 "Расходы на безвозмездные перечисления бюджетам", 040120280 "Расходы на безвозмездные перечисления капитального характера организациям" и кредиту счета 010855430 "Уменьшение стоимости непроизведенных активов, составляющих казну" с одновременным отражением на забалансовом </w:t>
      </w:r>
      <w:hyperlink w:anchor="sub_11026" w:history="1">
        <w:r>
          <w:rPr>
            <w:rStyle w:val="a4"/>
            <w:rFonts w:cs="Arial"/>
          </w:rPr>
          <w:t>счете 26</w:t>
        </w:r>
      </w:hyperlink>
      <w:r>
        <w:t xml:space="preserve"> "Имущество, переданное в безвозмездное пользование".</w:t>
      </w:r>
    </w:p>
    <w:p w:rsidR="00B602BA" w:rsidRDefault="00B602BA">
      <w:bookmarkStart w:id="696" w:name="sub_2038012"/>
      <w:bookmarkEnd w:id="695"/>
      <w:r>
        <w:t xml:space="preserve">Прекращение в соответствии с законодательством Российской Федерации права постоянного (бессрочного) пользования земельным участком (изъятие в казну) отражается по дебету счета 010855330 "Увеличение стоимости непроизведенных активов, составляющих казну" и кредиту соответствующих счетов аналитического учета счета 040110195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с одновременным уменьшением по забалансовому </w:t>
      </w:r>
      <w:hyperlink w:anchor="sub_11026" w:history="1">
        <w:r>
          <w:rPr>
            <w:rStyle w:val="a4"/>
            <w:rFonts w:cs="Arial"/>
          </w:rPr>
          <w:t>счету 26</w:t>
        </w:r>
      </w:hyperlink>
      <w:r>
        <w:t xml:space="preserve"> "Имущество, переданное в безвозмездное пользование" данных об объектах казны - земельных участках, переданных в постоянное (бессрочное) пользование.</w:t>
      </w:r>
    </w:p>
    <w:p w:rsidR="00B602BA" w:rsidRDefault="00B602BA">
      <w:bookmarkStart w:id="697" w:name="sub_210002144"/>
      <w:bookmarkEnd w:id="696"/>
      <w:r>
        <w:t xml:space="preserve">Вложение имущества казны в уставный капитал (фонд) организаций отражается в размере их остаточной стоимости по дебету соответствующих счетов аналитического учета счетов 021530000 "Вложения в акции и иные формы участия в капитале", </w:t>
      </w:r>
      <w:hyperlink w:anchor="sub_10400000" w:history="1">
        <w:r>
          <w:rPr>
            <w:rStyle w:val="a4"/>
            <w:rFonts w:cs="Arial"/>
          </w:rPr>
          <w:t>010400000</w:t>
        </w:r>
      </w:hyperlink>
      <w:r>
        <w:t xml:space="preserve"> "Амортизация" и кредиту соответствующих счетов аналитического учета счета </w:t>
      </w:r>
      <w:hyperlink w:anchor="sub_10800000" w:history="1">
        <w:r>
          <w:rPr>
            <w:rStyle w:val="a4"/>
            <w:rFonts w:cs="Arial"/>
          </w:rPr>
          <w:t>010800000</w:t>
        </w:r>
      </w:hyperlink>
      <w:r>
        <w:t xml:space="preserve"> "Нефинансовые активы имущества казны".</w:t>
      </w:r>
    </w:p>
    <w:p w:rsidR="00B602BA" w:rsidRDefault="00B602BA">
      <w:bookmarkStart w:id="698" w:name="sub_203814"/>
      <w:bookmarkEnd w:id="697"/>
      <w:r>
        <w:t>Изменение стоимости земельных участков в составе государственной (муниципальной) казны, ранее принятых к бюджетному учету, в связи с изменением их кадастровой стоимости отражается:</w:t>
      </w:r>
    </w:p>
    <w:p w:rsidR="00B602BA" w:rsidRDefault="00B602BA">
      <w:bookmarkStart w:id="699" w:name="sub_203815"/>
      <w:bookmarkEnd w:id="698"/>
      <w:r>
        <w:t xml:space="preserve">в случае увеличения балансовой стоимости - по дебету счета </w:t>
      </w:r>
      <w:hyperlink w:anchor="sub_185533" w:history="1">
        <w:r>
          <w:rPr>
            <w:rStyle w:val="a4"/>
            <w:rFonts w:cs="Arial"/>
          </w:rPr>
          <w:t>110855330</w:t>
        </w:r>
      </w:hyperlink>
      <w:r>
        <w:t xml:space="preserve"> "Увеличение стоимости непроизведенных активов, составляющих казну" и кредиту счета 140110176 "Доходы от оценки активов и обязательств";</w:t>
      </w:r>
    </w:p>
    <w:bookmarkEnd w:id="699"/>
    <w:p w:rsidR="00B602BA" w:rsidRDefault="00B602BA">
      <w:r>
        <w:t xml:space="preserve">в случае уменьшения балансовой стоимости - по дебету счета 140110176 "Доходы от оценки активов и обязательств" и кредиту счета </w:t>
      </w:r>
      <w:hyperlink w:anchor="sub_185543" w:history="1">
        <w:r>
          <w:rPr>
            <w:rStyle w:val="a4"/>
            <w:rFonts w:cs="Arial"/>
          </w:rPr>
          <w:t>110855430</w:t>
        </w:r>
      </w:hyperlink>
      <w:r>
        <w:t xml:space="preserve"> "Уменьшение стоимости непроизведенных активов, составляющих казну".</w:t>
      </w:r>
    </w:p>
    <w:p w:rsidR="00B602BA" w:rsidRDefault="00B602BA">
      <w:r>
        <w:t xml:space="preserve">Внутреннее перемещение объектов имущества казны при передаче в концессию отражается по соответствующим счетам аналитического учета счета </w:t>
      </w:r>
      <w:hyperlink w:anchor="sub_1089000" w:history="1">
        <w:r>
          <w:rPr>
            <w:rStyle w:val="a4"/>
            <w:rFonts w:cs="Arial"/>
          </w:rPr>
          <w:t>010890000</w:t>
        </w:r>
      </w:hyperlink>
      <w:r>
        <w:t xml:space="preserve"> "Нефинансовые активы, составляющие казну в концессии" и кредиту соответствующих счетов аналитического учета счета </w:t>
      </w:r>
      <w:hyperlink w:anchor="sub_1085000" w:history="1">
        <w:r>
          <w:rPr>
            <w:rStyle w:val="a4"/>
            <w:rFonts w:cs="Arial"/>
          </w:rPr>
          <w:t>010850000</w:t>
        </w:r>
      </w:hyperlink>
      <w:r>
        <w:t xml:space="preserve"> "Нефинансовые активы, составляющие казну" с одновременным отражением на забалансовом </w:t>
      </w:r>
      <w:hyperlink w:anchor="sub_11038" w:history="1">
        <w:r>
          <w:rPr>
            <w:rStyle w:val="a4"/>
            <w:rFonts w:cs="Arial"/>
          </w:rPr>
          <w:t>счете 38</w:t>
        </w:r>
      </w:hyperlink>
      <w:r>
        <w:t xml:space="preserve"> "Сметная стоимость </w:t>
      </w:r>
      <w:r>
        <w:lastRenderedPageBreak/>
        <w:t>создания (реконструкции) объекта концессии" информации о предусмотренной концессионным соглашением сумме инвестиций (предельный размер расходов) на реконструкцию объекта концессионного соглашения.</w:t>
      </w:r>
    </w:p>
    <w:p w:rsidR="00B602BA" w:rsidRDefault="00B602BA">
      <w:r>
        <w:t xml:space="preserve">Списание нефинансовых активов имущества казны, пришедших в негодность вследствие стихийных бедствий и иных бедствий, опасного природного явления, катастрофы отражается по дебету счета 040120273 "Чрезвычайные расходы по операциям с активами", соответствующих счетов аналитического учета счета </w:t>
      </w:r>
      <w:hyperlink w:anchor="sub_10450000" w:history="1">
        <w:r>
          <w:rPr>
            <w:rStyle w:val="a4"/>
            <w:rFonts w:cs="Arial"/>
          </w:rPr>
          <w:t>010450000</w:t>
        </w:r>
      </w:hyperlink>
      <w:r>
        <w:t xml:space="preserve"> "Амортизация имущества, составляющего казну" и кредиту соответствующих счетов аналитического учета счета </w:t>
      </w:r>
      <w:hyperlink w:anchor="sub_1085000" w:history="1">
        <w:r>
          <w:rPr>
            <w:rStyle w:val="a4"/>
            <w:rFonts w:cs="Arial"/>
          </w:rPr>
          <w:t>010850000</w:t>
        </w:r>
      </w:hyperlink>
      <w:r>
        <w:t xml:space="preserve"> "Нефинансовые активы, составляющие казну".</w:t>
      </w:r>
    </w:p>
    <w:p w:rsidR="00B602BA" w:rsidRDefault="00B602BA">
      <w:r>
        <w:t xml:space="preserve">Отражение финансового результата от оценки имущества казны до справедливой стоимости отражается по дебету (кредиту) счета 040110176 "Доходы от оценки активов и обязательств" и кредиту (дебету) соответствующих счетов аналитического учета счета </w:t>
      </w:r>
      <w:hyperlink w:anchor="sub_1085000" w:history="1">
        <w:r>
          <w:rPr>
            <w:rStyle w:val="a4"/>
            <w:rFonts w:cs="Arial"/>
          </w:rPr>
          <w:t>010850000</w:t>
        </w:r>
      </w:hyperlink>
      <w:r>
        <w:t xml:space="preserve"> "Нефинансовые активы, составляющие казну".</w:t>
      </w:r>
    </w:p>
    <w:p w:rsidR="00B602BA" w:rsidRDefault="00B602BA">
      <w:pPr>
        <w:pStyle w:val="a8"/>
        <w:rPr>
          <w:color w:val="000000"/>
          <w:sz w:val="16"/>
          <w:szCs w:val="16"/>
        </w:rPr>
      </w:pPr>
      <w:bookmarkStart w:id="700" w:name="sub_2039"/>
      <w:r>
        <w:rPr>
          <w:color w:val="000000"/>
          <w:sz w:val="16"/>
          <w:szCs w:val="16"/>
        </w:rPr>
        <w:t>Информация об изменениях:</w:t>
      </w:r>
    </w:p>
    <w:bookmarkEnd w:id="700"/>
    <w:p w:rsidR="00B602BA" w:rsidRDefault="00B602BA">
      <w:pPr>
        <w:pStyle w:val="a9"/>
      </w:pPr>
      <w:r>
        <w:t xml:space="preserve">Пункт 39 изменен с 20 декабря 2020 г. - </w:t>
      </w:r>
      <w:hyperlink r:id="rId164" w:history="1">
        <w:r>
          <w:rPr>
            <w:rStyle w:val="a4"/>
            <w:rFonts w:cs="Arial"/>
          </w:rPr>
          <w:t>Приказ</w:t>
        </w:r>
      </w:hyperlink>
      <w:r>
        <w:t xml:space="preserve"> Минфина России от 28 октября 2020 г. N 246Н</w:t>
      </w:r>
    </w:p>
    <w:p w:rsidR="00B602BA" w:rsidRDefault="00B602BA">
      <w:pPr>
        <w:pStyle w:val="a9"/>
      </w:pPr>
      <w:hyperlink r:id="rId165" w:history="1">
        <w:r>
          <w:rPr>
            <w:rStyle w:val="a4"/>
            <w:rFonts w:cs="Arial"/>
          </w:rPr>
          <w:t>См. предыдущую редакцию</w:t>
        </w:r>
      </w:hyperlink>
    </w:p>
    <w:p w:rsidR="00B602BA" w:rsidRDefault="00B602BA">
      <w:r>
        <w:t>39. Изменение стоимости активов в драгоценных металлах, драгоценных камнях, ювелирных и иных изделиях из драгоценных металлов и драгоценных камней, составляющих Государственный фонд драгоценных металлов и драгоценных камней Российской Федерации (далее - ценности Госфонда России, Госфонд России) или государственные фонды драгоценных металлов и драгоценных камней субъектов Российской Федерации (далее - ценности Госфонда субъекта Российской Федерации, Госфонд субъекта Российской Федерации), в результате переоценки их первоначальной (балансовой) стоимости отражается по дебету счета 010853310 "Увеличение стоимости ценностей государственных фондов России" и кредиту счета 040110176 "Доходы от оценки активов и обязательств" (положительная переоценка) или по дебету счета 040110176 "Доходы от оценки активов и обязательств" и кредиту счета 010853410 "Уменьшение стоимости ценностей государственных фондов России" (отрицательная переоценка).</w:t>
      </w:r>
    </w:p>
    <w:p w:rsidR="00B602BA" w:rsidRDefault="00B602BA">
      <w:bookmarkStart w:id="701" w:name="sub_20392"/>
      <w:r>
        <w:t>Изменение стоимости ценностей Госфонда России, Госфонда субъекта Российской Федерации в связи с полученными положительными весовыми разницами при осуществлении сортировки, разработки, объединения и аттестации ценностей Госфонда России, Госфонда субъекта Российской Федерации (изменение количественных, качественных характеристик) отражается по дебету счета 010853310 "Увеличение стоимости ценностей государственных фондов России" и кредиту счета 040110172 "Доходы от операций с активами".</w:t>
      </w:r>
    </w:p>
    <w:p w:rsidR="00B602BA" w:rsidRDefault="00B602BA">
      <w:bookmarkStart w:id="702" w:name="sub_20393"/>
      <w:bookmarkEnd w:id="701"/>
      <w:r>
        <w:t>Изменение стоимости ценностей Госфонда России, Госфонда субъекта Российской Федерации в связи с полученными отрицательными весовыми разницами при осуществлении сортировки, разработки, объединения и аттестации ценностей Госфонда России, Госфонда субъекта Российской Федерации (изменение количественных и качественных характеристик) отражается по дебету счета 040110172 "Доходы от операций с активами" и кредиту счета 010853410 "Уменьшение стоимости ценностей государственных фондов России".</w:t>
      </w:r>
    </w:p>
    <w:p w:rsidR="00B602BA" w:rsidRDefault="00B602BA">
      <w:bookmarkStart w:id="703" w:name="sub_20394"/>
      <w:bookmarkEnd w:id="702"/>
      <w:r>
        <w:t>Положительная разница при переоценке ценностей Госфонда России, Госфонда субъекта Российской Федерации, стоимость которых выражена в иностранной валюте, отражается по дебету соответствующего счета аналитического учета счета 010853310 "Увеличение стоимости ценностей государственных фондов России" и кредиту счета 040110176 "Доходы от оценки активов и обязательств".</w:t>
      </w:r>
    </w:p>
    <w:p w:rsidR="00B602BA" w:rsidRDefault="00B602BA">
      <w:bookmarkStart w:id="704" w:name="sub_20395"/>
      <w:bookmarkEnd w:id="703"/>
      <w:r>
        <w:t xml:space="preserve">Отрицательная разница при переоценке ценностей Госфонда России, Госфонда </w:t>
      </w:r>
      <w:r>
        <w:lastRenderedPageBreak/>
        <w:t>субъекта Российской Федерации, стоимость которых выражена в иностранной валюте, отражается по кредиту соответствующего счета аналитического учета счета 010853410 "Уменьшение стоимости ценностей государственных фондов России" и дебету счета 040110176 "Доходы от оценки активов и обязательств".</w:t>
      </w:r>
    </w:p>
    <w:p w:rsidR="00B602BA" w:rsidRDefault="00B602BA">
      <w:bookmarkStart w:id="705" w:name="sub_20396"/>
      <w:bookmarkEnd w:id="704"/>
      <w:r>
        <w:t>Поступление и внутреннее перемещение ценностей Госфонда России, Госфонда субъекта Российской Федерации оформляются следующими бухгалтерскими записями:</w:t>
      </w:r>
    </w:p>
    <w:p w:rsidR="00B602BA" w:rsidRDefault="00B602BA">
      <w:bookmarkStart w:id="706" w:name="sub_397"/>
      <w:bookmarkEnd w:id="705"/>
      <w:r>
        <w:t>принятие к бюджетному учету ценностей Госфонда России, Госфонда субъекта Российской Федерации в состав имущества казны по первоначальной стоимости, сформированной при их приобретении, отражается по дебету счета 010853310 "Увеличение стоимости ценностей государственных фондов России" и кредиту счета 010653310 "Увеличение вложений в ценности государственных фондов России";</w:t>
      </w:r>
    </w:p>
    <w:p w:rsidR="00B602BA" w:rsidRDefault="00B602BA">
      <w:bookmarkStart w:id="707" w:name="sub_20398"/>
      <w:bookmarkEnd w:id="706"/>
      <w:r>
        <w:t xml:space="preserve">принятие к бюджетному учету ценностей Госфонда России, Госфонда субъекта Российской Федерации по первоначальной стоимости, сформированной при безвозмездном получении, отражается по дебету счета 010853310 "Увеличение стоимости ценностей государственных фондов России" и кредиту соответствующих счетов аналитического учета счета </w:t>
      </w:r>
      <w:hyperlink w:anchor="sub_4011019" w:history="1">
        <w:r>
          <w:rPr>
            <w:rStyle w:val="a4"/>
            <w:rFonts w:cs="Arial"/>
          </w:rPr>
          <w:t>040110190</w:t>
        </w:r>
      </w:hyperlink>
      <w:r>
        <w:t xml:space="preserve"> "Доходы от безвозмездных неденежных поступлений в сектор государственного управления";</w:t>
      </w:r>
    </w:p>
    <w:p w:rsidR="00B602BA" w:rsidRDefault="00B602BA">
      <w:bookmarkStart w:id="708" w:name="sub_399"/>
      <w:bookmarkEnd w:id="707"/>
      <w:r>
        <w:t xml:space="preserve">принятие к бюджетному учету по сформированной стоимости безвозмездно полученных ценностей Госфонда России, Госфонда субъекта Российской Федерации отражается по дебету счета 010853310 "Увеличение стоимости ценностей государственных фондов России" и кредиту счета 030404310 "Внутриведомственные расчеты по приобретению основных средств", соответствующих счетов аналитического учета счета </w:t>
      </w:r>
      <w:hyperlink w:anchor="sub_4011019" w:history="1">
        <w:r>
          <w:rPr>
            <w:rStyle w:val="a4"/>
            <w:rFonts w:cs="Arial"/>
          </w:rPr>
          <w:t>040110190</w:t>
        </w:r>
      </w:hyperlink>
      <w:r>
        <w:t xml:space="preserve"> "Доходы от безвозмездных неденежных поступлений в сектор государственного управления";</w:t>
      </w:r>
    </w:p>
    <w:p w:rsidR="00B602BA" w:rsidRDefault="00B602BA">
      <w:bookmarkStart w:id="709" w:name="sub_3910"/>
      <w:bookmarkEnd w:id="708"/>
      <w:r>
        <w:t>оприходование неучтенных ценностей Госфонда России, Госфонда субъекта Российской Федерации, выявленных при инвентаризации, отражается по дебету счета 010853310 "Увеличение стоимости ценностей государственных фондов России" и кредиту счета 040110199 "Доходы от прочих неденежных безвозмездных поступлений";</w:t>
      </w:r>
    </w:p>
    <w:p w:rsidR="00B602BA" w:rsidRDefault="00B602BA">
      <w:bookmarkStart w:id="710" w:name="sub_3911"/>
      <w:bookmarkEnd w:id="709"/>
      <w:r>
        <w:t>принятие к бюджетному учету ценностей Госфонда России, Госфонда субъекта Российской Федерации, поступивших в натуральной форме при возмещении ущерба, причиненного виновным лицом, отражается по дебету счета 010853310 "Увеличение стоимости ценностей государственных фондов России" и кредиту счета 040110172 "Доходы от операций с активами";</w:t>
      </w:r>
    </w:p>
    <w:p w:rsidR="00B602BA" w:rsidRDefault="00B602BA">
      <w:bookmarkStart w:id="711" w:name="sub_3912"/>
      <w:bookmarkEnd w:id="710"/>
      <w:r>
        <w:t>внутреннее перемещение ценностей Госфонда России, Госфонда субъекта Российской Федерации между ответственными лицами в учреждении отражается по дебету счета 010853310 "Увеличение стоимости ценностей государственных фондов России" и кредиту счета 010853310 "Увеличение стоимости ценностей государственных фондов России".</w:t>
      </w:r>
    </w:p>
    <w:p w:rsidR="00B602BA" w:rsidRDefault="00B602BA">
      <w:bookmarkStart w:id="712" w:name="sub_20397"/>
      <w:bookmarkEnd w:id="711"/>
      <w:r>
        <w:t>Выбытие ценностей Госфонда России, Госфонда субъекта Российской Федерации оформляется следующими бухгалтерскими записями:</w:t>
      </w:r>
    </w:p>
    <w:p w:rsidR="00B602BA" w:rsidRDefault="00B602BA">
      <w:bookmarkStart w:id="713" w:name="sub_3914"/>
      <w:bookmarkEnd w:id="712"/>
      <w:r>
        <w:t>выбытие ценностей Госфонда России, Госфонда субъекта Российской Федерации при их продаже отражается по оценочной стоимости по дебету счета 040110172 "Доходы от операций с активами" и кредиту счета 010853410 "Уменьшение стоимости ценностей государственных фондов России";</w:t>
      </w:r>
    </w:p>
    <w:p w:rsidR="00B602BA" w:rsidRDefault="00B602BA">
      <w:bookmarkStart w:id="714" w:name="sub_3915"/>
      <w:bookmarkEnd w:id="713"/>
      <w:r>
        <w:t>выбытие ценностей Госфонда России, Госфонда субъекта Российской Федерации при принятии решения об их списании вследствие недостач, хищений отражается по балансовой стоимости по дебету счета 040110172 "Доходы от операций с активами" и кредиту счета 010853410 "Уменьшение стоимости ценностей государственных фондов России";</w:t>
      </w:r>
    </w:p>
    <w:p w:rsidR="00B602BA" w:rsidRDefault="00B602BA">
      <w:bookmarkStart w:id="715" w:name="sub_3916"/>
      <w:bookmarkEnd w:id="714"/>
      <w:r>
        <w:t xml:space="preserve">выбытие ценностей Госфонда России, Госфонда субъекта Российской </w:t>
      </w:r>
      <w:r>
        <w:lastRenderedPageBreak/>
        <w:t>Федерации, пришедших в негодность вследствие стихийных бедствий и иных бедствий, опасного природного явления, катастрофы, отражается по балансовой стоимости по дебету счета 040120273 "Чрезвычайные расходы по операциям с активами" и кредиту счета 010853410 "Уменьшение стоимости ценностей государственных фондов России";</w:t>
      </w:r>
    </w:p>
    <w:p w:rsidR="00B602BA" w:rsidRDefault="00B602BA">
      <w:bookmarkStart w:id="716" w:name="sub_3917"/>
      <w:bookmarkEnd w:id="715"/>
      <w:r>
        <w:t>выбытие ценностей Госфонда России, Госфонда субъекта Российской Федерации, уничтоженных в результате террористических актов, иных действий, произведенных вне зависимости от воли учреждения как правообладателя, отражается по балансовой стоимости по дебету счета 040110172 "Доходы от операций с активами" и кредиту счета 010853410 "Уменьшение стоимости ценностей государственных фондов России";</w:t>
      </w:r>
    </w:p>
    <w:p w:rsidR="00B602BA" w:rsidRDefault="00B602BA">
      <w:bookmarkStart w:id="717" w:name="sub_3918"/>
      <w:bookmarkEnd w:id="716"/>
      <w:r>
        <w:t>выбытие ценностей Госфонда России, Госфонда субъекта Российской Федерации при принятии решения о списании допустимых технологических потерь и (или) отходов ценностей Госфонда России, Госфонда субъекта Российской Федерации отражается по балансовой стоимости по дебету счета 040110172 "Доходы от операций с активами" и кредиту счета 010853410 "Уменьшение стоимости ценностей государственных фондов России";</w:t>
      </w:r>
    </w:p>
    <w:p w:rsidR="00B602BA" w:rsidRDefault="00B602BA">
      <w:bookmarkStart w:id="718" w:name="sub_3919"/>
      <w:bookmarkEnd w:id="717"/>
      <w:r>
        <w:t>безвозмездная передача ценностей Госфонда России, Госфонда субъекта Российской Федерации отражается по дебету счета 030404310 "Внутриведомственные расчеты по выбытию основных средств", соответствующих счетов аналитического учета счета 040120250 "Расходы на безвозмездные перечисления бюджетам", 040120280 "Расходы на безвозмездные перечисления капитального характера организациям" и кредиту счета 010853410 "Уменьшение стоимости ценностей государственных фондов России";</w:t>
      </w:r>
    </w:p>
    <w:p w:rsidR="00B602BA" w:rsidRDefault="00B602BA">
      <w:bookmarkStart w:id="719" w:name="sub_3920"/>
      <w:bookmarkEnd w:id="718"/>
      <w:r>
        <w:t>вложение ценностей Госфонда России, Госфонда субъекта Российской Федерации в случаях, предусмотренных законодательством Российской Федерации, в уставный капитал (фонд) организаций отражается по оценочной стоимости по дебету соответствующих счетов аналитического учета счетов 021530000 "Вложения в акции и иные формы участия в капитале" (021531530 - 021534530), и кредиту счета 010853410 "Уменьшение стоимости ценностей государственных фондов России".</w:t>
      </w:r>
    </w:p>
    <w:bookmarkEnd w:id="719"/>
    <w:p w:rsidR="00B602BA" w:rsidRDefault="00B602BA"/>
    <w:p w:rsidR="00B602BA" w:rsidRDefault="00B602BA">
      <w:pPr>
        <w:pStyle w:val="1"/>
      </w:pPr>
      <w:bookmarkStart w:id="720" w:name="sub_10900000"/>
      <w:r>
        <w:t>Счет 010900000 "Затраты на изготовление продукции, выполнение работ, услуг"</w:t>
      </w:r>
    </w:p>
    <w:bookmarkEnd w:id="720"/>
    <w:p w:rsidR="00B602BA" w:rsidRDefault="00B602BA"/>
    <w:p w:rsidR="00B602BA" w:rsidRDefault="00B602BA">
      <w:pPr>
        <w:pStyle w:val="a8"/>
        <w:rPr>
          <w:color w:val="000000"/>
          <w:sz w:val="16"/>
          <w:szCs w:val="16"/>
        </w:rPr>
      </w:pPr>
      <w:bookmarkStart w:id="721" w:name="sub_2040"/>
      <w:r>
        <w:rPr>
          <w:color w:val="000000"/>
          <w:sz w:val="16"/>
          <w:szCs w:val="16"/>
        </w:rPr>
        <w:t>Информация об изменениях:</w:t>
      </w:r>
    </w:p>
    <w:bookmarkEnd w:id="721"/>
    <w:p w:rsidR="00B602BA" w:rsidRDefault="00B602BA">
      <w:pPr>
        <w:pStyle w:val="a9"/>
      </w:pPr>
      <w:r>
        <w:t xml:space="preserve">Пункт 40 изменен с 10 февраля 2019 г. - </w:t>
      </w:r>
      <w:hyperlink r:id="rId166" w:history="1">
        <w:r>
          <w:rPr>
            <w:rStyle w:val="a4"/>
            <w:rFonts w:cs="Arial"/>
          </w:rPr>
          <w:t>Приказ</w:t>
        </w:r>
      </w:hyperlink>
      <w:r>
        <w:t xml:space="preserve"> Минфина России от 28 декабря 2018 г. N 297Н</w:t>
      </w:r>
    </w:p>
    <w:p w:rsidR="00B602BA" w:rsidRDefault="00B602BA">
      <w:pPr>
        <w:pStyle w:val="a9"/>
      </w:pPr>
      <w:r>
        <w:t xml:space="preserve">Изменения </w:t>
      </w:r>
      <w:hyperlink r:id="rId167" w:history="1">
        <w:r>
          <w:rPr>
            <w:rStyle w:val="a4"/>
            <w:rFonts w:cs="Arial"/>
          </w:rPr>
          <w:t>применяются</w:t>
        </w:r>
      </w:hyperlink>
      <w:r>
        <w:t xml:space="preserve"> при формировании учетной политики и показателей бюджетного учета, начиная с 2019 г.</w:t>
      </w:r>
    </w:p>
    <w:p w:rsidR="00B602BA" w:rsidRDefault="00B602BA">
      <w:pPr>
        <w:pStyle w:val="a9"/>
      </w:pPr>
      <w:hyperlink r:id="rId168" w:history="1">
        <w:r>
          <w:rPr>
            <w:rStyle w:val="a4"/>
            <w:rFonts w:cs="Arial"/>
          </w:rPr>
          <w:t>См. предыдущую редакцию</w:t>
        </w:r>
      </w:hyperlink>
    </w:p>
    <w:p w:rsidR="00B602BA" w:rsidRDefault="00B602BA">
      <w:r>
        <w:t>40. Для формирования стоимости изготавливаемой продукции, выполняемых работ, услуг, реализуемых в соответствии с законодательством Российской Федерации за плату, применяются следующие группировочные счета:</w:t>
      </w:r>
    </w:p>
    <w:p w:rsidR="00B602BA" w:rsidRDefault="00B602BA">
      <w:bookmarkStart w:id="722" w:name="sub_10960000"/>
      <w:r>
        <w:t>010960000 "Себестоимость готовой продукции, работ, услуг";</w:t>
      </w:r>
    </w:p>
    <w:p w:rsidR="00B602BA" w:rsidRDefault="00B602BA">
      <w:bookmarkStart w:id="723" w:name="sub_10970000"/>
      <w:bookmarkEnd w:id="722"/>
      <w:r>
        <w:t>010970000 "Накладные расходы производства готовой продукции, работ, услуг";</w:t>
      </w:r>
    </w:p>
    <w:p w:rsidR="00B602BA" w:rsidRDefault="00B602BA">
      <w:bookmarkStart w:id="724" w:name="sub_10980000"/>
      <w:bookmarkEnd w:id="723"/>
      <w:r>
        <w:t>010980000 "Общехозяйственные расходы".</w:t>
      </w:r>
    </w:p>
    <w:p w:rsidR="00B602BA" w:rsidRDefault="00B602BA">
      <w:bookmarkStart w:id="725" w:name="sub_20402"/>
      <w:bookmarkEnd w:id="724"/>
      <w:r>
        <w:t xml:space="preserve">Для учета операций по расходам на изготовление продукции, выполнение работ, услуг применяются счета аналитического учета счета </w:t>
      </w:r>
      <w:hyperlink w:anchor="sub_10900000" w:history="1">
        <w:r>
          <w:rPr>
            <w:rStyle w:val="a4"/>
            <w:rFonts w:cs="Arial"/>
          </w:rPr>
          <w:t>010900000</w:t>
        </w:r>
      </w:hyperlink>
      <w:r>
        <w:t xml:space="preserve"> "Затраты на изготовление продукции, выполнение работ, услуг", предусмотренные </w:t>
      </w:r>
      <w:hyperlink w:anchor="sub_1000" w:history="1">
        <w:r>
          <w:rPr>
            <w:rStyle w:val="a4"/>
            <w:rFonts w:cs="Arial"/>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w:t>
      </w:r>
      <w:r>
        <w:lastRenderedPageBreak/>
        <w:t xml:space="preserve">26 разрядах номера счета - подстатьи </w:t>
      </w:r>
      <w:hyperlink r:id="rId169" w:history="1">
        <w:r>
          <w:rPr>
            <w:rStyle w:val="a4"/>
            <w:rFonts w:cs="Arial"/>
          </w:rPr>
          <w:t>КОСГУ</w:t>
        </w:r>
      </w:hyperlink>
      <w:r>
        <w:t>, соответствующей экономической сущности осуществляемого факта хозяйственной жизни (отражаемого объекта бухгалтерского учета).</w:t>
      </w:r>
    </w:p>
    <w:p w:rsidR="00B602BA" w:rsidRDefault="00B602BA">
      <w:pPr>
        <w:pStyle w:val="a8"/>
        <w:rPr>
          <w:color w:val="000000"/>
          <w:sz w:val="16"/>
          <w:szCs w:val="16"/>
        </w:rPr>
      </w:pPr>
      <w:bookmarkStart w:id="726" w:name="sub_2041"/>
      <w:bookmarkEnd w:id="725"/>
      <w:r>
        <w:rPr>
          <w:color w:val="000000"/>
          <w:sz w:val="16"/>
          <w:szCs w:val="16"/>
        </w:rPr>
        <w:t>Информация об изменениях:</w:t>
      </w:r>
    </w:p>
    <w:bookmarkEnd w:id="726"/>
    <w:p w:rsidR="00B602BA" w:rsidRDefault="00B602BA">
      <w:pPr>
        <w:pStyle w:val="a9"/>
      </w:pPr>
      <w:r>
        <w:t xml:space="preserve">Пункт 41 изменен с 20 декабря 2020 г. - </w:t>
      </w:r>
      <w:hyperlink r:id="rId170" w:history="1">
        <w:r>
          <w:rPr>
            <w:rStyle w:val="a4"/>
            <w:rFonts w:cs="Arial"/>
          </w:rPr>
          <w:t>Приказ</w:t>
        </w:r>
      </w:hyperlink>
      <w:r>
        <w:t xml:space="preserve"> Минфина России от 28 октября 2020 г. N 246Н</w:t>
      </w:r>
    </w:p>
    <w:p w:rsidR="00B602BA" w:rsidRDefault="00B602BA">
      <w:pPr>
        <w:pStyle w:val="a9"/>
      </w:pPr>
      <w:hyperlink r:id="rId171" w:history="1">
        <w:r>
          <w:rPr>
            <w:rStyle w:val="a4"/>
            <w:rFonts w:cs="Arial"/>
          </w:rPr>
          <w:t>См. предыдущую редакцию</w:t>
        </w:r>
      </w:hyperlink>
    </w:p>
    <w:p w:rsidR="00B602BA" w:rsidRDefault="00B602BA">
      <w:r>
        <w:t xml:space="preserve">41. Формирование фактической стоимости (себестоимости) при изготовлении готовой продукции, выполнении работ, услуг отражается по дебету соответствующих счетов аналитического учета счетов 010960000 "Себестоимость готовой продукции, работ, услуг" (010960211 - 010960229, 010960271, 010960272, 010960296) (в части прямых расходов, связанных непосредственно с выпуском продукции, выполнением работ, оказанием услуг), 010970000 "Накладные расходы производства готовой продукции, работ, услуг" (010970211 - 010970229, 010970271, 010970272, 010970296) (в части накладных расходов), 010980000 "Общехозяйственные расходы" (010980211 - 010980229, 010980271, 010980272, 010980291, 010980296) (в части общехозяйственных расходов) и кредиту соответствующих счетов аналитического учета счетов </w:t>
      </w:r>
      <w:hyperlink w:anchor="sub_30200000" w:history="1">
        <w:r>
          <w:rPr>
            <w:rStyle w:val="a4"/>
            <w:rFonts w:cs="Arial"/>
          </w:rPr>
          <w:t>030200000</w:t>
        </w:r>
      </w:hyperlink>
      <w:r>
        <w:t xml:space="preserve"> "Расчеты по принятым обязательствам", </w:t>
      </w:r>
      <w:hyperlink w:anchor="sub_20800000" w:history="1">
        <w:r>
          <w:rPr>
            <w:rStyle w:val="a4"/>
            <w:rFonts w:cs="Arial"/>
          </w:rPr>
          <w:t>020800000</w:t>
        </w:r>
      </w:hyperlink>
      <w:r>
        <w:t xml:space="preserve"> "Расчеты с подотчетными лицами", </w:t>
      </w:r>
      <w:hyperlink w:anchor="sub_10400000" w:history="1">
        <w:r>
          <w:rPr>
            <w:rStyle w:val="a4"/>
            <w:rFonts w:cs="Arial"/>
          </w:rPr>
          <w:t>010400000</w:t>
        </w:r>
      </w:hyperlink>
      <w:r>
        <w:t xml:space="preserve"> "Амортизация", </w:t>
      </w:r>
      <w:hyperlink w:anchor="sub_30300000" w:history="1">
        <w:r>
          <w:rPr>
            <w:rStyle w:val="a4"/>
            <w:rFonts w:cs="Arial"/>
          </w:rPr>
          <w:t>030300000</w:t>
        </w:r>
      </w:hyperlink>
      <w:r>
        <w:t xml:space="preserve"> "Расчеты по платежам в бюджеты", </w:t>
      </w:r>
      <w:hyperlink w:anchor="sub_10500000" w:history="1">
        <w:r>
          <w:rPr>
            <w:rStyle w:val="a4"/>
            <w:rFonts w:cs="Arial"/>
          </w:rPr>
          <w:t>010500000</w:t>
        </w:r>
      </w:hyperlink>
      <w:r>
        <w:t xml:space="preserve"> "Материальные запасы", </w:t>
      </w:r>
      <w:hyperlink w:anchor="sub_10100000" w:history="1">
        <w:r>
          <w:rPr>
            <w:rStyle w:val="a4"/>
            <w:rFonts w:cs="Arial"/>
          </w:rPr>
          <w:t>010100000</w:t>
        </w:r>
      </w:hyperlink>
      <w:r>
        <w:t xml:space="preserve"> "Основные средства" (010111410 - 010112410, 010115410, 010132410, 010134410 - 010138410) в части введенных в эксплуатацию основных средств стоимостью до 10000 рублей включительно, за исключением объектов библиотечного фонда независимо от их стоимости.</w:t>
      </w:r>
    </w:p>
    <w:p w:rsidR="00B602BA" w:rsidRDefault="00B602BA">
      <w:bookmarkStart w:id="727" w:name="sub_20412"/>
      <w:r>
        <w:t xml:space="preserve">Формирование себестоимости при выполнении работ по долгосрочным договорам строительного подряда субъектом учета-подрядчиком при включении понесенных расходов в отчетном периоде в сводный сметный расчет в пределах сводного сметного расчета отражается по дебету соответствующих счетов аналитического учета счета </w:t>
      </w:r>
      <w:hyperlink w:anchor="sub_1164" w:history="1">
        <w:r>
          <w:rPr>
            <w:rStyle w:val="a4"/>
            <w:rFonts w:cs="Arial"/>
          </w:rPr>
          <w:t>010960200</w:t>
        </w:r>
      </w:hyperlink>
      <w:r>
        <w:t xml:space="preserve"> "Прямые затраты на изготовление готовой продукции, выполнение работ, оказание услуг" и кредиту соответствующих счетов аналитического учета счетов </w:t>
      </w:r>
      <w:hyperlink w:anchor="sub_10100000" w:history="1">
        <w:r>
          <w:rPr>
            <w:rStyle w:val="a4"/>
            <w:rFonts w:cs="Arial"/>
          </w:rPr>
          <w:t>010100000</w:t>
        </w:r>
      </w:hyperlink>
      <w:r>
        <w:t xml:space="preserve"> "Основные средства", </w:t>
      </w:r>
      <w:hyperlink w:anchor="sub_10400000" w:history="1">
        <w:r>
          <w:rPr>
            <w:rStyle w:val="a4"/>
            <w:rFonts w:cs="Arial"/>
          </w:rPr>
          <w:t>010400000</w:t>
        </w:r>
      </w:hyperlink>
      <w:r>
        <w:t xml:space="preserve"> "Амортизация", </w:t>
      </w:r>
      <w:hyperlink w:anchor="sub_10500000" w:history="1">
        <w:r>
          <w:rPr>
            <w:rStyle w:val="a4"/>
            <w:rFonts w:cs="Arial"/>
          </w:rPr>
          <w:t>010500000</w:t>
        </w:r>
      </w:hyperlink>
      <w:r>
        <w:t xml:space="preserve"> "Материальные запасы", </w:t>
      </w:r>
      <w:hyperlink w:anchor="sub_20800000" w:history="1">
        <w:r>
          <w:rPr>
            <w:rStyle w:val="a4"/>
            <w:rFonts w:cs="Arial"/>
          </w:rPr>
          <w:t>020800000</w:t>
        </w:r>
      </w:hyperlink>
      <w:r>
        <w:t xml:space="preserve"> Расчеты с подотчетными лицами, </w:t>
      </w:r>
      <w:hyperlink w:anchor="sub_30200000" w:history="1">
        <w:r>
          <w:rPr>
            <w:rStyle w:val="a4"/>
            <w:rFonts w:cs="Arial"/>
          </w:rPr>
          <w:t>030200000</w:t>
        </w:r>
      </w:hyperlink>
      <w:r>
        <w:t xml:space="preserve"> "Расчеты по принятым обязательствам", </w:t>
      </w:r>
      <w:hyperlink w:anchor="sub_30300000" w:history="1">
        <w:r>
          <w:rPr>
            <w:rStyle w:val="a4"/>
            <w:rFonts w:cs="Arial"/>
          </w:rPr>
          <w:t>030300000</w:t>
        </w:r>
      </w:hyperlink>
      <w:r>
        <w:t xml:space="preserve"> "Расчеты по платежам в бюджеты".</w:t>
      </w:r>
    </w:p>
    <w:bookmarkEnd w:id="727"/>
    <w:p w:rsidR="00B602BA" w:rsidRDefault="00B602BA">
      <w:r>
        <w:t xml:space="preserve">Сформированные суммы фактической себестоимости в пределах сводного сметного расчета по завершению работ по договорам строительного подряда отражаются по дебету счета 040110138 "Доходы текущего периода по выполненным этапам работ по договору строительного подряда" и кредиту соответствующих счетов аналитического учета счета </w:t>
      </w:r>
      <w:hyperlink w:anchor="sub_1164" w:history="1">
        <w:r>
          <w:rPr>
            <w:rStyle w:val="a4"/>
            <w:rFonts w:cs="Arial"/>
          </w:rPr>
          <w:t>010960200</w:t>
        </w:r>
      </w:hyperlink>
      <w:r>
        <w:t xml:space="preserve"> "Прямые затраты на изготовление готовой продукции, выполнение работ, оказание услуг" с одновременным увеличением соответствующего аналитического забалансового </w:t>
      </w:r>
      <w:hyperlink w:anchor="sub_11045" w:history="1">
        <w:r>
          <w:rPr>
            <w:rStyle w:val="a4"/>
            <w:rFonts w:cs="Arial"/>
          </w:rPr>
          <w:t>счета 45</w:t>
        </w:r>
      </w:hyperlink>
      <w:r>
        <w:t xml:space="preserve"> "Доходы и расходы по долгосрочным договорам строительного подряда" в сумме сформированной себестоимости выполненных работ по договору строительного подряда.</w:t>
      </w:r>
    </w:p>
    <w:p w:rsidR="00B602BA" w:rsidRDefault="00B602BA">
      <w:r>
        <w:t xml:space="preserve">Расходы, понесенные субъектом учета - подрядчиком, сверх сводного сметного расчета в связи с выполненным в отчетном периоде объемом работ по договорам строительного подряда отражается по дебету соответствующих счетов аналитического учета счета </w:t>
      </w:r>
      <w:hyperlink w:anchor="sub_1015" w:history="1">
        <w:r>
          <w:rPr>
            <w:rStyle w:val="a4"/>
            <w:rFonts w:cs="Arial"/>
          </w:rPr>
          <w:t>040120200</w:t>
        </w:r>
      </w:hyperlink>
      <w:r>
        <w:t xml:space="preserve"> "Расходы текущего финансового года" и кредиту соответствующих счетов аналитического учета счетов </w:t>
      </w:r>
      <w:hyperlink w:anchor="sub_10100000" w:history="1">
        <w:r>
          <w:rPr>
            <w:rStyle w:val="a4"/>
            <w:rFonts w:cs="Arial"/>
          </w:rPr>
          <w:t>010100000</w:t>
        </w:r>
      </w:hyperlink>
      <w:r>
        <w:t xml:space="preserve"> "Основные средства", </w:t>
      </w:r>
      <w:hyperlink w:anchor="sub_10400000" w:history="1">
        <w:r>
          <w:rPr>
            <w:rStyle w:val="a4"/>
            <w:rFonts w:cs="Arial"/>
          </w:rPr>
          <w:t>010400000</w:t>
        </w:r>
      </w:hyperlink>
      <w:r>
        <w:t xml:space="preserve"> "Амортизация", </w:t>
      </w:r>
      <w:hyperlink w:anchor="sub_10500000" w:history="1">
        <w:r>
          <w:rPr>
            <w:rStyle w:val="a4"/>
            <w:rFonts w:cs="Arial"/>
          </w:rPr>
          <w:t>010500000</w:t>
        </w:r>
      </w:hyperlink>
      <w:r>
        <w:t xml:space="preserve"> "Материальные запасы", </w:t>
      </w:r>
      <w:hyperlink w:anchor="sub_20800000" w:history="1">
        <w:r>
          <w:rPr>
            <w:rStyle w:val="a4"/>
            <w:rFonts w:cs="Arial"/>
          </w:rPr>
          <w:t>020800000</w:t>
        </w:r>
      </w:hyperlink>
      <w:r>
        <w:t xml:space="preserve"> Расчеты с подотчетными лицами, </w:t>
      </w:r>
      <w:hyperlink w:anchor="sub_30200000" w:history="1">
        <w:r>
          <w:rPr>
            <w:rStyle w:val="a4"/>
            <w:rFonts w:cs="Arial"/>
          </w:rPr>
          <w:t>030200000</w:t>
        </w:r>
      </w:hyperlink>
      <w:r>
        <w:t xml:space="preserve"> "Расчеты по принятым обязательствам", </w:t>
      </w:r>
      <w:hyperlink w:anchor="sub_30300000" w:history="1">
        <w:r>
          <w:rPr>
            <w:rStyle w:val="a4"/>
            <w:rFonts w:cs="Arial"/>
          </w:rPr>
          <w:t>030300000</w:t>
        </w:r>
      </w:hyperlink>
      <w:r>
        <w:t xml:space="preserve"> "Расчеты по платежам в бюджеты с одновременным увеличением соответствующего </w:t>
      </w:r>
      <w:r>
        <w:lastRenderedPageBreak/>
        <w:t xml:space="preserve">аналитического забалансового </w:t>
      </w:r>
      <w:hyperlink w:anchor="sub_11045" w:history="1">
        <w:r>
          <w:rPr>
            <w:rStyle w:val="a4"/>
            <w:rFonts w:cs="Arial"/>
          </w:rPr>
          <w:t>счета 45</w:t>
        </w:r>
      </w:hyperlink>
      <w:r>
        <w:t xml:space="preserve"> "Доходы и расходы по долгосрочным договорам строительного подряда" в сумме произведенных расходов по договору строительного подряда сверх сводного сметного расчета.</w:t>
      </w:r>
    </w:p>
    <w:p w:rsidR="00B602BA" w:rsidRDefault="00B602BA">
      <w:bookmarkStart w:id="728" w:name="sub_412"/>
      <w:r>
        <w:t xml:space="preserve">Списание общехозяйственных расходов, накладных расходов в себестоимость готовой продукции, работ, услуг отражается по дебету соответствующих счетов аналитического учета счета </w:t>
      </w:r>
      <w:hyperlink w:anchor="sub_10960000" w:history="1">
        <w:r>
          <w:rPr>
            <w:rStyle w:val="a4"/>
            <w:rFonts w:cs="Arial"/>
          </w:rPr>
          <w:t>010960000</w:t>
        </w:r>
      </w:hyperlink>
      <w:r>
        <w:t xml:space="preserve"> "Себестоимость готовой продукции, работ, услуг" (010960211 - 010960229, 010960271, 010960272, 010960291) и кредиту соответствующих счетов аналитического учета счетов 010970000 "Накладные расходы производства готовой продукции, работ, услуг" (010970211 - 010970229, 010970271, 010970272, 010970291), </w:t>
      </w:r>
      <w:hyperlink w:anchor="sub_10980000" w:history="1">
        <w:r>
          <w:rPr>
            <w:rStyle w:val="a4"/>
            <w:rFonts w:cs="Arial"/>
          </w:rPr>
          <w:t>010980000</w:t>
        </w:r>
      </w:hyperlink>
      <w:r>
        <w:t xml:space="preserve"> "Общехозяйственные расходы" (010980211 - 010980229, 010980271, 010980272, 010980291).</w:t>
      </w:r>
    </w:p>
    <w:p w:rsidR="00B602BA" w:rsidRDefault="00B602BA">
      <w:bookmarkStart w:id="729" w:name="sub_210002155"/>
      <w:bookmarkEnd w:id="728"/>
      <w:r>
        <w:t xml:space="preserve">Суммы фактической себестоимости завершенной производством продукции, выполненных работ и оказанных услуг списываются по кредиту соответствующих счетов аналитического учета счета </w:t>
      </w:r>
      <w:hyperlink w:anchor="sub_10960000" w:history="1">
        <w:r>
          <w:rPr>
            <w:rStyle w:val="a4"/>
            <w:rFonts w:cs="Arial"/>
          </w:rPr>
          <w:t>010960000</w:t>
        </w:r>
      </w:hyperlink>
      <w:r>
        <w:t xml:space="preserve"> "Себестоимость готовой продукции, работ, услуг" (010960211 - 010960229, 010960271, 010960272, 010960296) в дебет соответствующих счетов аналитического учета счета </w:t>
      </w:r>
      <w:hyperlink w:anchor="sub_4011013" w:history="1">
        <w:r>
          <w:rPr>
            <w:rStyle w:val="a4"/>
            <w:rFonts w:cs="Arial"/>
          </w:rPr>
          <w:t>040110130</w:t>
        </w:r>
      </w:hyperlink>
      <w:r>
        <w:t xml:space="preserve"> "Доходы от оказания платных услуг (работ) компенсаций затрат".</w:t>
      </w:r>
    </w:p>
    <w:p w:rsidR="00B602BA" w:rsidRDefault="00B602BA">
      <w:bookmarkStart w:id="730" w:name="sub_20414"/>
      <w:bookmarkEnd w:id="729"/>
      <w:r>
        <w:t xml:space="preserve">Абзац утратил силу с 8 мая 2018 г. - </w:t>
      </w:r>
      <w:hyperlink r:id="rId172" w:history="1">
        <w:r>
          <w:rPr>
            <w:rStyle w:val="a4"/>
            <w:rFonts w:cs="Arial"/>
          </w:rPr>
          <w:t>Приказ</w:t>
        </w:r>
      </w:hyperlink>
      <w:r>
        <w:t xml:space="preserve"> Минфина России от 31 марта 2018 г. N 65н (изменения </w:t>
      </w:r>
      <w:hyperlink r:id="rId173" w:history="1">
        <w:r>
          <w:rPr>
            <w:rStyle w:val="a4"/>
            <w:rFonts w:cs="Arial"/>
          </w:rPr>
          <w:t>применяются</w:t>
        </w:r>
      </w:hyperlink>
      <w:r>
        <w:t xml:space="preserve"> при формировании учетной политики и показателей бюджетного учета, начиная с 2018 г.)</w:t>
      </w:r>
    </w:p>
    <w:bookmarkEnd w:id="730"/>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hyperlink r:id="rId174" w:history="1">
        <w:r>
          <w:rPr>
            <w:rStyle w:val="a4"/>
            <w:rFonts w:cs="Arial"/>
          </w:rPr>
          <w:t>См. предыдущую редакцию</w:t>
        </w:r>
      </w:hyperlink>
    </w:p>
    <w:p w:rsidR="00B602BA" w:rsidRDefault="00B602BA">
      <w:bookmarkStart w:id="731" w:name="sub_415"/>
      <w:r>
        <w:t xml:space="preserve">Абзац утратил силу с 8 мая 2018 г. - </w:t>
      </w:r>
      <w:hyperlink r:id="rId175" w:history="1">
        <w:r>
          <w:rPr>
            <w:rStyle w:val="a4"/>
            <w:rFonts w:cs="Arial"/>
          </w:rPr>
          <w:t>Приказ</w:t>
        </w:r>
      </w:hyperlink>
      <w:r>
        <w:t xml:space="preserve"> Минфина России от 31 марта 2018 г. N 65н (изменения </w:t>
      </w:r>
      <w:hyperlink r:id="rId176" w:history="1">
        <w:r>
          <w:rPr>
            <w:rStyle w:val="a4"/>
            <w:rFonts w:cs="Arial"/>
          </w:rPr>
          <w:t>применяются</w:t>
        </w:r>
      </w:hyperlink>
      <w:r>
        <w:t xml:space="preserve"> при формировании учетной политики и показателей бюджетного учета, начиная с 2018 г.)</w:t>
      </w:r>
    </w:p>
    <w:bookmarkEnd w:id="731"/>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hyperlink r:id="rId177" w:history="1">
        <w:r>
          <w:rPr>
            <w:rStyle w:val="a4"/>
            <w:rFonts w:cs="Arial"/>
          </w:rPr>
          <w:t>См. предыдущую редакцию</w:t>
        </w:r>
      </w:hyperlink>
    </w:p>
    <w:p w:rsidR="00B602BA" w:rsidRDefault="00B602BA">
      <w:bookmarkStart w:id="732" w:name="sub_20416"/>
      <w:r>
        <w:t xml:space="preserve">Готовая продукция принимается к учету по плановой (нормативно-плановой) себестоимости на дату выпуска продукции и отражается по дебету соответствующих счетов аналитического учета счета 010537340 "Увеличение стоимости готовой продукции - иного движимого имущества учреждения" и кредиту соответствующих счетов аналитического учета счета </w:t>
      </w:r>
      <w:hyperlink w:anchor="sub_1164" w:history="1">
        <w:r>
          <w:rPr>
            <w:rStyle w:val="a4"/>
            <w:rFonts w:cs="Arial"/>
          </w:rPr>
          <w:t>010960200</w:t>
        </w:r>
      </w:hyperlink>
      <w:r>
        <w:t xml:space="preserve"> "Прямые затраты на изготовление готовой продукции, выполнение работ, оказание услуг".</w:t>
      </w:r>
    </w:p>
    <w:bookmarkEnd w:id="732"/>
    <w:p w:rsidR="00B602BA" w:rsidRDefault="00B602BA"/>
    <w:p w:rsidR="00B602BA" w:rsidRDefault="00B602BA">
      <w:pPr>
        <w:pStyle w:val="a8"/>
        <w:rPr>
          <w:color w:val="000000"/>
          <w:sz w:val="16"/>
          <w:szCs w:val="16"/>
        </w:rPr>
      </w:pPr>
      <w:bookmarkStart w:id="733" w:name="sub_2011100"/>
      <w:r>
        <w:rPr>
          <w:color w:val="000000"/>
          <w:sz w:val="16"/>
          <w:szCs w:val="16"/>
        </w:rPr>
        <w:t>Информация об изменениях:</w:t>
      </w:r>
    </w:p>
    <w:bookmarkEnd w:id="733"/>
    <w:p w:rsidR="00B602BA" w:rsidRDefault="00B602BA">
      <w:pPr>
        <w:pStyle w:val="a9"/>
      </w:pPr>
      <w:r>
        <w:t xml:space="preserve">Раздел 1 дополнен Счетом 011100000 "Права пользования активами" с 8 мая 2018 г. - </w:t>
      </w:r>
      <w:hyperlink r:id="rId178" w:history="1">
        <w:r>
          <w:rPr>
            <w:rStyle w:val="a4"/>
            <w:rFonts w:cs="Arial"/>
          </w:rPr>
          <w:t>Приказ</w:t>
        </w:r>
      </w:hyperlink>
      <w:r>
        <w:t xml:space="preserve"> Минфина России от 31 марта 2018 г. N 65н</w:t>
      </w:r>
    </w:p>
    <w:p w:rsidR="00B602BA" w:rsidRDefault="00B602BA">
      <w:pPr>
        <w:pStyle w:val="a9"/>
      </w:pPr>
      <w:r>
        <w:t xml:space="preserve">Изменения </w:t>
      </w:r>
      <w:hyperlink r:id="rId179" w:history="1">
        <w:r>
          <w:rPr>
            <w:rStyle w:val="a4"/>
            <w:rFonts w:cs="Arial"/>
          </w:rPr>
          <w:t>применяются</w:t>
        </w:r>
      </w:hyperlink>
      <w:r>
        <w:t xml:space="preserve"> при формировании учетной политики и показателей бюджетного учета, начиная с 2018 г.</w:t>
      </w:r>
    </w:p>
    <w:p w:rsidR="00B602BA" w:rsidRDefault="00B602BA">
      <w:pPr>
        <w:pStyle w:val="1"/>
      </w:pPr>
      <w:r>
        <w:t>Счет 011100000 "Права пользования активами"</w:t>
      </w:r>
    </w:p>
    <w:p w:rsidR="00B602BA" w:rsidRDefault="00B602BA"/>
    <w:p w:rsidR="00B602BA" w:rsidRDefault="00B602BA">
      <w:pPr>
        <w:pStyle w:val="a8"/>
        <w:rPr>
          <w:color w:val="000000"/>
          <w:sz w:val="16"/>
          <w:szCs w:val="16"/>
        </w:rPr>
      </w:pPr>
      <w:bookmarkStart w:id="734" w:name="sub_2411"/>
      <w:r>
        <w:rPr>
          <w:color w:val="000000"/>
          <w:sz w:val="16"/>
          <w:szCs w:val="16"/>
        </w:rPr>
        <w:t>Информация об изменениях:</w:t>
      </w:r>
    </w:p>
    <w:bookmarkEnd w:id="734"/>
    <w:p w:rsidR="00B602BA" w:rsidRDefault="00B602BA">
      <w:pPr>
        <w:pStyle w:val="a9"/>
      </w:pPr>
      <w:r>
        <w:t xml:space="preserve">Пункт 41.1 изменен с 20 декабря 2020 г. - </w:t>
      </w:r>
      <w:hyperlink r:id="rId180" w:history="1">
        <w:r>
          <w:rPr>
            <w:rStyle w:val="a4"/>
            <w:rFonts w:cs="Arial"/>
          </w:rPr>
          <w:t>Приказ</w:t>
        </w:r>
      </w:hyperlink>
      <w:r>
        <w:t xml:space="preserve"> Минфина России от 28 октября 2020 г. N 246Н</w:t>
      </w:r>
    </w:p>
    <w:p w:rsidR="00B602BA" w:rsidRDefault="00B602BA">
      <w:pPr>
        <w:pStyle w:val="a9"/>
      </w:pPr>
      <w:hyperlink r:id="rId181" w:history="1">
        <w:r>
          <w:rPr>
            <w:rStyle w:val="a4"/>
            <w:rFonts w:cs="Arial"/>
          </w:rPr>
          <w:t>См. предыдущую редакцию</w:t>
        </w:r>
      </w:hyperlink>
    </w:p>
    <w:p w:rsidR="00B602BA" w:rsidRDefault="00B602BA">
      <w:r>
        <w:t xml:space="preserve">41.1. Для учета операций с объектами имущества, полученными во временное владение и пользование или во временное пользование по договору аренды (имущественного найма) либо по договору безвозмездного пользования, относящихся к </w:t>
      </w:r>
      <w:r>
        <w:lastRenderedPageBreak/>
        <w:t>операционной аренде, а также для учета неисключительных прав пользования на результаты интеллектуальной деятельности, применяются группировочные счета:</w:t>
      </w:r>
    </w:p>
    <w:p w:rsidR="00B602BA" w:rsidRDefault="00B602BA">
      <w:bookmarkStart w:id="735" w:name="sub_24112"/>
      <w:r>
        <w:t>011140000 "Права пользования нефинансовыми активами";</w:t>
      </w:r>
    </w:p>
    <w:p w:rsidR="00B602BA" w:rsidRDefault="00B602BA">
      <w:bookmarkStart w:id="736" w:name="sub_1116000"/>
      <w:bookmarkEnd w:id="735"/>
      <w:r>
        <w:t>011160000 "Права пользования нематериальными активами".</w:t>
      </w:r>
    </w:p>
    <w:p w:rsidR="00B602BA" w:rsidRDefault="00B602BA">
      <w:bookmarkStart w:id="737" w:name="sub_24113"/>
      <w:bookmarkEnd w:id="736"/>
      <w:r>
        <w:t xml:space="preserve">Для учета операций с объектами прав пользования нефинансовыми активами применяются счета аналитического учета счета </w:t>
      </w:r>
      <w:hyperlink w:anchor="sub_2011100" w:history="1">
        <w:r>
          <w:rPr>
            <w:rStyle w:val="a4"/>
            <w:rFonts w:cs="Arial"/>
          </w:rPr>
          <w:t>011100000</w:t>
        </w:r>
      </w:hyperlink>
      <w:r>
        <w:t xml:space="preserve"> "Права пользования активами", предусмотренные </w:t>
      </w:r>
      <w:hyperlink w:anchor="sub_1000" w:history="1">
        <w:r>
          <w:rPr>
            <w:rStyle w:val="a4"/>
            <w:rFonts w:cs="Arial"/>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w:t>
      </w:r>
      <w:hyperlink r:id="rId182" w:history="1">
        <w:r>
          <w:rPr>
            <w:rStyle w:val="a4"/>
            <w:rFonts w:cs="Arial"/>
          </w:rPr>
          <w:t>КОСГУ</w:t>
        </w:r>
      </w:hyperlink>
      <w:r>
        <w:t>, соответствующей экономической сущности осуществляемого факта хозяйственной жизни (отражаемого объекта бухгалтерского учета).</w:t>
      </w:r>
    </w:p>
    <w:p w:rsidR="00B602BA" w:rsidRDefault="00B602BA">
      <w:bookmarkStart w:id="738" w:name="sub_241112"/>
      <w:bookmarkEnd w:id="737"/>
      <w:r>
        <w:t xml:space="preserve">Поступление основных средств, непроизведенных активов во временное владение и пользование или во временное пользование по договору аренды (имущественного найма), относящихся к операционной аренде, отражается учреждением (пользователем (арендатором) имущества в сумме арендных платежей, исчисленной за весь срок пользования нефинансовыми активами в соответствии с договором аренды (имущественного найма) на дату классификации указанных объектов учета аренды, по дебету соответствующих счетов аналитического учета счета </w:t>
      </w:r>
      <w:hyperlink w:anchor="sub_24112" w:history="1">
        <w:r>
          <w:rPr>
            <w:rStyle w:val="a4"/>
            <w:rFonts w:cs="Arial"/>
          </w:rPr>
          <w:t>011140000</w:t>
        </w:r>
      </w:hyperlink>
      <w:r>
        <w:t xml:space="preserve"> "Права пользования нефинансовыми активам" и кредиту счетов 030224000 "Расчеты по арендной плате за пользование имуществом", 030229730 "Увеличение кредиторской задолженности по расчетам по арендной плате за пользование земельными участками и другими обособленными природными объектами".</w:t>
      </w:r>
    </w:p>
    <w:p w:rsidR="00B602BA" w:rsidRDefault="00B602BA">
      <w:bookmarkStart w:id="739" w:name="sub_241113"/>
      <w:bookmarkEnd w:id="738"/>
      <w:r>
        <w:t xml:space="preserve">Поступление в соответствии с договором основных средств, непроизведенных активов, относящихся к операционной аренде на льготных условиях, в безвозмездное срочное пользование отражается учреждением (пользователем) нефинансовых активов по дебету соответствующих счетов аналитического учета счета </w:t>
      </w:r>
      <w:hyperlink w:anchor="sub_24112" w:history="1">
        <w:r>
          <w:rPr>
            <w:rStyle w:val="a4"/>
            <w:rFonts w:cs="Arial"/>
          </w:rPr>
          <w:t>011140000</w:t>
        </w:r>
      </w:hyperlink>
      <w:r>
        <w:t xml:space="preserve"> "Права пользования нефинансовыми активами" и кредиту соответствующих счетов аналитического учета счета 040140180 "Прочие доходы будущих периодов" (040140182, 040140185, 040140186, 040140187) в сумме справедливой (рыночной) стоимости на срок пользования передаваемых нефинансовых активов.</w:t>
      </w:r>
    </w:p>
    <w:p w:rsidR="00B602BA" w:rsidRDefault="00B602BA">
      <w:bookmarkStart w:id="740" w:name="sub_241114"/>
      <w:bookmarkEnd w:id="739"/>
      <w:r>
        <w:t xml:space="preserve">При прекращении права пользования имуществом (при условии полного исполнения договора) балансовая стоимость принятого на учет актива (права пользования имуществом) уменьшается на сумму накопленной амортизации за период пользования объектом учета аренды (на сумму начисленной амортизации) и отражается по дебету счета соответствующих счетов аналитического учета счета </w:t>
      </w:r>
      <w:hyperlink w:anchor="sub_10440000" w:history="1">
        <w:r>
          <w:rPr>
            <w:rStyle w:val="a4"/>
            <w:rFonts w:cs="Arial"/>
          </w:rPr>
          <w:t>010440000</w:t>
        </w:r>
      </w:hyperlink>
      <w:r>
        <w:t xml:space="preserve"> "Амортизация прав пользования активами" и кредиту соответствующих счетов аналитического учета счета </w:t>
      </w:r>
      <w:hyperlink w:anchor="sub_24112" w:history="1">
        <w:r>
          <w:rPr>
            <w:rStyle w:val="a4"/>
            <w:rFonts w:cs="Arial"/>
          </w:rPr>
          <w:t>011140000</w:t>
        </w:r>
      </w:hyperlink>
      <w:r>
        <w:t xml:space="preserve"> "Права пользования нефинансовыми активами".</w:t>
      </w:r>
    </w:p>
    <w:p w:rsidR="00B602BA" w:rsidRDefault="00B602BA">
      <w:bookmarkStart w:id="741" w:name="sub_241115"/>
      <w:bookmarkEnd w:id="740"/>
      <w:r>
        <w:t>При досрочном прекращении договора аренды (имущественного найма) объектов основных средств, непроизведенных активов, в соответствии с которым были приняты указанные объекты учета операционной аренды:</w:t>
      </w:r>
    </w:p>
    <w:p w:rsidR="00B602BA" w:rsidRDefault="00B602BA">
      <w:bookmarkStart w:id="742" w:name="sub_241116"/>
      <w:bookmarkEnd w:id="741"/>
      <w:r>
        <w:t xml:space="preserve">- накопленная амортизация за период пользования объектом учета аренды (на сумму начисленной амортизации) отражается по дебету счета соответствующих счетов аналитического учета счета </w:t>
      </w:r>
      <w:hyperlink w:anchor="sub_10440000" w:history="1">
        <w:r>
          <w:rPr>
            <w:rStyle w:val="a4"/>
            <w:rFonts w:cs="Arial"/>
          </w:rPr>
          <w:t>010440000</w:t>
        </w:r>
      </w:hyperlink>
      <w:r>
        <w:t xml:space="preserve"> "Амортизация прав пользования активами" и кредиту соответствующих счетов аналитического учета счета </w:t>
      </w:r>
      <w:hyperlink w:anchor="sub_24112" w:history="1">
        <w:r>
          <w:rPr>
            <w:rStyle w:val="a4"/>
            <w:rFonts w:cs="Arial"/>
          </w:rPr>
          <w:t>011140000</w:t>
        </w:r>
      </w:hyperlink>
      <w:r>
        <w:t xml:space="preserve"> "Права пользования нефинансовыми активами";</w:t>
      </w:r>
    </w:p>
    <w:p w:rsidR="00B602BA" w:rsidRDefault="00B602BA">
      <w:bookmarkStart w:id="743" w:name="sub_241117"/>
      <w:bookmarkEnd w:id="742"/>
      <w:r>
        <w:t xml:space="preserve">- остаточная стоимость права пользования активом (основным средством, непроизведенным активом) отражается по дебету соответствующих счетов аналитического учета счетов </w:t>
      </w:r>
      <w:hyperlink w:anchor="sub_322483" w:history="1">
        <w:r>
          <w:rPr>
            <w:rStyle w:val="a4"/>
            <w:rFonts w:cs="Arial"/>
          </w:rPr>
          <w:t>030224830</w:t>
        </w:r>
      </w:hyperlink>
      <w:r>
        <w:t xml:space="preserve"> "Уменьшение кредиторской задолженности по расчетам по арендной плате за пользование имуществом", </w:t>
      </w:r>
      <w:hyperlink w:anchor="sub_322983" w:history="1">
        <w:r>
          <w:rPr>
            <w:rStyle w:val="a4"/>
            <w:rFonts w:cs="Arial"/>
          </w:rPr>
          <w:t>030229830</w:t>
        </w:r>
      </w:hyperlink>
      <w:r>
        <w:t xml:space="preserve"> "Уменьшение </w:t>
      </w:r>
      <w:r>
        <w:lastRenderedPageBreak/>
        <w:t xml:space="preserve">кредиторской задолженности по расчетам по арендной плате за пользование земельными участками и другими обособленными природными объектами", 040140180 "Прочие доходы будущих периодов" (040140182, 040140185, 040140186, 040140187) и кредиту соответствующих счетов аналитического учета счета </w:t>
      </w:r>
      <w:hyperlink w:anchor="sub_24112" w:history="1">
        <w:r>
          <w:rPr>
            <w:rStyle w:val="a4"/>
            <w:rFonts w:cs="Arial"/>
          </w:rPr>
          <w:t>011140000</w:t>
        </w:r>
      </w:hyperlink>
      <w:r>
        <w:t xml:space="preserve"> "Права пользования нефинансовыми активами".</w:t>
      </w:r>
    </w:p>
    <w:p w:rsidR="00B602BA" w:rsidRDefault="00B602BA">
      <w:bookmarkStart w:id="744" w:name="sub_124111"/>
      <w:bookmarkEnd w:id="743"/>
      <w:r>
        <w:t xml:space="preserve">Принятие к учету прав пользования нематериальными активами (неисключительными правами) при их приобретении отражается по дебету соответствующих счетов аналитического учета счета </w:t>
      </w:r>
      <w:hyperlink w:anchor="sub_1116000" w:history="1">
        <w:r>
          <w:rPr>
            <w:rStyle w:val="a4"/>
            <w:rFonts w:cs="Arial"/>
          </w:rPr>
          <w:t>011160000</w:t>
        </w:r>
      </w:hyperlink>
      <w:r>
        <w:t xml:space="preserve"> "Права пользования нематериальными активами" (01116N352, 01116N353, 01116R352, 01116R353, 01116I352, 01116I353, 01116D352, 01116D353) и кредиту соответствующих счетов аналитического учета счетов </w:t>
      </w:r>
      <w:hyperlink w:anchor="sub_322673" w:history="1">
        <w:r>
          <w:rPr>
            <w:rStyle w:val="a4"/>
            <w:rFonts w:cs="Arial"/>
          </w:rPr>
          <w:t>030226730</w:t>
        </w:r>
      </w:hyperlink>
      <w:r>
        <w:t xml:space="preserve"> "Увеличение кредиторской задолженности по прочим работам, услугам", </w:t>
      </w:r>
      <w:hyperlink w:anchor="sub_10660000" w:history="1">
        <w:r>
          <w:rPr>
            <w:rStyle w:val="a4"/>
            <w:rFonts w:cs="Arial"/>
          </w:rPr>
          <w:t>010660000</w:t>
        </w:r>
      </w:hyperlink>
      <w:r>
        <w:t xml:space="preserve"> "Вложения в права пользования нематериальными активами" (01066N352, 01066N353, 01066R352, 01066R353, 01066I352,01066I353, 01066D352, 01066D353).</w:t>
      </w:r>
    </w:p>
    <w:bookmarkEnd w:id="744"/>
    <w:p w:rsidR="00B602BA" w:rsidRDefault="00B602BA">
      <w:r>
        <w:t xml:space="preserve">При прекращении прав пользования нематериальными активами балансовая стоимость принятого на учет права пользования нематериальными активами уменьшается на сумму накопленной амортизации и обесценения за период пользования правами пользования нематериальными активами и отражается по дебету счета соответствующих счетов аналитического учета счетов </w:t>
      </w:r>
      <w:hyperlink w:anchor="sub_1046" w:history="1">
        <w:r>
          <w:rPr>
            <w:rStyle w:val="a4"/>
            <w:rFonts w:cs="Arial"/>
          </w:rPr>
          <w:t>010460000</w:t>
        </w:r>
      </w:hyperlink>
      <w:r>
        <w:t xml:space="preserve"> "Амортизация прав пользования нематериальными активами" (01046N421, 01046R421, 01046I421, 01046D421), </w:t>
      </w:r>
      <w:hyperlink w:anchor="sub_24124" w:history="1">
        <w:r>
          <w:rPr>
            <w:rStyle w:val="a4"/>
            <w:rFonts w:cs="Arial"/>
          </w:rPr>
          <w:t>011460000</w:t>
        </w:r>
      </w:hyperlink>
      <w:r>
        <w:t xml:space="preserve"> "Обесценение прав пользования нематериальными активами" (01146N452, 01146N453, 01146R452, 01146R453, 01146I452, 01146I453, 01146D452, 01146D453) и кредиту соответствующих счетов аналитического учета счета </w:t>
      </w:r>
      <w:hyperlink w:anchor="sub_1116000" w:history="1">
        <w:r>
          <w:rPr>
            <w:rStyle w:val="a4"/>
            <w:rFonts w:cs="Arial"/>
          </w:rPr>
          <w:t>011160000</w:t>
        </w:r>
      </w:hyperlink>
      <w:r>
        <w:t xml:space="preserve"> "Права пользования нематериальными активами" (01116N452, 01116N453, 01116R452, 01116R453, 01116I452, 01116I453, 01116D452, 01116D453).</w:t>
      </w:r>
    </w:p>
    <w:p w:rsidR="00B602BA" w:rsidRDefault="00B602BA"/>
    <w:p w:rsidR="00B602BA" w:rsidRDefault="00B602BA">
      <w:pPr>
        <w:pStyle w:val="a8"/>
        <w:rPr>
          <w:color w:val="000000"/>
          <w:sz w:val="16"/>
          <w:szCs w:val="16"/>
        </w:rPr>
      </w:pPr>
      <w:bookmarkStart w:id="745" w:name="sub_201140"/>
      <w:r>
        <w:rPr>
          <w:color w:val="000000"/>
          <w:sz w:val="16"/>
          <w:szCs w:val="16"/>
        </w:rPr>
        <w:t>Информация об изменениях:</w:t>
      </w:r>
    </w:p>
    <w:bookmarkEnd w:id="745"/>
    <w:p w:rsidR="00B602BA" w:rsidRDefault="00B602BA">
      <w:pPr>
        <w:pStyle w:val="a9"/>
      </w:pPr>
      <w:r>
        <w:t xml:space="preserve">Раздел 1 дополнен Счетом 011400000 "Обесценение нефинансовых активов" с 8 мая 2018 г. - </w:t>
      </w:r>
      <w:hyperlink r:id="rId183" w:history="1">
        <w:r>
          <w:rPr>
            <w:rStyle w:val="a4"/>
            <w:rFonts w:cs="Arial"/>
          </w:rPr>
          <w:t>Приказ</w:t>
        </w:r>
      </w:hyperlink>
      <w:r>
        <w:t xml:space="preserve"> Минфина России от 31 марта 2018 г. N 65н</w:t>
      </w:r>
    </w:p>
    <w:p w:rsidR="00B602BA" w:rsidRDefault="00B602BA">
      <w:pPr>
        <w:pStyle w:val="a9"/>
      </w:pPr>
      <w:r>
        <w:t xml:space="preserve">Изменения </w:t>
      </w:r>
      <w:hyperlink r:id="rId184" w:history="1">
        <w:r>
          <w:rPr>
            <w:rStyle w:val="a4"/>
            <w:rFonts w:cs="Arial"/>
          </w:rPr>
          <w:t>применяются</w:t>
        </w:r>
      </w:hyperlink>
      <w:r>
        <w:t xml:space="preserve"> при формировании учетной политики и показателей бюджетного учета, начиная с 2018 г.</w:t>
      </w:r>
    </w:p>
    <w:p w:rsidR="00B602BA" w:rsidRDefault="00B602BA">
      <w:pPr>
        <w:pStyle w:val="1"/>
      </w:pPr>
      <w:r>
        <w:t>Счет 011400000 "Обесценение нефинансовых активов"</w:t>
      </w:r>
    </w:p>
    <w:p w:rsidR="00B602BA" w:rsidRDefault="00B602BA"/>
    <w:p w:rsidR="00B602BA" w:rsidRDefault="00B602BA">
      <w:pPr>
        <w:pStyle w:val="a8"/>
        <w:rPr>
          <w:color w:val="000000"/>
          <w:sz w:val="16"/>
          <w:szCs w:val="16"/>
        </w:rPr>
      </w:pPr>
      <w:bookmarkStart w:id="746" w:name="sub_2412"/>
      <w:r>
        <w:rPr>
          <w:color w:val="000000"/>
          <w:sz w:val="16"/>
          <w:szCs w:val="16"/>
        </w:rPr>
        <w:t>Информация об изменениях:</w:t>
      </w:r>
    </w:p>
    <w:bookmarkEnd w:id="746"/>
    <w:p w:rsidR="00B602BA" w:rsidRDefault="00B602BA">
      <w:pPr>
        <w:pStyle w:val="a9"/>
      </w:pPr>
      <w:r>
        <w:t xml:space="preserve">Пункт 41.2 изменен с 20 декабря 2020 г. - </w:t>
      </w:r>
      <w:hyperlink r:id="rId185" w:history="1">
        <w:r>
          <w:rPr>
            <w:rStyle w:val="a4"/>
            <w:rFonts w:cs="Arial"/>
          </w:rPr>
          <w:t>Приказ</w:t>
        </w:r>
      </w:hyperlink>
      <w:r>
        <w:t xml:space="preserve"> Минфина России от 28 октября 2020 г. N 246Н</w:t>
      </w:r>
    </w:p>
    <w:p w:rsidR="00B602BA" w:rsidRDefault="00B602BA">
      <w:pPr>
        <w:pStyle w:val="a9"/>
      </w:pPr>
      <w:hyperlink r:id="rId186" w:history="1">
        <w:r>
          <w:rPr>
            <w:rStyle w:val="a4"/>
            <w:rFonts w:cs="Arial"/>
          </w:rPr>
          <w:t>См. предыдущую редакцию</w:t>
        </w:r>
      </w:hyperlink>
    </w:p>
    <w:p w:rsidR="00B602BA" w:rsidRDefault="00B602BA">
      <w:r>
        <w:t>41.2. Для учета операций по обесценению активов, связанных со снижением ценности актива, применяются группировочные счета:</w:t>
      </w:r>
    </w:p>
    <w:p w:rsidR="00B602BA" w:rsidRDefault="00B602BA">
      <w:bookmarkStart w:id="747" w:name="sub_24122"/>
      <w:r>
        <w:t>011410000 "Обесценение недвижимого имущества учреждения";</w:t>
      </w:r>
    </w:p>
    <w:p w:rsidR="00B602BA" w:rsidRDefault="00B602BA">
      <w:bookmarkStart w:id="748" w:name="sub_24123"/>
      <w:bookmarkEnd w:id="747"/>
      <w:r>
        <w:t>011430000 "Обесценение иного движимого имущества учреждения";</w:t>
      </w:r>
    </w:p>
    <w:p w:rsidR="00B602BA" w:rsidRDefault="00B602BA">
      <w:bookmarkStart w:id="749" w:name="sub_24124"/>
      <w:bookmarkEnd w:id="748"/>
      <w:r>
        <w:t>011460000 "Обесценение прав пользования нематериальными активами";</w:t>
      </w:r>
    </w:p>
    <w:p w:rsidR="00B602BA" w:rsidRDefault="00B602BA">
      <w:bookmarkStart w:id="750" w:name="sub_11470"/>
      <w:bookmarkEnd w:id="749"/>
      <w:r>
        <w:t>011470000 "Обесценение непроизведенных активов";</w:t>
      </w:r>
    </w:p>
    <w:p w:rsidR="00B602BA" w:rsidRDefault="00B602BA">
      <w:bookmarkStart w:id="751" w:name="sub_24127"/>
      <w:bookmarkEnd w:id="750"/>
      <w:r>
        <w:t>011480000 "Резерв под снижение стоимости материальных запасов".</w:t>
      </w:r>
    </w:p>
    <w:p w:rsidR="00B602BA" w:rsidRDefault="00B602BA">
      <w:bookmarkStart w:id="752" w:name="sub_24125"/>
      <w:bookmarkEnd w:id="751"/>
      <w:r>
        <w:t xml:space="preserve">Для учета операций по обесценению активов применяются счета аналитического учета счета 011400000 "Обесценение нефинансовых активов", предусмотренные </w:t>
      </w:r>
      <w:hyperlink w:anchor="sub_1000" w:history="1">
        <w:r>
          <w:rPr>
            <w:rStyle w:val="a4"/>
            <w:rFonts w:cs="Arial"/>
          </w:rPr>
          <w:t>приложением N 1</w:t>
        </w:r>
      </w:hyperlink>
      <w:r>
        <w:t xml:space="preserve"> к настоящему приказу, с указанием в 1 - 17 разрядах номера счета соответствующего кода (составной части кода) </w:t>
      </w:r>
      <w:hyperlink r:id="rId187" w:history="1">
        <w:r>
          <w:rPr>
            <w:rStyle w:val="a4"/>
            <w:rFonts w:cs="Arial"/>
          </w:rPr>
          <w:t>бюджетной классификации</w:t>
        </w:r>
      </w:hyperlink>
      <w:r>
        <w:t xml:space="preserve"> Российской </w:t>
      </w:r>
      <w:r>
        <w:lastRenderedPageBreak/>
        <w:t>Федерации, если иное не предусмотрено настоящей Инструкцией, в 24 - 26 разрядах номера счета - подстатьи </w:t>
      </w:r>
      <w:hyperlink r:id="rId188" w:history="1">
        <w:r>
          <w:rPr>
            <w:rStyle w:val="a4"/>
            <w:rFonts w:cs="Arial"/>
          </w:rPr>
          <w:t>КОСГУ</w:t>
        </w:r>
      </w:hyperlink>
      <w:r>
        <w:t>, соответствующей экономической сущности осуществляемого факта хозяйственной жизни (отражаемого объекта бухгалтерского учета).</w:t>
      </w:r>
    </w:p>
    <w:p w:rsidR="00B602BA" w:rsidRDefault="00B602BA">
      <w:pPr>
        <w:pStyle w:val="a8"/>
        <w:rPr>
          <w:color w:val="000000"/>
          <w:sz w:val="16"/>
          <w:szCs w:val="16"/>
        </w:rPr>
      </w:pPr>
      <w:bookmarkStart w:id="753" w:name="sub_2413"/>
      <w:bookmarkEnd w:id="752"/>
      <w:r>
        <w:rPr>
          <w:color w:val="000000"/>
          <w:sz w:val="16"/>
          <w:szCs w:val="16"/>
        </w:rPr>
        <w:t>Информация об изменениях:</w:t>
      </w:r>
    </w:p>
    <w:bookmarkEnd w:id="753"/>
    <w:p w:rsidR="00B602BA" w:rsidRDefault="00B602BA">
      <w:pPr>
        <w:pStyle w:val="a9"/>
      </w:pPr>
      <w:r>
        <w:t xml:space="preserve">Пункт 41.3 изменен с 20 декабря 2020 г. - </w:t>
      </w:r>
      <w:hyperlink r:id="rId189" w:history="1">
        <w:r>
          <w:rPr>
            <w:rStyle w:val="a4"/>
            <w:rFonts w:cs="Arial"/>
          </w:rPr>
          <w:t>Приказ</w:t>
        </w:r>
      </w:hyperlink>
      <w:r>
        <w:t xml:space="preserve"> Минфина России от 28 октября 2020 г. N 246Н</w:t>
      </w:r>
    </w:p>
    <w:p w:rsidR="00B602BA" w:rsidRDefault="00B602BA">
      <w:pPr>
        <w:pStyle w:val="a9"/>
      </w:pPr>
      <w:hyperlink r:id="rId190" w:history="1">
        <w:r>
          <w:rPr>
            <w:rStyle w:val="a4"/>
            <w:rFonts w:cs="Arial"/>
          </w:rPr>
          <w:t>См. предыдущую редакцию</w:t>
        </w:r>
      </w:hyperlink>
    </w:p>
    <w:p w:rsidR="00B602BA" w:rsidRDefault="00B602BA">
      <w:r>
        <w:t>41.3. Начисление убытка от обесценения объектов основных средств, нематериальных активов, непроизведенных активов, прав пользования нематериальными активами отражается по дебету счета 040120274 "Убытки от обесценения активов" и кредиту соответствующих счетов аналитического учета счетов 011400000 "Обесценение нефинансовых активов."</w:t>
      </w:r>
    </w:p>
    <w:p w:rsidR="00B602BA" w:rsidRDefault="00B602BA">
      <w:bookmarkStart w:id="754" w:name="sub_24131"/>
      <w:r>
        <w:t xml:space="preserve">При безвозмездной передаче нефинансовых активов ранее начисленный убыток от обесценения отражается по дебету соответствующих счетов аналитического учета счета </w:t>
      </w:r>
      <w:hyperlink w:anchor="sub_201140" w:history="1">
        <w:r>
          <w:rPr>
            <w:rStyle w:val="a4"/>
            <w:rFonts w:cs="Arial"/>
          </w:rPr>
          <w:t>011400000</w:t>
        </w:r>
      </w:hyperlink>
      <w:r>
        <w:t xml:space="preserve"> "Обесценение нефинансовых активов" и кредиту соответствующих счетов аналитического учета счета </w:t>
      </w:r>
      <w:hyperlink w:anchor="sub_30404000" w:history="1">
        <w:r>
          <w:rPr>
            <w:rStyle w:val="a4"/>
            <w:rFonts w:cs="Arial"/>
          </w:rPr>
          <w:t>030404000</w:t>
        </w:r>
      </w:hyperlink>
      <w:r>
        <w:t xml:space="preserve"> "Внутриведомственные расчеты" (030404310, 030404320), соответствующих счетов аналитического учета счетов 040120250 "Расходы на безвозмездные перечисления бюджетам", 040120280 "Расходы на безвозмездные перечисления капитального характера организациям".</w:t>
      </w:r>
    </w:p>
    <w:p w:rsidR="00B602BA" w:rsidRDefault="00B602BA">
      <w:bookmarkStart w:id="755" w:name="sub_24132"/>
      <w:bookmarkEnd w:id="754"/>
      <w:r>
        <w:t xml:space="preserve">При безвозмездном получении нефинансовых активов ранее начисленный убыток от обесценения отражается по дебету соответствующих счетов аналитического учета счета </w:t>
      </w:r>
      <w:hyperlink w:anchor="sub_30404000" w:history="1">
        <w:r>
          <w:rPr>
            <w:rStyle w:val="a4"/>
            <w:rFonts w:cs="Arial"/>
          </w:rPr>
          <w:t>030404000</w:t>
        </w:r>
      </w:hyperlink>
      <w:r>
        <w:t xml:space="preserve"> "Внутриведомственные расчеты" (030404310, 030404320, 030404330), соответствующих счетов аналитического учета счета </w:t>
      </w:r>
      <w:hyperlink w:anchor="sub_4011019" w:history="1">
        <w:r>
          <w:rPr>
            <w:rStyle w:val="a4"/>
            <w:rFonts w:cs="Arial"/>
          </w:rPr>
          <w:t>040110190</w:t>
        </w:r>
      </w:hyperlink>
      <w:r>
        <w:t xml:space="preserve"> "Доходы от безвозмездных неденежных поступлений в сектор государственного управления" и кредиту соответствующих счетов аналитического учета счета </w:t>
      </w:r>
      <w:hyperlink w:anchor="sub_201140" w:history="1">
        <w:r>
          <w:rPr>
            <w:rStyle w:val="a4"/>
            <w:rFonts w:cs="Arial"/>
          </w:rPr>
          <w:t>011400000</w:t>
        </w:r>
      </w:hyperlink>
      <w:r>
        <w:t xml:space="preserve"> "Обесценение нефинансовых активов".</w:t>
      </w:r>
    </w:p>
    <w:p w:rsidR="00B602BA" w:rsidRDefault="00B602BA">
      <w:bookmarkStart w:id="756" w:name="sub_24133"/>
      <w:bookmarkEnd w:id="755"/>
      <w:r>
        <w:t xml:space="preserve">Списание начисленного убытка от обесценения при выбытии объектов основных средств, нематериальных активов, непроизведенных активов при их реализации, выбытии, вложении в уставный капитал (фонд) организаций, безвозмездной передаче иным организациям, за исключением государственных и муниципальных учреждений, физическим лицам, наднациональным организациям и правительствам иностранных государств, международным финансовым организациям в концессию, в финансовую (неоперационную) аренду оформляется по дебету соответствующих счетов аналитического учета счета 011400000 "Обесценение нефинансовых активов" и кредиту соответствующих счетов аналитического учета счета </w:t>
      </w:r>
      <w:hyperlink w:anchor="sub_10100000" w:history="1">
        <w:r>
          <w:rPr>
            <w:rStyle w:val="a4"/>
            <w:rFonts w:cs="Arial"/>
          </w:rPr>
          <w:t>010100000</w:t>
        </w:r>
      </w:hyperlink>
      <w:r>
        <w:t xml:space="preserve"> "Основные средства", </w:t>
      </w:r>
      <w:hyperlink w:anchor="sub_10200000" w:history="1">
        <w:r>
          <w:rPr>
            <w:rStyle w:val="a4"/>
            <w:rFonts w:cs="Arial"/>
          </w:rPr>
          <w:t>010200000</w:t>
        </w:r>
      </w:hyperlink>
      <w:r>
        <w:t xml:space="preserve"> "Нематериальные активы", </w:t>
      </w:r>
      <w:hyperlink w:anchor="sub_10300000" w:history="1">
        <w:r>
          <w:rPr>
            <w:rStyle w:val="a4"/>
            <w:rFonts w:cs="Arial"/>
          </w:rPr>
          <w:t>010300000</w:t>
        </w:r>
      </w:hyperlink>
      <w:r>
        <w:t xml:space="preserve"> "Непроизведенные активы".</w:t>
      </w:r>
    </w:p>
    <w:p w:rsidR="00B602BA" w:rsidRDefault="00B602BA">
      <w:bookmarkStart w:id="757" w:name="sub_14135"/>
      <w:bookmarkEnd w:id="756"/>
      <w:r>
        <w:t xml:space="preserve">Списание начисленного убытка от обесценения при выбытии объектов учета права пользования нематериальными активами отражается по дебету соответствующих счетов аналитического учета счета </w:t>
      </w:r>
      <w:hyperlink w:anchor="sub_24124" w:history="1">
        <w:r>
          <w:rPr>
            <w:rStyle w:val="a4"/>
            <w:rFonts w:cs="Arial"/>
          </w:rPr>
          <w:t>011460000</w:t>
        </w:r>
      </w:hyperlink>
      <w:r>
        <w:t xml:space="preserve"> "Обесценение прав пользования нематериальными активами" (01146N452, 01146N453, 01146R452, 01146R453, 01146I452, 01146I453, 01146D452, 01146D453) и кредиту соответствующих счетов аналитического учета счета </w:t>
      </w:r>
      <w:hyperlink w:anchor="sub_1116000" w:history="1">
        <w:r>
          <w:rPr>
            <w:rStyle w:val="a4"/>
            <w:rFonts w:cs="Arial"/>
          </w:rPr>
          <w:t>011160000</w:t>
        </w:r>
      </w:hyperlink>
      <w:r>
        <w:t xml:space="preserve"> "Права пользования нематериальными активами" (01116N452, 01116N453, 01116R452, 01116R453, 01116I452, 01116I453, 01116D452, 01116D453).</w:t>
      </w:r>
    </w:p>
    <w:p w:rsidR="00B602BA" w:rsidRDefault="00B602BA">
      <w:bookmarkStart w:id="758" w:name="sub_24136"/>
      <w:bookmarkEnd w:id="757"/>
      <w:r>
        <w:t>Восстановление (уменьшение) убытка от обесценения нефинансовых активов отражается по дебету соответствующих счетов аналитического учета счетов 01140000 "Обесценение нефинансовых активов" и кредиту счета 040120274 "Убытки от обесценения активов".</w:t>
      </w:r>
    </w:p>
    <w:p w:rsidR="00B602BA" w:rsidRDefault="00B602BA">
      <w:pPr>
        <w:pStyle w:val="a8"/>
        <w:rPr>
          <w:color w:val="000000"/>
          <w:sz w:val="16"/>
          <w:szCs w:val="16"/>
        </w:rPr>
      </w:pPr>
      <w:bookmarkStart w:id="759" w:name="sub_2414"/>
      <w:bookmarkEnd w:id="758"/>
      <w:r>
        <w:rPr>
          <w:color w:val="000000"/>
          <w:sz w:val="16"/>
          <w:szCs w:val="16"/>
        </w:rPr>
        <w:t>Информация об изменениях:</w:t>
      </w:r>
    </w:p>
    <w:bookmarkEnd w:id="759"/>
    <w:p w:rsidR="00B602BA" w:rsidRDefault="00B602BA">
      <w:pPr>
        <w:pStyle w:val="a9"/>
      </w:pPr>
      <w:r>
        <w:lastRenderedPageBreak/>
        <w:t xml:space="preserve">Приложение дополнено пунктом 41.4 с 20 декабря 2020 г. - </w:t>
      </w:r>
      <w:hyperlink r:id="rId191" w:history="1">
        <w:r>
          <w:rPr>
            <w:rStyle w:val="a4"/>
            <w:rFonts w:cs="Arial"/>
          </w:rPr>
          <w:t>Приказ</w:t>
        </w:r>
      </w:hyperlink>
      <w:r>
        <w:t xml:space="preserve"> Минфина России от 28 октября 2020 г. N 246Н</w:t>
      </w:r>
    </w:p>
    <w:p w:rsidR="00B602BA" w:rsidRDefault="00B602BA">
      <w:r>
        <w:t xml:space="preserve">41.4. Формирование резерва под снижение стоимости материальных запасов, которые предназначены для реализации или распространения безвозмездно (без взимания платы) или за плату по незначимым ценам по отношению к рыночной цене обменной операции с подобными активами (готовая продукция, товары) осуществляется при условии, если нормативно-плановая стоимость (цена) товара для целей распоряжения (реализации) в течение отчетного периода снизилась вследствие чего балансовая стоимость товара превышает его нормативно-плановую стоимость и отражается по дебету счета 040120274 "Убытки от обесценения активов" и кредиту соответствующих счетов аналитического учета счетов </w:t>
      </w:r>
      <w:hyperlink w:anchor="sub_1148744" w:history="1">
        <w:r>
          <w:rPr>
            <w:rStyle w:val="a4"/>
            <w:rFonts w:cs="Arial"/>
          </w:rPr>
          <w:t>011487440</w:t>
        </w:r>
      </w:hyperlink>
      <w:r>
        <w:t xml:space="preserve"> "Резерв под снижение стоимости готовой продукции", </w:t>
      </w:r>
      <w:hyperlink w:anchor="sub_1148844" w:history="1">
        <w:r>
          <w:rPr>
            <w:rStyle w:val="a4"/>
            <w:rFonts w:cs="Arial"/>
          </w:rPr>
          <w:t>011488440</w:t>
        </w:r>
      </w:hyperlink>
      <w:r>
        <w:t xml:space="preserve"> "Резерв под снижение стоимости товаров".</w:t>
      </w:r>
    </w:p>
    <w:p w:rsidR="00B602BA" w:rsidRDefault="00B602BA">
      <w:r>
        <w:t xml:space="preserve">Уменьшение резерва под снижение стоимости материальных запасов в случае выбытия материальных запасов, по которым был образован резерв, а также в случае увеличения в последующих отчетных периодах нормативно-плановой стоимости (цены) для целей распоряжения (реализации) (цены продажи) материальных запасов, под снижение стоимости которых был создан резерв, отражается по дебету соответствующих счетов аналитического учета счетов </w:t>
      </w:r>
      <w:hyperlink w:anchor="sub_1148744" w:history="1">
        <w:r>
          <w:rPr>
            <w:rStyle w:val="a4"/>
            <w:rFonts w:cs="Arial"/>
          </w:rPr>
          <w:t>011487440</w:t>
        </w:r>
      </w:hyperlink>
      <w:r>
        <w:t xml:space="preserve"> "Резерв под снижение стоимости готовой продукции", </w:t>
      </w:r>
      <w:hyperlink w:anchor="sub_1148844" w:history="1">
        <w:r>
          <w:rPr>
            <w:rStyle w:val="a4"/>
            <w:rFonts w:cs="Arial"/>
          </w:rPr>
          <w:t>011488440</w:t>
        </w:r>
      </w:hyperlink>
      <w:r>
        <w:t xml:space="preserve"> "Резерв под снижение стоимости товаров" и кредиту счета 040120274 "Убытки от обесценения активов".</w:t>
      </w:r>
    </w:p>
    <w:p w:rsidR="00B602BA" w:rsidRDefault="00B602BA"/>
    <w:p w:rsidR="00B602BA" w:rsidRDefault="00B602BA">
      <w:pPr>
        <w:pStyle w:val="1"/>
      </w:pPr>
      <w:bookmarkStart w:id="760" w:name="sub_22000"/>
      <w:r>
        <w:t>Раздел 2. Финансовые активы</w:t>
      </w:r>
    </w:p>
    <w:bookmarkEnd w:id="760"/>
    <w:p w:rsidR="00B602BA" w:rsidRDefault="00B602BA"/>
    <w:p w:rsidR="00B602BA" w:rsidRDefault="00B602BA">
      <w:pPr>
        <w:pStyle w:val="1"/>
      </w:pPr>
      <w:bookmarkStart w:id="761" w:name="sub_20100000"/>
      <w:r>
        <w:t>Счет 020100000 "Денежные средства учреждения"</w:t>
      </w:r>
    </w:p>
    <w:bookmarkEnd w:id="761"/>
    <w:p w:rsidR="00B602BA" w:rsidRDefault="00B602BA"/>
    <w:p w:rsidR="00B602BA" w:rsidRDefault="00B602BA">
      <w:pPr>
        <w:pStyle w:val="a8"/>
        <w:rPr>
          <w:color w:val="000000"/>
          <w:sz w:val="16"/>
          <w:szCs w:val="16"/>
        </w:rPr>
      </w:pPr>
      <w:bookmarkStart w:id="762" w:name="sub_2042"/>
      <w:r>
        <w:rPr>
          <w:color w:val="000000"/>
          <w:sz w:val="16"/>
          <w:szCs w:val="16"/>
        </w:rPr>
        <w:t>Информация об изменениях:</w:t>
      </w:r>
    </w:p>
    <w:bookmarkEnd w:id="762"/>
    <w:p w:rsidR="00B602BA" w:rsidRDefault="00B602BA">
      <w:pPr>
        <w:pStyle w:val="a9"/>
      </w:pPr>
      <w:r>
        <w:fldChar w:fldCharType="begin"/>
      </w:r>
      <w:r>
        <w:instrText>HYPERLINK "garantF1://71199066.3216"</w:instrText>
      </w:r>
      <w:r>
        <w:fldChar w:fldCharType="separate"/>
      </w:r>
      <w:r>
        <w:rPr>
          <w:rStyle w:val="a4"/>
          <w:rFonts w:cs="Arial"/>
        </w:rPr>
        <w:t>Приказом</w:t>
      </w:r>
      <w:r>
        <w:fldChar w:fldCharType="end"/>
      </w:r>
      <w:r>
        <w:t xml:space="preserve"> Минфина России от 30 ноября 2015 г. N 184н в пункт 42 внесены изменения, </w:t>
      </w:r>
      <w:hyperlink r:id="rId192" w:history="1">
        <w:r>
          <w:rPr>
            <w:rStyle w:val="a4"/>
            <w:rFonts w:cs="Arial"/>
          </w:rPr>
          <w:t>применяющиеся</w:t>
        </w:r>
      </w:hyperlink>
      <w:r>
        <w:t xml:space="preserve"> при ведении бюджетного учета с 2015 г. и формировании показателей объектов учета на 1 января 2016 г.</w:t>
      </w:r>
    </w:p>
    <w:p w:rsidR="00B602BA" w:rsidRDefault="00B602BA">
      <w:pPr>
        <w:pStyle w:val="a9"/>
      </w:pPr>
      <w:hyperlink r:id="rId193" w:history="1">
        <w:r>
          <w:rPr>
            <w:rStyle w:val="a4"/>
            <w:rFonts w:cs="Arial"/>
          </w:rPr>
          <w:t>См. текст пункта в предыдущей редакции</w:t>
        </w:r>
      </w:hyperlink>
    </w:p>
    <w:p w:rsidR="00B602BA" w:rsidRDefault="00B602BA">
      <w:r>
        <w:t>42. Для учета операций по движению денежных средств учреждения применяются следующие группировочные счета:</w:t>
      </w:r>
    </w:p>
    <w:p w:rsidR="00B602BA" w:rsidRDefault="00B602BA">
      <w:bookmarkStart w:id="763" w:name="sub_20110000"/>
      <w:r>
        <w:t>020110000 "Денежные средства на лицевых счетах учреждения в органе казначейства";</w:t>
      </w:r>
    </w:p>
    <w:p w:rsidR="00B602BA" w:rsidRDefault="00B602BA">
      <w:bookmarkStart w:id="764" w:name="sub_20120000"/>
      <w:bookmarkEnd w:id="763"/>
      <w:r>
        <w:t>020120000 "Денежные средства учреждения в кредитной организации";</w:t>
      </w:r>
    </w:p>
    <w:p w:rsidR="00B602BA" w:rsidRDefault="00B602BA">
      <w:bookmarkStart w:id="765" w:name="sub_20130000"/>
      <w:bookmarkEnd w:id="764"/>
      <w:r>
        <w:t>020130000 "Денежные средства в кассе учреждения".</w:t>
      </w:r>
    </w:p>
    <w:p w:rsidR="00B602BA" w:rsidRDefault="00B602BA">
      <w:bookmarkStart w:id="766" w:name="sub_425"/>
      <w:bookmarkEnd w:id="765"/>
      <w:r>
        <w:t>Для учета операций по движению денежных средств применяются следующие счета:</w:t>
      </w:r>
    </w:p>
    <w:bookmarkStart w:id="767" w:name="sub_120111000"/>
    <w:bookmarkEnd w:id="766"/>
    <w:p w:rsidR="00B602BA" w:rsidRDefault="00B602BA">
      <w:r>
        <w:fldChar w:fldCharType="begin"/>
      </w:r>
      <w:r>
        <w:instrText>HYPERLINK \l "sub_20111000"</w:instrText>
      </w:r>
      <w:r>
        <w:fldChar w:fldCharType="separate"/>
      </w:r>
      <w:r>
        <w:rPr>
          <w:rStyle w:val="a4"/>
          <w:rFonts w:cs="Arial"/>
        </w:rPr>
        <w:t>020111000</w:t>
      </w:r>
      <w:r>
        <w:fldChar w:fldCharType="end"/>
      </w:r>
      <w:r>
        <w:t xml:space="preserve"> "Денежные средства учреждения на лицевых счетах в органе казначейства", применяемый для учета операций учреждений со средствами, полученными во временное распоряжение;</w:t>
      </w:r>
    </w:p>
    <w:bookmarkStart w:id="768" w:name="sub_20121000"/>
    <w:bookmarkEnd w:id="767"/>
    <w:p w:rsidR="00B602BA" w:rsidRDefault="00B602BA">
      <w:r>
        <w:fldChar w:fldCharType="begin"/>
      </w:r>
      <w:r>
        <w:instrText>HYPERLINK \l "sub_120121000"</w:instrText>
      </w:r>
      <w:r>
        <w:fldChar w:fldCharType="separate"/>
      </w:r>
      <w:r>
        <w:rPr>
          <w:rStyle w:val="a4"/>
          <w:rFonts w:cs="Arial"/>
        </w:rPr>
        <w:t>020121000</w:t>
      </w:r>
      <w:r>
        <w:fldChar w:fldCharType="end"/>
      </w:r>
      <w:r>
        <w:t xml:space="preserve"> "Денежные средства учреждения на счетах в кредитной организации", применяемый для учета операций со средствами учреждений по бюджетной деятельности, в случае проведения указанных операций не через лицевые счета, открытые в органе казначейства; операций на счетах, открытых учреждениям в кредитных организациях, по средствам, полученным во временное распоряжение;</w:t>
      </w:r>
    </w:p>
    <w:bookmarkStart w:id="769" w:name="sub_120122000"/>
    <w:bookmarkEnd w:id="768"/>
    <w:p w:rsidR="00B602BA" w:rsidRDefault="00B602BA">
      <w:r>
        <w:fldChar w:fldCharType="begin"/>
      </w:r>
      <w:r>
        <w:instrText>HYPERLINK \l "sub_20122000"</w:instrText>
      </w:r>
      <w:r>
        <w:fldChar w:fldCharType="separate"/>
      </w:r>
      <w:r>
        <w:rPr>
          <w:rStyle w:val="a4"/>
          <w:rFonts w:cs="Arial"/>
        </w:rPr>
        <w:t>020122000</w:t>
      </w:r>
      <w:r>
        <w:fldChar w:fldCharType="end"/>
      </w:r>
      <w:r>
        <w:t xml:space="preserve"> "Денежные средства учреждения, размещенные на депозиты в кредитной организации", применяемый для учета средств бюджета, размещенных на </w:t>
      </w:r>
      <w:r>
        <w:lastRenderedPageBreak/>
        <w:t>депозитные счета;</w:t>
      </w:r>
    </w:p>
    <w:bookmarkStart w:id="770" w:name="sub_120123000"/>
    <w:bookmarkEnd w:id="769"/>
    <w:p w:rsidR="00B602BA" w:rsidRDefault="00B602BA">
      <w:r>
        <w:fldChar w:fldCharType="begin"/>
      </w:r>
      <w:r>
        <w:instrText>HYPERLINK \l "sub_20123000"</w:instrText>
      </w:r>
      <w:r>
        <w:fldChar w:fldCharType="separate"/>
      </w:r>
      <w:r>
        <w:rPr>
          <w:rStyle w:val="a4"/>
          <w:rFonts w:cs="Arial"/>
        </w:rPr>
        <w:t>020123000</w:t>
      </w:r>
      <w:r>
        <w:fldChar w:fldCharType="end"/>
      </w:r>
      <w:r>
        <w:t xml:space="preserve"> "Денежные средства учреждения в кредитной организации в пути", применяемый для учета средств, перечисленных учреждению на счета (со счетов) в кредитной организации по бюджетной деятельности в текущем периоде, но полученных им в следующем отчетном периоде, а также средств, переведенных с одного счета на другой счет для конвертации валюты;</w:t>
      </w:r>
    </w:p>
    <w:bookmarkStart w:id="771" w:name="sub_120126000"/>
    <w:bookmarkEnd w:id="770"/>
    <w:p w:rsidR="00B602BA" w:rsidRDefault="00B602BA">
      <w:r>
        <w:fldChar w:fldCharType="begin"/>
      </w:r>
      <w:r>
        <w:instrText>HYPERLINK \l "sub_20126000"</w:instrText>
      </w:r>
      <w:r>
        <w:fldChar w:fldCharType="separate"/>
      </w:r>
      <w:r>
        <w:rPr>
          <w:rStyle w:val="a4"/>
          <w:rFonts w:cs="Arial"/>
        </w:rPr>
        <w:t>020126000</w:t>
      </w:r>
      <w:r>
        <w:fldChar w:fldCharType="end"/>
      </w:r>
      <w:r>
        <w:t xml:space="preserve"> "Денежные средства учреждения на специальных счетах в кредитной организации", применяемый для расчетов по аккредитивам по бюджетной деятельности в валюте Российской Федерации и в иностранной валюте;</w:t>
      </w:r>
    </w:p>
    <w:bookmarkStart w:id="772" w:name="sub_120127000"/>
    <w:bookmarkEnd w:id="771"/>
    <w:p w:rsidR="00B602BA" w:rsidRDefault="00B602BA">
      <w:r>
        <w:fldChar w:fldCharType="begin"/>
      </w:r>
      <w:r>
        <w:instrText>HYPERLINK \l "sub_20127000"</w:instrText>
      </w:r>
      <w:r>
        <w:fldChar w:fldCharType="separate"/>
      </w:r>
      <w:r>
        <w:rPr>
          <w:rStyle w:val="a4"/>
          <w:rFonts w:cs="Arial"/>
        </w:rPr>
        <w:t>020127000</w:t>
      </w:r>
      <w:r>
        <w:fldChar w:fldCharType="end"/>
      </w:r>
      <w:r>
        <w:t xml:space="preserve"> "Денежные средства учреждения в иностранной валюте на счетах в кредитной организации", применяемый для учета средств по бюджетной деятельности в иностранной валюте на счетах в кредитной организации;</w:t>
      </w:r>
    </w:p>
    <w:bookmarkStart w:id="773" w:name="sub_120134000"/>
    <w:bookmarkEnd w:id="772"/>
    <w:p w:rsidR="00B602BA" w:rsidRDefault="00B602BA">
      <w:r>
        <w:fldChar w:fldCharType="begin"/>
      </w:r>
      <w:r>
        <w:instrText>HYPERLINK \l "sub_20134000"</w:instrText>
      </w:r>
      <w:r>
        <w:fldChar w:fldCharType="separate"/>
      </w:r>
      <w:r>
        <w:rPr>
          <w:rStyle w:val="a4"/>
          <w:rFonts w:cs="Arial"/>
        </w:rPr>
        <w:t>020134000</w:t>
      </w:r>
      <w:r>
        <w:fldChar w:fldCharType="end"/>
      </w:r>
      <w:r>
        <w:t xml:space="preserve"> "Касса";</w:t>
      </w:r>
    </w:p>
    <w:bookmarkStart w:id="774" w:name="sub_120135000"/>
    <w:bookmarkEnd w:id="773"/>
    <w:p w:rsidR="00B602BA" w:rsidRDefault="00B602BA">
      <w:r>
        <w:fldChar w:fldCharType="begin"/>
      </w:r>
      <w:r>
        <w:instrText>HYPERLINK \l "sub_20135000"</w:instrText>
      </w:r>
      <w:r>
        <w:fldChar w:fldCharType="separate"/>
      </w:r>
      <w:r>
        <w:rPr>
          <w:rStyle w:val="a4"/>
          <w:rFonts w:cs="Arial"/>
        </w:rPr>
        <w:t>020135000</w:t>
      </w:r>
      <w:r>
        <w:fldChar w:fldCharType="end"/>
      </w:r>
      <w:r>
        <w:t xml:space="preserve"> "Денежные документы".</w:t>
      </w:r>
    </w:p>
    <w:bookmarkEnd w:id="774"/>
    <w:p w:rsidR="00B602BA" w:rsidRDefault="00B602BA"/>
    <w:p w:rsidR="00B602BA" w:rsidRDefault="00B602BA">
      <w:pPr>
        <w:pStyle w:val="1"/>
      </w:pPr>
      <w:bookmarkStart w:id="775" w:name="sub_20111000"/>
      <w:r>
        <w:t>Счет 020111000 "Денежные средства учреждения на лицевых счетах в органе казначейства",</w:t>
      </w:r>
    </w:p>
    <w:bookmarkEnd w:id="775"/>
    <w:p w:rsidR="00B602BA" w:rsidRDefault="00B602BA"/>
    <w:p w:rsidR="00B602BA" w:rsidRDefault="00B602BA">
      <w:pPr>
        <w:pStyle w:val="1"/>
      </w:pPr>
      <w:bookmarkStart w:id="776" w:name="sub_120121000"/>
      <w:r>
        <w:t>Счет 020121000 "Денежные средства учреждения на счетах в кредитной организации"</w:t>
      </w:r>
    </w:p>
    <w:bookmarkEnd w:id="776"/>
    <w:p w:rsidR="00B602BA" w:rsidRDefault="00B602BA"/>
    <w:p w:rsidR="00B602BA" w:rsidRDefault="00B602BA">
      <w:pPr>
        <w:pStyle w:val="a8"/>
        <w:rPr>
          <w:color w:val="000000"/>
          <w:sz w:val="16"/>
          <w:szCs w:val="16"/>
        </w:rPr>
      </w:pPr>
      <w:bookmarkStart w:id="777" w:name="sub_2043"/>
      <w:r>
        <w:rPr>
          <w:color w:val="000000"/>
          <w:sz w:val="16"/>
          <w:szCs w:val="16"/>
        </w:rPr>
        <w:t>Информация об изменениях:</w:t>
      </w:r>
    </w:p>
    <w:bookmarkEnd w:id="777"/>
    <w:p w:rsidR="00B602BA" w:rsidRDefault="00B602BA">
      <w:pPr>
        <w:pStyle w:val="a9"/>
      </w:pPr>
      <w:r>
        <w:t xml:space="preserve">Пункт 43 изменен с 20 декабря 2020 г. - </w:t>
      </w:r>
      <w:hyperlink r:id="rId194" w:history="1">
        <w:r>
          <w:rPr>
            <w:rStyle w:val="a4"/>
            <w:rFonts w:cs="Arial"/>
          </w:rPr>
          <w:t>Приказ</w:t>
        </w:r>
      </w:hyperlink>
      <w:r>
        <w:t xml:space="preserve"> Минфина России от 28 октября 2020 г. N 246Н</w:t>
      </w:r>
    </w:p>
    <w:p w:rsidR="00B602BA" w:rsidRDefault="00B602BA">
      <w:pPr>
        <w:pStyle w:val="a9"/>
      </w:pPr>
      <w:hyperlink r:id="rId195" w:history="1">
        <w:r>
          <w:rPr>
            <w:rStyle w:val="a4"/>
            <w:rFonts w:cs="Arial"/>
          </w:rPr>
          <w:t>См. предыдущую редакцию</w:t>
        </w:r>
      </w:hyperlink>
    </w:p>
    <w:p w:rsidR="00B602BA" w:rsidRDefault="00B602BA">
      <w:r>
        <w:t>43. По данным счетам на основании документов, прилагаемых к выпискам со счетов, оформляются следующие записи:</w:t>
      </w:r>
    </w:p>
    <w:p w:rsidR="00B602BA" w:rsidRDefault="00B602BA">
      <w:bookmarkStart w:id="778" w:name="sub_432"/>
      <w:r>
        <w:t xml:space="preserve">поступление денежных средств по бюджетной деятельности с лицевого счета на счет, открытый в кредитной организации главному распорядителю, распорядителю, получателю бюджетных средств, главному администратору, администратору источников финансирования дефицита бюджета, для осуществления платежей в соответствии с утвержденной бюджетной росписью главного распорядителя бюджетных средств, главного администратора источников финансирования дефицита бюджета отражается по дебету счета 020121510 "Поступления денежных средств учреждения на счета в кредитной организации" и кредиту соответствующих счетов аналитического учета счета </w:t>
      </w:r>
      <w:hyperlink w:anchor="sub_30404000" w:history="1">
        <w:r>
          <w:rPr>
            <w:rStyle w:val="a4"/>
            <w:rFonts w:cs="Arial"/>
          </w:rPr>
          <w:t>030404000</w:t>
        </w:r>
      </w:hyperlink>
      <w:r>
        <w:t xml:space="preserve"> "Внутриведомственные расчеты";</w:t>
      </w:r>
    </w:p>
    <w:p w:rsidR="00B602BA" w:rsidRDefault="00B602BA">
      <w:bookmarkStart w:id="779" w:name="sub_20433"/>
      <w:bookmarkEnd w:id="778"/>
      <w:r>
        <w:t xml:space="preserve">поступление в отчетном году денежных средств на восстановление расходов, в погашение дебиторской задолженности в рамках бюджетной деятельности отражается по дебету счета 020121510 "Поступления денежных средств учреждения на счета в кредитной организации" и кредиту счета 020134610 "Выбытия из кассы", соответствующих счетов аналитического учета счетов </w:t>
      </w:r>
      <w:hyperlink w:anchor="sub_20600000" w:history="1">
        <w:r>
          <w:rPr>
            <w:rStyle w:val="a4"/>
            <w:rFonts w:cs="Arial"/>
          </w:rPr>
          <w:t>020600000</w:t>
        </w:r>
      </w:hyperlink>
      <w:r>
        <w:t xml:space="preserve"> "Расчеты по выданным авансам", </w:t>
      </w:r>
      <w:hyperlink w:anchor="sub_20900000" w:history="1">
        <w:r>
          <w:rPr>
            <w:rStyle w:val="a4"/>
            <w:rFonts w:cs="Arial"/>
          </w:rPr>
          <w:t>020900000</w:t>
        </w:r>
      </w:hyperlink>
      <w:r>
        <w:t xml:space="preserve"> "Расчеты по ущербу и иным доходам", </w:t>
      </w:r>
      <w:hyperlink w:anchor="sub_30300000" w:history="1">
        <w:r>
          <w:rPr>
            <w:rStyle w:val="a4"/>
            <w:rFonts w:cs="Arial"/>
          </w:rPr>
          <w:t>030300000</w:t>
        </w:r>
      </w:hyperlink>
      <w:r>
        <w:t xml:space="preserve"> "Расчеты по платежам в бюджеты" (030301730 - 030308730, 030310730 - 030313730), счета 021003660 "Уменьшение дебиторской задолженности по операциям с органом Федерального казначейства по наличным денежным средствам";</w:t>
      </w:r>
    </w:p>
    <w:p w:rsidR="00B602BA" w:rsidRDefault="00B602BA">
      <w:bookmarkStart w:id="780" w:name="sub_20434"/>
      <w:bookmarkEnd w:id="779"/>
      <w:r>
        <w:t xml:space="preserve">поступление денежных средств, связанное с зачислением администрируемых учреждением доходов, в том числе авансов, предоплат, в рамках бюджетной деятельности, отражается по дебету счета 020121510 "Поступления денежных средств </w:t>
      </w:r>
      <w:r>
        <w:lastRenderedPageBreak/>
        <w:t xml:space="preserve">учреждения на счета в кредитной организации" и кредиту соответствующих счетов аналитического учета счетов </w:t>
      </w:r>
      <w:hyperlink w:anchor="sub_20500000" w:history="1">
        <w:r>
          <w:rPr>
            <w:rStyle w:val="a4"/>
            <w:rFonts w:cs="Arial"/>
          </w:rPr>
          <w:t>020500000</w:t>
        </w:r>
      </w:hyperlink>
      <w:r>
        <w:t xml:space="preserve"> "Расчеты по доходам", 040110100 "Доходы текущего финансового года", счета </w:t>
      </w:r>
      <w:hyperlink w:anchor="sub_33573" w:history="1">
        <w:r>
          <w:rPr>
            <w:rStyle w:val="a4"/>
            <w:rFonts w:cs="Arial"/>
          </w:rPr>
          <w:t>030305731</w:t>
        </w:r>
      </w:hyperlink>
      <w:r>
        <w:t xml:space="preserve"> "Увеличение кредиторской задолженности по прочим платежам в бюджет".</w:t>
      </w:r>
    </w:p>
    <w:p w:rsidR="00B602BA" w:rsidRDefault="00B602BA">
      <w:pPr>
        <w:pStyle w:val="a8"/>
        <w:rPr>
          <w:color w:val="000000"/>
          <w:sz w:val="16"/>
          <w:szCs w:val="16"/>
        </w:rPr>
      </w:pPr>
      <w:bookmarkStart w:id="781" w:name="sub_2044"/>
      <w:bookmarkEnd w:id="780"/>
      <w:r>
        <w:rPr>
          <w:color w:val="000000"/>
          <w:sz w:val="16"/>
          <w:szCs w:val="16"/>
        </w:rPr>
        <w:t>Информация об изменениях:</w:t>
      </w:r>
    </w:p>
    <w:bookmarkEnd w:id="781"/>
    <w:p w:rsidR="00B602BA" w:rsidRDefault="00B602BA">
      <w:pPr>
        <w:pStyle w:val="a9"/>
      </w:pPr>
      <w:r>
        <w:t xml:space="preserve">Пункт 44 изменен с 20 декабря 2020 г. - </w:t>
      </w:r>
      <w:hyperlink r:id="rId196" w:history="1">
        <w:r>
          <w:rPr>
            <w:rStyle w:val="a4"/>
            <w:rFonts w:cs="Arial"/>
          </w:rPr>
          <w:t>Приказ</w:t>
        </w:r>
      </w:hyperlink>
      <w:r>
        <w:t xml:space="preserve"> Минфина России от 28 октября 2020 г. N 246Н</w:t>
      </w:r>
    </w:p>
    <w:p w:rsidR="00B602BA" w:rsidRDefault="00B602BA">
      <w:pPr>
        <w:pStyle w:val="a9"/>
      </w:pPr>
      <w:hyperlink r:id="rId197" w:history="1">
        <w:r>
          <w:rPr>
            <w:rStyle w:val="a4"/>
            <w:rFonts w:cs="Arial"/>
          </w:rPr>
          <w:t>См. предыдущую редакцию</w:t>
        </w:r>
      </w:hyperlink>
    </w:p>
    <w:p w:rsidR="00B602BA" w:rsidRDefault="00B602BA">
      <w:r>
        <w:t>44. Операции по выбытию средств со счета оформляются на основании документов, прилагаемых к выпискам со счетов, следующими бухгалтерскими записями:</w:t>
      </w:r>
    </w:p>
    <w:p w:rsidR="00B602BA" w:rsidRDefault="00B602BA">
      <w:bookmarkStart w:id="782" w:name="sub_442"/>
      <w:r>
        <w:t xml:space="preserve">перечисление денежных средств учреждениям, находящимся в ведении главного распорядителя (распорядителя) бюджетных средств, главного администратора, администратора источников финансирования дефицита бюджета,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счета </w:t>
      </w:r>
      <w:hyperlink w:anchor="sub_30404000" w:history="1">
        <w:r>
          <w:rPr>
            <w:rStyle w:val="a4"/>
            <w:rFonts w:cs="Arial"/>
          </w:rPr>
          <w:t>030404000</w:t>
        </w:r>
      </w:hyperlink>
      <w:r>
        <w:t xml:space="preserve"> "Внутриведомственные расчеты";</w:t>
      </w:r>
    </w:p>
    <w:p w:rsidR="00B602BA" w:rsidRDefault="00B602BA">
      <w:bookmarkStart w:id="783" w:name="sub_20443"/>
      <w:bookmarkEnd w:id="782"/>
      <w:r>
        <w:t xml:space="preserve">перечисление предварительной оплаты в соответствии с заключенными договорами на приобретение материальных ценностей, выполнение работ, услуг, осуществление других выплат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счета </w:t>
      </w:r>
      <w:hyperlink w:anchor="sub_20600000" w:history="1">
        <w:r>
          <w:rPr>
            <w:rStyle w:val="a4"/>
            <w:rFonts w:cs="Arial"/>
          </w:rPr>
          <w:t>020600000</w:t>
        </w:r>
      </w:hyperlink>
      <w:r>
        <w:t xml:space="preserve"> "Расчеты по выданным авансам";</w:t>
      </w:r>
    </w:p>
    <w:p w:rsidR="00B602BA" w:rsidRDefault="00B602BA">
      <w:bookmarkStart w:id="784" w:name="sub_4404"/>
      <w:bookmarkEnd w:id="783"/>
      <w:r>
        <w:t xml:space="preserve">перечисление денежных средств в оплату поставщикам за поставленные материальные ценности, оказанные услуги, выполненные работы, а также иным кредиторам по принятым в отношении их денежным обязательствам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счета </w:t>
      </w:r>
      <w:hyperlink w:anchor="sub_30200000" w:history="1">
        <w:r>
          <w:rPr>
            <w:rStyle w:val="a4"/>
            <w:rFonts w:cs="Arial"/>
          </w:rPr>
          <w:t>030200000</w:t>
        </w:r>
      </w:hyperlink>
      <w:r>
        <w:t xml:space="preserve"> "Расчеты по принятым обязательствам";</w:t>
      </w:r>
    </w:p>
    <w:p w:rsidR="00B602BA" w:rsidRDefault="00B602BA">
      <w:bookmarkStart w:id="785" w:name="sub_20445"/>
      <w:bookmarkEnd w:id="784"/>
      <w:r>
        <w:t xml:space="preserve">погашение долговых обязательств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счета </w:t>
      </w:r>
      <w:hyperlink w:anchor="sub_30100000" w:history="1">
        <w:r>
          <w:rPr>
            <w:rStyle w:val="a4"/>
            <w:rFonts w:cs="Arial"/>
          </w:rPr>
          <w:t>030100000</w:t>
        </w:r>
      </w:hyperlink>
      <w:r>
        <w:t xml:space="preserve"> "Расчеты с кредиторами по долговым обязательствам" (030111810 - 030113810, 030121810, 030123810, 030131810, 030133820, 030142820, 030143820);</w:t>
      </w:r>
    </w:p>
    <w:p w:rsidR="00B602BA" w:rsidRDefault="00B602BA">
      <w:bookmarkStart w:id="786" w:name="sub_20446"/>
      <w:bookmarkEnd w:id="785"/>
      <w:r>
        <w:t xml:space="preserve">прочие выплаты, осуществляемые учреждением, отражаются по кредиту счета 020121610 "Выбытия денежных средств учреждения со счетов в кредитной организации" и дебету счетов 020122510 "Поступления денежных средств учреждения на депозитные счета в кредитной организации", 020126510 "Поступления денежных средств учреждения на специальные счета в кредитной организации", 030403830 "Уменьшение кредиторской задолженности по удержаниям из выплат по оплате труда", соответствующих счетов аналитического учета счетов 040110100 "Доходы текущего финансового года", </w:t>
      </w:r>
      <w:hyperlink w:anchor="sub_30300000" w:history="1">
        <w:r>
          <w:rPr>
            <w:rStyle w:val="a4"/>
            <w:rFonts w:cs="Arial"/>
          </w:rPr>
          <w:t>030300000</w:t>
        </w:r>
      </w:hyperlink>
      <w:r>
        <w:t xml:space="preserve"> "Расчеты по платежам в бюджеты" (030301830 - 030313830);</w:t>
      </w:r>
    </w:p>
    <w:p w:rsidR="00B602BA" w:rsidRDefault="00B602BA">
      <w:bookmarkStart w:id="787" w:name="sub_20447"/>
      <w:bookmarkEnd w:id="786"/>
      <w:r>
        <w:t>получение наличных денежных средств в кассу учреждения отражается по кредиту счета 020121610 "Выбытия денежных средств учреждения со счетов в кредитной организации" и дебету счета 020134510 "Поступления средств учреждения в кассу";</w:t>
      </w:r>
    </w:p>
    <w:p w:rsidR="00B602BA" w:rsidRDefault="00B602BA">
      <w:bookmarkStart w:id="788" w:name="sub_20448"/>
      <w:bookmarkEnd w:id="787"/>
      <w:r>
        <w:t xml:space="preserve">перечисление с лицевого счета, открытого учреждению в финансовом органе (в органе казначейства), с банковского счета в кредитной организации денежных средств, поступивших в возмещение причиненного учреждению ущерба, в соответствующий </w:t>
      </w:r>
      <w:r>
        <w:lastRenderedPageBreak/>
        <w:t xml:space="preserve">бюджет, отражается по дебету счета </w:t>
      </w:r>
      <w:hyperlink w:anchor="sub_335831" w:history="1">
        <w:r>
          <w:rPr>
            <w:rStyle w:val="a4"/>
            <w:rFonts w:cs="Arial"/>
          </w:rPr>
          <w:t>030305831</w:t>
        </w:r>
      </w:hyperlink>
      <w:r>
        <w:t xml:space="preserve"> "Уменьшение кредиторской задолженности по прочим платежам в бюджет", соответствующих счетов аналитического учета счета 040110100 "Доходы текущего финансового года" и кредиту счета 020121610 "Выбытия денежных средств учреждения со счетов в кредитной организации";</w:t>
      </w:r>
    </w:p>
    <w:p w:rsidR="00B602BA" w:rsidRDefault="00B602BA">
      <w:bookmarkStart w:id="789" w:name="sub_20449"/>
      <w:bookmarkEnd w:id="788"/>
      <w:r>
        <w:t>расходы за оказанные услуги по конвертации отражаются по кредиту счета 020121610 "Выбытия денежных средств учреждения со счетов в кредитной организации" и дебету счета 040120226 "Расходы на прочие работы, услуги";</w:t>
      </w:r>
    </w:p>
    <w:p w:rsidR="00B602BA" w:rsidRDefault="00B602BA">
      <w:bookmarkStart w:id="790" w:name="sub_204410"/>
      <w:bookmarkEnd w:id="789"/>
      <w:r>
        <w:t>перечисление денежных средств в рамках расчетов между обособленным подразделением и головным учреждением отражается по кредиту счета 020121610 "Выбытия денежных средств учреждения со счетов в кредитной организации" и дебету счета 030404610 "Внутриведомственные расчеты по изменению (уменьшению) остатков денежных средств";</w:t>
      </w:r>
    </w:p>
    <w:p w:rsidR="00B602BA" w:rsidRDefault="00B602BA">
      <w:bookmarkStart w:id="791" w:name="sub_204411"/>
      <w:bookmarkEnd w:id="790"/>
      <w:r>
        <w:t xml:space="preserve">предоставление кредитов осуществляется по дебету соответствующих счетов аналитического учета счета </w:t>
      </w:r>
      <w:hyperlink w:anchor="sub_20700000" w:history="1">
        <w:r>
          <w:rPr>
            <w:rStyle w:val="a4"/>
            <w:rFonts w:cs="Arial"/>
          </w:rPr>
          <w:t>020700000</w:t>
        </w:r>
      </w:hyperlink>
      <w:r>
        <w:t xml:space="preserve"> "Расчеты по кредитам, займам (ссудам)" (020711540, 020713540, 020721540, 020723540) и кредиту счета 020121610 "Выбытия денежных средств учреждения со счетов в кредитной организации";</w:t>
      </w:r>
    </w:p>
    <w:p w:rsidR="00B602BA" w:rsidRDefault="00B602BA">
      <w:bookmarkStart w:id="792" w:name="sub_2044111"/>
      <w:bookmarkEnd w:id="791"/>
      <w:r>
        <w:t xml:space="preserve">выдача сумм подотчетным лицам отражается по дебету соответствующих счетов аналитического учета счета </w:t>
      </w:r>
      <w:hyperlink w:anchor="sub_20800000" w:history="1">
        <w:r>
          <w:rPr>
            <w:rStyle w:val="a4"/>
            <w:rFonts w:cs="Arial"/>
          </w:rPr>
          <w:t>020800000</w:t>
        </w:r>
      </w:hyperlink>
      <w:r>
        <w:t xml:space="preserve"> "Расчеты с подотчетными лицами" и кредиту счета 020121610 "Выбытия денежных средств учреждения со счетов в кредитной организации";</w:t>
      </w:r>
    </w:p>
    <w:p w:rsidR="00B602BA" w:rsidRDefault="00B602BA">
      <w:bookmarkStart w:id="793" w:name="sub_4413"/>
      <w:bookmarkEnd w:id="792"/>
      <w:r>
        <w:t xml:space="preserve">возврат излишне полученных доходов отражается по дебету соответствующих счетов аналитического учета счета </w:t>
      </w:r>
      <w:hyperlink w:anchor="sub_20500000" w:history="1">
        <w:r>
          <w:rPr>
            <w:rStyle w:val="a4"/>
            <w:rFonts w:cs="Arial"/>
          </w:rPr>
          <w:t>020500000</w:t>
        </w:r>
      </w:hyperlink>
      <w:r>
        <w:t xml:space="preserve"> "Расчеты по доходам" и кредиту счета 020121610 "Выбытия денежных средств учреждения со счетов в кредитной организации";</w:t>
      </w:r>
    </w:p>
    <w:p w:rsidR="00B602BA" w:rsidRDefault="00B602BA">
      <w:bookmarkStart w:id="794" w:name="sub_4414"/>
      <w:bookmarkEnd w:id="793"/>
      <w:r>
        <w:t xml:space="preserve">перечисление средств в иные финансовые активы отражается на основании документов, прилагаемых к выпискам со счетов, по дебету соответствующих счетов аналитического учета счета </w:t>
      </w:r>
      <w:hyperlink w:anchor="sub_20450000" w:history="1">
        <w:r>
          <w:rPr>
            <w:rStyle w:val="a4"/>
            <w:rFonts w:cs="Arial"/>
          </w:rPr>
          <w:t>020450000</w:t>
        </w:r>
      </w:hyperlink>
      <w:r>
        <w:t xml:space="preserve"> "Иные финансовые активы" (020452550, 020453550) и кредиту счета 020121610 "Выбытия денежных средств учреждения со счетов в кредитной организации".</w:t>
      </w:r>
    </w:p>
    <w:p w:rsidR="00B602BA" w:rsidRDefault="00B602BA">
      <w:bookmarkStart w:id="795" w:name="sub_204412"/>
      <w:bookmarkEnd w:id="794"/>
      <w:r>
        <w:t>Операции по перечислению денежных средств для конвертации валюты Российской Федерации в иностранную валюту на основании документов, прилагаемых к выписке со счета в валюте Российской Федерации, отражаются по кредиту счета 020121610 "Выбытия денежных средств учреждения со счетов в кредитной организации" в корреспонденции с дебетом счета 020123510 "Поступления денежных средств учреждения в кредитной организации в пути", с последующим отражением на основании документов, прилагаемых к выписке со счета в иностранной валюте, по дебету счета 020127510 "Поступления денежных средств учреждения в иностранной валюте со счета в кредитной организации" и кредиту счета 020123610 "Выбытия денежных средств учреждения в кредитной организации в пути".</w:t>
      </w:r>
    </w:p>
    <w:p w:rsidR="00B602BA" w:rsidRDefault="00B602BA">
      <w:bookmarkStart w:id="796" w:name="sub_204413"/>
      <w:bookmarkEnd w:id="795"/>
      <w:r>
        <w:t>Операции по перечислению денежных средств в иностранной валюте для конвертации в валюту Российской Федерации на основании документов, прилагаемых к выписке со счета в иностранной валюте, отражаются по кредиту счета 020127610 "Выбытия денежных средств учреждения в иностранной валюте со счета в кредитной организации" в корреспонденции с дебетом счета 020123510 "Поступления денежных средств учреждения в кредитной организации в пути", с последующим отражением на основании документов, прилагаемых к выписке со счета в валюте Российской Федерации по дебету счета 020121510 "Поступления денежных средств учреждения на счета в кредитной организации" и кредиту счета 020123610 "Выбытия денежных средств учреждения в пути в кредитной организации".</w:t>
      </w:r>
    </w:p>
    <w:p w:rsidR="00B602BA" w:rsidRDefault="00B602BA">
      <w:pPr>
        <w:pStyle w:val="a8"/>
        <w:rPr>
          <w:color w:val="000000"/>
          <w:sz w:val="16"/>
          <w:szCs w:val="16"/>
        </w:rPr>
      </w:pPr>
      <w:bookmarkStart w:id="797" w:name="sub_2045"/>
      <w:bookmarkEnd w:id="796"/>
      <w:r>
        <w:rPr>
          <w:color w:val="000000"/>
          <w:sz w:val="16"/>
          <w:szCs w:val="16"/>
        </w:rPr>
        <w:lastRenderedPageBreak/>
        <w:t>Информация об изменениях:</w:t>
      </w:r>
    </w:p>
    <w:bookmarkEnd w:id="797"/>
    <w:p w:rsidR="00B602BA" w:rsidRDefault="00B602BA">
      <w:pPr>
        <w:pStyle w:val="a9"/>
      </w:pPr>
      <w:r>
        <w:fldChar w:fldCharType="begin"/>
      </w:r>
      <w:r>
        <w:instrText>HYPERLINK "garantF1://71071042.327"</w:instrText>
      </w:r>
      <w:r>
        <w:fldChar w:fldCharType="separate"/>
      </w:r>
      <w:r>
        <w:rPr>
          <w:rStyle w:val="a4"/>
          <w:rFonts w:cs="Arial"/>
        </w:rPr>
        <w:t>Приказом</w:t>
      </w:r>
      <w:r>
        <w:fldChar w:fldCharType="end"/>
      </w:r>
      <w:r>
        <w:t xml:space="preserve"> Минфина России от 17 августа 2015 г. N 127н в пункт 45 внесены изменения, </w:t>
      </w:r>
      <w:hyperlink r:id="rId198" w:history="1">
        <w:r>
          <w:rPr>
            <w:rStyle w:val="a4"/>
            <w:rFonts w:cs="Arial"/>
          </w:rPr>
          <w:t>применяющиеся</w:t>
        </w:r>
      </w:hyperlink>
      <w:r>
        <w:t xml:space="preserve"> при формировании показателей объектов учета на 1 октября 2015 г., если иное не предусмотрено учетной политикой учреждения</w:t>
      </w:r>
    </w:p>
    <w:p w:rsidR="00B602BA" w:rsidRDefault="00B602BA">
      <w:pPr>
        <w:pStyle w:val="a9"/>
      </w:pPr>
      <w:hyperlink r:id="rId199" w:history="1">
        <w:r>
          <w:rPr>
            <w:rStyle w:val="a4"/>
            <w:rFonts w:cs="Arial"/>
          </w:rPr>
          <w:t>См. текст пункта в предыдущей редакции</w:t>
        </w:r>
      </w:hyperlink>
    </w:p>
    <w:p w:rsidR="00B602BA" w:rsidRDefault="00B602BA">
      <w:r>
        <w:t>45. Поступление денежных средств во временное распоряжение оформляется на основании документов, прилагаемых к выписке со счета, бухгалтерской записью по дебету счетов 320111510 "Поступления денежных средств учреждения на лицевые счета в органе казначейства", 320121510 "Поступления денежных средств учреждения на счета в кредитной организации" и кредиту счета 330401730 "Увеличение кредиторской задолженности по средствам, полученным во временное распоряжение", счета 320134610 "Выбытия средств из кассы учреждения", счета 321003660 "Уменьшение дебиторской задолженности по операциям с финансовым органом по наличным денежным средствам".</w:t>
      </w:r>
    </w:p>
    <w:p w:rsidR="00B602BA" w:rsidRDefault="00B602BA">
      <w:bookmarkStart w:id="798" w:name="sub_452"/>
      <w:r>
        <w:t>Возврат денежных средств владельцу или передача их по назначению в установленном порядке отражается по кредиту счетов 320111610 "Выбытия денежных средств учреждения с лицевых счетов в органе казначейства", 320121610 "Выбытия денежных средств учреждения со счетов в кредитной организации" и дебету счета 330401830 "Уменьшение кредиторской задолженности по средствам, полученным во временное распоряжение".</w:t>
      </w:r>
    </w:p>
    <w:bookmarkEnd w:id="798"/>
    <w:p w:rsidR="00B602BA" w:rsidRDefault="00B602BA"/>
    <w:p w:rsidR="00B602BA" w:rsidRDefault="00B602BA">
      <w:pPr>
        <w:pStyle w:val="1"/>
      </w:pPr>
      <w:bookmarkStart w:id="799" w:name="sub_20122000"/>
      <w:r>
        <w:t>Счет 020122000 "Денежные средства учреждения, размещенные на депозиты в кредитной организации"</w:t>
      </w:r>
    </w:p>
    <w:bookmarkEnd w:id="799"/>
    <w:p w:rsidR="00B602BA" w:rsidRDefault="00B602BA"/>
    <w:p w:rsidR="00B602BA" w:rsidRDefault="00B602BA">
      <w:bookmarkStart w:id="800" w:name="sub_2046"/>
      <w:r>
        <w:t>46. По данному счету на основании документов, прилагаемых к выписке со счетов, оформляются следующие записи:</w:t>
      </w:r>
    </w:p>
    <w:p w:rsidR="00B602BA" w:rsidRDefault="00B602BA">
      <w:bookmarkStart w:id="801" w:name="sub_462"/>
      <w:bookmarkEnd w:id="800"/>
      <w:r>
        <w:t>поступление на депозитный счет средств бюджета, перечисленных с лицевых счетов в органе казначейства (дебет счета 130404510 "Внутриведомственные расчеты по изменению (увеличению) остатков денежных средств" - кредит счета 130405510 "Расчеты по платежам из бюджета с финансовым органом по размещению средств бюджета на депозиты") отражается по дебету счета 120122510 "Поступления денежных средств учреждения на депозитные счета в кредитной организации" и кредиту счета 130404510 "Внутриведомственные расчеты по изменению (увеличению) остатков денежных средств";</w:t>
      </w:r>
    </w:p>
    <w:p w:rsidR="00B602BA" w:rsidRDefault="00B602BA">
      <w:bookmarkStart w:id="802" w:name="sub_463"/>
      <w:bookmarkEnd w:id="801"/>
      <w:r>
        <w:t>зачисление на депозитный счет средств бюджета, перечисленных со счетов в кредитной организации (дебет счета 130404510 "Внутриведомственные расчеты по изменению (увеличению) остатков денежных средств" - кредит счетов 120121610 "Выбытия денежных средств учреждения со счетов в кредитной организации", 120127610 "Выбытия денежных средств учреждения в иностранной валюте со счета в кредитной организации") отражается по дебету счета 120122510 "Поступления денежных средств учреждения на депозитные счета в кредитной организации" и кредиту счета 130404510 "Внутриведомственные расчеты по изменению (увеличению) остатков денежных средств";</w:t>
      </w:r>
    </w:p>
    <w:p w:rsidR="00B602BA" w:rsidRDefault="00B602BA">
      <w:bookmarkStart w:id="803" w:name="sub_464"/>
      <w:bookmarkEnd w:id="802"/>
      <w:r>
        <w:t>увеличение суммы депозитного счета на величину начисленных процентов на основании выписки со счета, отражается по дебету счета 120122510 "Поступления денежных средств учреждения на депозитные счета в кредитной организации" и кредиту счета 140110120 "Доходы от собственности";</w:t>
      </w:r>
    </w:p>
    <w:p w:rsidR="00B602BA" w:rsidRDefault="00B602BA">
      <w:bookmarkStart w:id="804" w:name="sub_465"/>
      <w:bookmarkEnd w:id="803"/>
      <w:r>
        <w:t xml:space="preserve">перечисление средств с депозитного счета (закрытие депозита) на счета, открытые в кредитной организации или лицевой счет соответственно, отражается по </w:t>
      </w:r>
      <w:r>
        <w:lastRenderedPageBreak/>
        <w:t>кредиту счета 120122610 "Выбытия денежных средств учреждения с депозитных счетов в кредитной организации" и дебету счета 130404610 "Внутриведомственные расчеты по изменению (уменьшению) остатков денежных средств" с одновременным отражением указанных средств по дебету счетов 120121510 "Поступления денежных средств учреждения на счета в кредитной организации", 120127510 "Поступления денежных средств учреждения в иностранной валюте на счет в кредитной организации", 121002610 "Расчеты с финансовым органом по поступлениям в бюджет от возврата депозитов" и кредиту счета 130404610 "Внутриведомственные расчеты по изменению (уменьшению) остатков денежных средств".</w:t>
      </w:r>
    </w:p>
    <w:bookmarkEnd w:id="804"/>
    <w:p w:rsidR="00B602BA" w:rsidRDefault="00B602BA"/>
    <w:p w:rsidR="00B602BA" w:rsidRDefault="00B602BA">
      <w:pPr>
        <w:pStyle w:val="1"/>
      </w:pPr>
      <w:bookmarkStart w:id="805" w:name="sub_20123000"/>
      <w:r>
        <w:t>Счет 020123000 "Денежные средства учреждения в кредитной организации в пути"</w:t>
      </w:r>
    </w:p>
    <w:bookmarkEnd w:id="805"/>
    <w:p w:rsidR="00B602BA" w:rsidRDefault="00B602BA"/>
    <w:p w:rsidR="00B602BA" w:rsidRDefault="00B602BA">
      <w:pPr>
        <w:pStyle w:val="a8"/>
        <w:rPr>
          <w:color w:val="000000"/>
          <w:sz w:val="16"/>
          <w:szCs w:val="16"/>
        </w:rPr>
      </w:pPr>
      <w:bookmarkStart w:id="806" w:name="sub_2047"/>
      <w:r>
        <w:rPr>
          <w:color w:val="000000"/>
          <w:sz w:val="16"/>
          <w:szCs w:val="16"/>
        </w:rPr>
        <w:t>Информация об изменениях:</w:t>
      </w:r>
    </w:p>
    <w:bookmarkEnd w:id="806"/>
    <w:p w:rsidR="00B602BA" w:rsidRDefault="00B602BA">
      <w:pPr>
        <w:pStyle w:val="a9"/>
      </w:pPr>
      <w:r>
        <w:t>Пункт 47 изменен с 8 мая 2018 г. - Приказ Минфина России от 31 марта 2018 г. N 65Н</w:t>
      </w:r>
    </w:p>
    <w:p w:rsidR="00B602BA" w:rsidRDefault="00B602BA">
      <w:pPr>
        <w:pStyle w:val="a9"/>
      </w:pPr>
      <w:r>
        <w:t xml:space="preserve">Изменения </w:t>
      </w:r>
      <w:hyperlink r:id="rId200" w:history="1">
        <w:r>
          <w:rPr>
            <w:rStyle w:val="a4"/>
            <w:rFonts w:cs="Arial"/>
          </w:rPr>
          <w:t>применяются</w:t>
        </w:r>
      </w:hyperlink>
      <w:r>
        <w:t xml:space="preserve"> при формировании учетной политики и показателей бюджетного учета, начиная с 2018 г.</w:t>
      </w:r>
    </w:p>
    <w:p w:rsidR="00B602BA" w:rsidRDefault="00B602BA">
      <w:pPr>
        <w:pStyle w:val="a9"/>
      </w:pPr>
      <w:hyperlink r:id="rId201" w:history="1">
        <w:r>
          <w:rPr>
            <w:rStyle w:val="a4"/>
            <w:rFonts w:cs="Arial"/>
          </w:rPr>
          <w:t>См. предыдущую редакцию</w:t>
        </w:r>
      </w:hyperlink>
    </w:p>
    <w:p w:rsidR="00B602BA" w:rsidRDefault="00B602BA">
      <w:r>
        <w:t>47. Операции по поступлению средств на основании документов, прилагаемых к выписке со счетов, оформляются следующими бухгалтерскими записями:</w:t>
      </w:r>
    </w:p>
    <w:p w:rsidR="00B602BA" w:rsidRDefault="00B602BA">
      <w:bookmarkStart w:id="807" w:name="sub_204702"/>
      <w:r>
        <w:t>выбытие денежных средств из кассы учреждения при внесении наличных средств с использованием банковских карт через банкомат (пункт выдачи наличных денежных средств, электронный терминал или другое техническое средство, предназначенное для совершения операций с использованием карт) - по дебету счета 020123510 "Поступления денежных средств учреждения в кредитной организации в пути" и кредиту счета 020134610 "Выбытия средств из кассы учреждения";</w:t>
      </w:r>
    </w:p>
    <w:p w:rsidR="00B602BA" w:rsidRDefault="00B602BA">
      <w:bookmarkStart w:id="808" w:name="sub_204703"/>
      <w:bookmarkEnd w:id="807"/>
      <w:r>
        <w:t>выбытие денежных средств из кассы учреждения при передаче наличных денежных средств инкассаторам - по дебету счета 020123510 "Поступления денежных средств учреждения в кредитной организации в пути" и кредиту счета 020134610 "Выбытия средств из кассы учреждения";</w:t>
      </w:r>
    </w:p>
    <w:p w:rsidR="00B602BA" w:rsidRDefault="00B602BA">
      <w:bookmarkStart w:id="809" w:name="sub_204704"/>
      <w:bookmarkEnd w:id="808"/>
      <w:r>
        <w:t>проведение операций по приему оплаты услуг (товаров, работ) с использованием платежной карты получателя услуг (товаров, работ) через электронный терминал, установленный в учреждении - по дебету счета 020123510 "Поступления денежных средств учреждения в кредитной организации в пути" и кредиту счетов 020531660 "Уменьшение дебиторской задолженности по доходам от оказания платных услуг (работ)";</w:t>
      </w:r>
    </w:p>
    <w:p w:rsidR="00B602BA" w:rsidRDefault="00B602BA">
      <w:bookmarkStart w:id="810" w:name="sub_204705"/>
      <w:bookmarkEnd w:id="809"/>
      <w:r>
        <w:t xml:space="preserve">проведение операций по приему возврата дебиторской задолженности с использованием платежной карты через электронный терминал, установленный в учреждении - по дебету счета 020123510 "Поступления денежных средств учреждения в кредитной организации в пути" и кредиту соответствующих аналитических счетов счета </w:t>
      </w:r>
      <w:hyperlink w:anchor="sub_20600000" w:history="1">
        <w:r>
          <w:rPr>
            <w:rStyle w:val="a4"/>
            <w:rFonts w:cs="Arial"/>
          </w:rPr>
          <w:t>020600000</w:t>
        </w:r>
      </w:hyperlink>
      <w:r>
        <w:t xml:space="preserve"> "Расчеты по выданным авансам", счета </w:t>
      </w:r>
      <w:hyperlink w:anchor="sub_20800000" w:history="1">
        <w:r>
          <w:rPr>
            <w:rStyle w:val="a4"/>
            <w:rFonts w:cs="Arial"/>
          </w:rPr>
          <w:t>020800000</w:t>
        </w:r>
      </w:hyperlink>
      <w:r>
        <w:t xml:space="preserve"> "Расчеты с подотчетными лицами", счета </w:t>
      </w:r>
      <w:hyperlink w:anchor="sub_20900000" w:history="1">
        <w:r>
          <w:rPr>
            <w:rStyle w:val="a4"/>
            <w:rFonts w:cs="Arial"/>
          </w:rPr>
          <w:t>020900000</w:t>
        </w:r>
      </w:hyperlink>
      <w:r>
        <w:t xml:space="preserve"> "Расчеты по ущербу и иным доходам";</w:t>
      </w:r>
    </w:p>
    <w:p w:rsidR="00B602BA" w:rsidRDefault="00B602BA">
      <w:bookmarkStart w:id="811" w:name="sub_20472"/>
      <w:bookmarkEnd w:id="810"/>
      <w:r>
        <w:t xml:space="preserve">перечисление средств на конвертацию отражается по дебету счета 020123510 "Поступление денежных средств учреждения в кредитной организации в пути" и кредиту счетов 020121610 "Выбытия денежных средств учреждения со счетов в кредитной организации", 020127610 "Выбытия денежных средств учреждения в иностранной валюте со счета в кредитной организации" с последующим отражением поступления средств по конвертации по кредиту счета 020123610 "Выбытия денежных средств учреждения в кредитной организации в пути" в корреспонденции с дебетом счетов </w:t>
      </w:r>
      <w:r>
        <w:lastRenderedPageBreak/>
        <w:t>020121510 "Поступления денежных средств учреждения на счета в кредитной организации", 020127510 "Поступления денежных средств учреждения в иностранной валюте на счет в кредитной организации";</w:t>
      </w:r>
    </w:p>
    <w:p w:rsidR="00B602BA" w:rsidRDefault="00B602BA">
      <w:bookmarkStart w:id="812" w:name="sub_477"/>
      <w:bookmarkEnd w:id="811"/>
      <w:r>
        <w:t xml:space="preserve">у получателей бюджетных средств, а также у главного распорядителя (распорядителя), как получателя, средства бюджета, предоставленные на счета, открытые им в кредитных учреждениях для учета средств в иностранной валюте, отражаются по дебету счета 020123510 "Поступление денежных средств учреждения в кредитной организации в пути" и кредиту соответствующих счетов аналитического учета счета </w:t>
      </w:r>
      <w:hyperlink w:anchor="sub_30404000" w:history="1">
        <w:r>
          <w:rPr>
            <w:rStyle w:val="a4"/>
            <w:rFonts w:cs="Arial"/>
          </w:rPr>
          <w:t>030404000</w:t>
        </w:r>
      </w:hyperlink>
      <w:r>
        <w:t xml:space="preserve"> "Внутриведомственные расчеты" с последующим отражением поступления денежных средств в иностранной валюте получателю, а также главному распорядителю, распорядителю, как получателю, для осуществления платежей в соответствии с бюджетной росписью по дебету счета 020127510 "Поступления денежных средств учреждения в иностранной валюте на счет в кредитной организации" и кредиту счета 020123610 "Выбытия денежных средств учреждения в кредитной организации в пути";</w:t>
      </w:r>
    </w:p>
    <w:p w:rsidR="00B602BA" w:rsidRDefault="00B602BA">
      <w:bookmarkStart w:id="813" w:name="sub_20474"/>
      <w:bookmarkEnd w:id="812"/>
      <w:r>
        <w:t xml:space="preserve">у получателей, а также у главного распорядителя (распорядителя), как получателя, предоставленные из бюджета средства, но не поступившие на отчетную дату, отражаются по дебету счета 020123510 "Поступления денежных средств учреждения в кредитной организации в пути" и кредиту соответствующих счетов аналитического учета счета </w:t>
      </w:r>
      <w:hyperlink w:anchor="sub_30404000" w:history="1">
        <w:r>
          <w:rPr>
            <w:rStyle w:val="a4"/>
            <w:rFonts w:cs="Arial"/>
          </w:rPr>
          <w:t>030404000</w:t>
        </w:r>
      </w:hyperlink>
      <w:r>
        <w:t xml:space="preserve"> "Внутриведомственные расчеты" с последующим отражением поступления средств, перечисленных на счет в прошлом отчетном периоде, на основании документов, прилагаемых к выписке со счета, по кредиту счета 020123610 "Выбытия денежных средств учреждения в кредитной организации в пути" в корреспонденции с дебетом счетов 020121510 "Поступления денежных средств учреждения на счета в кредитной организации", 020127510 "Поступления денежных средств учреждения в иностранной валюте на счет в кредитной организации";</w:t>
      </w:r>
    </w:p>
    <w:p w:rsidR="00B602BA" w:rsidRDefault="00B602BA">
      <w:bookmarkStart w:id="814" w:name="sub_479"/>
      <w:bookmarkEnd w:id="813"/>
      <w:r>
        <w:t xml:space="preserve">у получателей, а также у главного распорядителя (распорядителя), как получателя, возврат неиспользованных бюджетных средств со счетов в кредитной организации на лицевые счета в случае, если денежные средства не зачислены в текущем периоде на лицевой счет, отражается по дебету счета 020123510 "Поступления денежных средств учреждения в кредитной организации в пути" и кредиту счетов 020121610 "Выбытия денежных средств учреждения со счетов в кредитной организации", 020127610 "Выбытия денежных средств учреждения в иностранной валюте со счета в кредитной организации", с последующем отражением в периоде, следующем за отчетным, по дебету соответствующих счетов аналитического учета счета </w:t>
      </w:r>
      <w:hyperlink w:anchor="sub_30404000" w:history="1">
        <w:r>
          <w:rPr>
            <w:rStyle w:val="a4"/>
            <w:rFonts w:cs="Arial"/>
          </w:rPr>
          <w:t>030404000</w:t>
        </w:r>
      </w:hyperlink>
      <w:r>
        <w:t xml:space="preserve"> "Внутриведомственные расчеты" и кредиту счета 020123610 "Выбытия денежных средств учреждения в кредитной организации в пути".</w:t>
      </w:r>
    </w:p>
    <w:p w:rsidR="00B602BA" w:rsidRDefault="00B602BA">
      <w:bookmarkStart w:id="815" w:name="sub_20478"/>
      <w:bookmarkEnd w:id="814"/>
      <w:r>
        <w:t xml:space="preserve">Поступления денежных средств на банковские счета учреждений в разрезе кодов классификации доходов бюджетов, кодов классификации источников финансирования дефицитов бюджетов, возврата указанных поступлений, а также поступления бюджетных средств от главных распорядителей (распорядителей) бюджетных средств подведомственным им распорядителям, получателям бюджетных средств, на осуществление выплат по расходам, источникам финансирования дефицита бюджета, отраженных в корреспонденции с кредитом счета 020123610 "Выбытия денежных средств учреждения в кредитной организации в пути", одновременно отражаются на забалансовом </w:t>
      </w:r>
      <w:hyperlink w:anchor="sub_11017" w:history="1">
        <w:r>
          <w:rPr>
            <w:rStyle w:val="a4"/>
            <w:rFonts w:cs="Arial"/>
          </w:rPr>
          <w:t>счете 17</w:t>
        </w:r>
      </w:hyperlink>
      <w:r>
        <w:t xml:space="preserve"> "Поступления денежных средств".</w:t>
      </w:r>
    </w:p>
    <w:p w:rsidR="00B602BA" w:rsidRDefault="00B602BA">
      <w:bookmarkStart w:id="816" w:name="sub_4711"/>
      <w:bookmarkEnd w:id="815"/>
      <w:r>
        <w:t>Положительная курсовая разница отражается по дебету счета 020123510 "Поступления денежных средств учреждения в кредитной организации в пути" и кредиту счета 040110171 "Доходы от переоценки активов и обязательств".</w:t>
      </w:r>
    </w:p>
    <w:p w:rsidR="00B602BA" w:rsidRDefault="00B602BA">
      <w:bookmarkStart w:id="817" w:name="sub_4712"/>
      <w:bookmarkEnd w:id="816"/>
      <w:r>
        <w:lastRenderedPageBreak/>
        <w:t>Отрицательная курсовая разница отражается по дебету счета 040110171 "Доходы от переоценки активов и обязательств" и кредиту счета 020123610 "Выбытия денежных средств учреждения в кредитной организации в пути".</w:t>
      </w:r>
    </w:p>
    <w:p w:rsidR="00B602BA" w:rsidRDefault="00B602BA">
      <w:bookmarkStart w:id="818" w:name="sub_204713"/>
      <w:bookmarkEnd w:id="817"/>
      <w:r>
        <w:t>Операции по выбытию денежных средств в пути оформляются на основании документов, подтверждающих зачисление денежных средств на лицевой счет учреждения, следующими бухгалтерскими записями:</w:t>
      </w:r>
    </w:p>
    <w:p w:rsidR="00B602BA" w:rsidRDefault="00B602BA">
      <w:bookmarkStart w:id="819" w:name="sub_204714"/>
      <w:bookmarkEnd w:id="818"/>
      <w:r>
        <w:t xml:space="preserve">поступление (зачисление) на лицевой счет учреждения сумм, инкассированных наличных денег, а также сумм, внесенных с использованием расчетных (дебетовых) карт учреждения через банкомат, сумм полученных оплат, возвратов дебиторской задолженности с применением расчетных (дебетовых) карт плательщиков через электронный терминал, установленный в кассе учреждения, отражается по кредиту счета 020123610 "Выбытия денежных средств учреждения в кредитной организации в пути" и дебету соответствующих счетов аналитического учета счета </w:t>
      </w:r>
      <w:hyperlink w:anchor="sub_30405000" w:history="1">
        <w:r>
          <w:rPr>
            <w:rStyle w:val="a4"/>
            <w:rFonts w:cs="Arial"/>
          </w:rPr>
          <w:t>030405000</w:t>
        </w:r>
      </w:hyperlink>
      <w:r>
        <w:t xml:space="preserve"> "Расчеты по платежам из бюджета с финансовым органом" в части восстановления кассовых расходов;</w:t>
      </w:r>
    </w:p>
    <w:p w:rsidR="00B602BA" w:rsidRDefault="00B602BA">
      <w:bookmarkStart w:id="820" w:name="sub_204715"/>
      <w:bookmarkEnd w:id="819"/>
      <w:r>
        <w:t>поступление (зачисление) денежных средств на балансовый счет N 40116 "Средства для выплаты наличных денег и осуществления расчетов по отдельным операциям" из кассы учреждения при условии их зачисления на счет в операционный день отличный от дня перечисления из кассы отражается по кредиту счета 020123610 "Выбытия денежных средств учреждения в кредитной организации в пути" и дебету счета 021003560 "Увеличение дебиторской задолженности по операциям с финансовым органом по наличным денежным средствам".</w:t>
      </w:r>
    </w:p>
    <w:bookmarkEnd w:id="820"/>
    <w:p w:rsidR="00B602BA" w:rsidRDefault="00B602BA"/>
    <w:p w:rsidR="00B602BA" w:rsidRDefault="00B602BA">
      <w:pPr>
        <w:pStyle w:val="1"/>
      </w:pPr>
      <w:bookmarkStart w:id="821" w:name="sub_20134000"/>
      <w:r>
        <w:t>Счет 020134000 "Касса"</w:t>
      </w:r>
    </w:p>
    <w:bookmarkEnd w:id="821"/>
    <w:p w:rsidR="00B602BA" w:rsidRDefault="00B602BA"/>
    <w:p w:rsidR="00B602BA" w:rsidRDefault="00B602BA">
      <w:pPr>
        <w:pStyle w:val="a8"/>
        <w:rPr>
          <w:color w:val="000000"/>
          <w:sz w:val="16"/>
          <w:szCs w:val="16"/>
        </w:rPr>
      </w:pPr>
      <w:bookmarkStart w:id="822" w:name="sub_2048"/>
      <w:r>
        <w:rPr>
          <w:color w:val="000000"/>
          <w:sz w:val="16"/>
          <w:szCs w:val="16"/>
        </w:rPr>
        <w:t>Информация об изменениях:</w:t>
      </w:r>
    </w:p>
    <w:bookmarkEnd w:id="822"/>
    <w:p w:rsidR="00B602BA" w:rsidRDefault="00B602BA">
      <w:pPr>
        <w:pStyle w:val="a9"/>
      </w:pPr>
      <w:r>
        <w:t xml:space="preserve">Пункт 48 изменен с 20 декабря 2020 г. - </w:t>
      </w:r>
      <w:hyperlink r:id="rId202" w:history="1">
        <w:r>
          <w:rPr>
            <w:rStyle w:val="a4"/>
            <w:rFonts w:cs="Arial"/>
          </w:rPr>
          <w:t>Приказ</w:t>
        </w:r>
      </w:hyperlink>
      <w:r>
        <w:t xml:space="preserve"> Минфина России от 28 октября 2020 г. N 246Н</w:t>
      </w:r>
    </w:p>
    <w:p w:rsidR="00B602BA" w:rsidRDefault="00B602BA">
      <w:pPr>
        <w:pStyle w:val="a9"/>
      </w:pPr>
      <w:hyperlink r:id="rId203" w:history="1">
        <w:r>
          <w:rPr>
            <w:rStyle w:val="a4"/>
            <w:rFonts w:cs="Arial"/>
          </w:rPr>
          <w:t>См. предыдущую редакцию</w:t>
        </w:r>
      </w:hyperlink>
    </w:p>
    <w:p w:rsidR="00B602BA" w:rsidRDefault="00B602BA">
      <w:r>
        <w:t>48. Прием в кассу наличных денежных средств от физических лиц производится по бланкам строгой отчетности - Квитанциям (</w:t>
      </w:r>
      <w:hyperlink r:id="rId204" w:history="1">
        <w:r>
          <w:rPr>
            <w:rStyle w:val="a4"/>
            <w:rFonts w:cs="Arial"/>
          </w:rPr>
          <w:t>ф. 0504510</w:t>
        </w:r>
      </w:hyperlink>
      <w:r>
        <w:t>) и Приходным кассовым ордерам (</w:t>
      </w:r>
      <w:hyperlink r:id="rId205" w:history="1">
        <w:r>
          <w:rPr>
            <w:rStyle w:val="a4"/>
            <w:rFonts w:cs="Arial"/>
          </w:rPr>
          <w:t>ф. 0310001</w:t>
        </w:r>
      </w:hyperlink>
      <w:r>
        <w:t>). В случае приема наличных денежных средств уполномоченными лицами последние ежедневно сдают в кассу учреждения денежные средства, оформленные Реестром сдачи документов, с приложением квитанций (копий).</w:t>
      </w:r>
    </w:p>
    <w:p w:rsidR="00B602BA" w:rsidRDefault="00B602BA">
      <w:bookmarkStart w:id="823" w:name="sub_200482"/>
      <w:r>
        <w:t>Субъект учета, имеющий в составе подразделение, по месту нахождения которого оборудуется обособленное рабочее место (рабочие места) (далее - подразделение), операции по выдаче из кассы юридического лица подразделению (приему в кассу субъекта учета от подразделения) наличных денег, необходимых для проведения кассовых операций, в том числе предназначенных для осуществления операций по размену, осуществляет с оформлением расходных кассовых ордеров (</w:t>
      </w:r>
      <w:hyperlink r:id="rId206" w:history="1">
        <w:r>
          <w:rPr>
            <w:rStyle w:val="a4"/>
            <w:rFonts w:cs="Arial"/>
          </w:rPr>
          <w:t>ф. 0310002</w:t>
        </w:r>
      </w:hyperlink>
      <w:r>
        <w:t>) и приходных кассовых ордеров (</w:t>
      </w:r>
      <w:hyperlink r:id="rId207" w:history="1">
        <w:r>
          <w:rPr>
            <w:rStyle w:val="a4"/>
            <w:rFonts w:cs="Arial"/>
          </w:rPr>
          <w:t>ф. 0310001</w:t>
        </w:r>
      </w:hyperlink>
      <w:r>
        <w:t>).</w:t>
      </w:r>
    </w:p>
    <w:p w:rsidR="00B602BA" w:rsidRDefault="00B602BA">
      <w:bookmarkStart w:id="824" w:name="sub_20482"/>
      <w:bookmarkEnd w:id="823"/>
      <w:r>
        <w:t>При выдаче наличных денежных средств из кассы под отчет нескольким лицам взамен индивидуальных Расходных кассовых ордеров (</w:t>
      </w:r>
      <w:hyperlink r:id="rId208" w:history="1">
        <w:r>
          <w:rPr>
            <w:rStyle w:val="a4"/>
            <w:rFonts w:cs="Arial"/>
          </w:rPr>
          <w:t>ф. 0310002</w:t>
        </w:r>
      </w:hyperlink>
      <w:r>
        <w:t>) применяется Ведомость на выдачу денег из кассы подотчетным лицам (</w:t>
      </w:r>
      <w:hyperlink r:id="rId209" w:history="1">
        <w:r>
          <w:rPr>
            <w:rStyle w:val="a4"/>
            <w:rFonts w:cs="Arial"/>
          </w:rPr>
          <w:t>ф. 0504501</w:t>
        </w:r>
      </w:hyperlink>
      <w:r>
        <w:t>).</w:t>
      </w:r>
    </w:p>
    <w:p w:rsidR="00B602BA" w:rsidRDefault="00B602BA">
      <w:pPr>
        <w:pStyle w:val="a8"/>
        <w:rPr>
          <w:color w:val="000000"/>
          <w:sz w:val="16"/>
          <w:szCs w:val="16"/>
        </w:rPr>
      </w:pPr>
      <w:bookmarkStart w:id="825" w:name="sub_2049"/>
      <w:bookmarkEnd w:id="824"/>
      <w:r>
        <w:rPr>
          <w:color w:val="000000"/>
          <w:sz w:val="16"/>
          <w:szCs w:val="16"/>
        </w:rPr>
        <w:t>Информация об изменениях:</w:t>
      </w:r>
    </w:p>
    <w:bookmarkEnd w:id="825"/>
    <w:p w:rsidR="00B602BA" w:rsidRDefault="00B602BA">
      <w:pPr>
        <w:pStyle w:val="a9"/>
      </w:pPr>
      <w:r>
        <w:t xml:space="preserve">Пункт 49 изменен с 20 декабря 2020 г. - </w:t>
      </w:r>
      <w:hyperlink r:id="rId210" w:history="1">
        <w:r>
          <w:rPr>
            <w:rStyle w:val="a4"/>
            <w:rFonts w:cs="Arial"/>
          </w:rPr>
          <w:t>Приказ</w:t>
        </w:r>
      </w:hyperlink>
      <w:r>
        <w:t xml:space="preserve"> Минфина России от 28 октября 2020 г. N 246Н</w:t>
      </w:r>
    </w:p>
    <w:p w:rsidR="00B602BA" w:rsidRDefault="00B602BA">
      <w:pPr>
        <w:pStyle w:val="a9"/>
      </w:pPr>
      <w:hyperlink r:id="rId211" w:history="1">
        <w:r>
          <w:rPr>
            <w:rStyle w:val="a4"/>
            <w:rFonts w:cs="Arial"/>
          </w:rPr>
          <w:t>См. предыдущую редакцию</w:t>
        </w:r>
      </w:hyperlink>
    </w:p>
    <w:p w:rsidR="00B602BA" w:rsidRDefault="00B602BA">
      <w:r>
        <w:lastRenderedPageBreak/>
        <w:t>49. Операции по поступлению наличных денежных средств в кассу оформляются бухгалтерскими записями:</w:t>
      </w:r>
    </w:p>
    <w:p w:rsidR="00B602BA" w:rsidRDefault="00B602BA">
      <w:bookmarkStart w:id="826" w:name="sub_492"/>
      <w:r>
        <w:t>поступление наличных денежных средств с банковского счета отражается по дебету счета 020134510 "Поступления средств в кассу учреждения" и кредиту счета 020121610 "Выбытия денежных средств учреждения со счетов в кредитной организации";</w:t>
      </w:r>
    </w:p>
    <w:p w:rsidR="00B602BA" w:rsidRDefault="00B602BA">
      <w:bookmarkStart w:id="827" w:name="sub_493"/>
      <w:bookmarkEnd w:id="826"/>
      <w:r>
        <w:t>поступление наличных денежных средств с лицевого счета учреждения, открытого в финансовом органе (в органе казначейства), отражается по дебету счета 020134510 "Поступления средств в кассу учреждения" и кредиту счета 021003660 "Уменьшение дебиторской задолженности по операциям с финансовым органом по наличным денежным средствам";</w:t>
      </w:r>
    </w:p>
    <w:p w:rsidR="00B602BA" w:rsidRDefault="00B602BA">
      <w:bookmarkStart w:id="828" w:name="sub_494"/>
      <w:bookmarkEnd w:id="827"/>
      <w:r>
        <w:t>поступление наличных денежных средств, полученных во временное распоряжение, со счета денежных средств во временном распоряжении отражается по дебету счета 320134510 "Поступления средств в кассу учреждения" и кредиту счетов 320121610 "Выбытия денежных средств учреждения со счетов в кредитной организации", 321003660 "Уменьшение дебиторской задолженности с финансовым органом по наличным денежным средствам";</w:t>
      </w:r>
    </w:p>
    <w:p w:rsidR="00B602BA" w:rsidRDefault="00B602BA">
      <w:bookmarkStart w:id="829" w:name="sub_495"/>
      <w:bookmarkEnd w:id="828"/>
      <w:r>
        <w:t>прием наличных денежных средств во временное распоряжение отражается по дебету счета 320134510 "Поступления средств в кассу учреждения" и кредиту счета 330401730 "Увеличение кредиторской задолженности по средствам, полученным во временное распоряжение";</w:t>
      </w:r>
    </w:p>
    <w:p w:rsidR="00B602BA" w:rsidRDefault="00B602BA">
      <w:bookmarkStart w:id="830" w:name="sub_20496"/>
      <w:bookmarkEnd w:id="829"/>
      <w:r>
        <w:t xml:space="preserve">поступление доходов в кассу учреждения в порядке, установленном законодательством Российской Федерации, отражается по дебету счета 020134510 "Поступления средств в кассу учреждения" и кредиту соответствующих счетов аналитического учета счета </w:t>
      </w:r>
      <w:hyperlink w:anchor="sub_20500000" w:history="1">
        <w:r>
          <w:rPr>
            <w:rStyle w:val="a4"/>
            <w:rFonts w:cs="Arial"/>
          </w:rPr>
          <w:t>020500000</w:t>
        </w:r>
      </w:hyperlink>
      <w:r>
        <w:t xml:space="preserve"> "Расчеты по доходам";</w:t>
      </w:r>
    </w:p>
    <w:p w:rsidR="00B602BA" w:rsidRDefault="00B602BA">
      <w:bookmarkStart w:id="831" w:name="sub_496"/>
      <w:bookmarkEnd w:id="830"/>
      <w:r>
        <w:t xml:space="preserve">поступление наличных денежных средств в возмещение недостач, хищений отражается по дебету счета 020134510 "Поступления средств в кассу учреждения" и кредиту соответствующих счетов аналитического учета счета </w:t>
      </w:r>
      <w:hyperlink w:anchor="sub_20900000" w:history="1">
        <w:r>
          <w:rPr>
            <w:rStyle w:val="a4"/>
            <w:rFonts w:cs="Arial"/>
          </w:rPr>
          <w:t>020900000</w:t>
        </w:r>
      </w:hyperlink>
      <w:r>
        <w:t xml:space="preserve"> "Расчеты по ущербу и иным доходам";</w:t>
      </w:r>
    </w:p>
    <w:p w:rsidR="00B602BA" w:rsidRDefault="00B602BA">
      <w:bookmarkStart w:id="832" w:name="sub_497"/>
      <w:bookmarkEnd w:id="831"/>
      <w:r>
        <w:t xml:space="preserve">поступление наличных денежных средств от подотчетного лица отражается по дебету счета 020134510 "Поступления средств в кассу учреждения" и кредиту соответствующих счетов аналитического учета счета </w:t>
      </w:r>
      <w:hyperlink w:anchor="sub_20800000" w:history="1">
        <w:r>
          <w:rPr>
            <w:rStyle w:val="a4"/>
            <w:rFonts w:cs="Arial"/>
          </w:rPr>
          <w:t>020800000</w:t>
        </w:r>
      </w:hyperlink>
      <w:r>
        <w:t xml:space="preserve"> "Расчеты с подотчетными лицами";</w:t>
      </w:r>
    </w:p>
    <w:p w:rsidR="00B602BA" w:rsidRDefault="00B602BA">
      <w:bookmarkStart w:id="833" w:name="sub_20498"/>
      <w:bookmarkEnd w:id="832"/>
      <w:r>
        <w:t>внесение наличных денежных средств на лицевой счет получателя бюджетных средств, открытый в финансовом органе (в органе казначейства), отражается по кредиту счета 020134610 "Выбытия средств из кассы учреждения" и дебету счета 021003560 "Увеличение дебиторской задолженности по операциям с финансовым органом по наличным денежным средствам";</w:t>
      </w:r>
    </w:p>
    <w:p w:rsidR="00B602BA" w:rsidRDefault="00B602BA">
      <w:bookmarkStart w:id="834" w:name="sub_20499"/>
      <w:bookmarkEnd w:id="833"/>
      <w:r>
        <w:t>внесение наличных денежных средств на банковский счет учреждения отражается по кредиту счета 020134610 "Выбытия средств из кассы учреждения" и дебету счетов 020121510 "Поступления денежных средств учреждения на счета в кредитной организации", 020123510 "Поступления денежных средств учреждения в кредитной организации в пути";</w:t>
      </w:r>
    </w:p>
    <w:p w:rsidR="00B602BA" w:rsidRDefault="00B602BA">
      <w:bookmarkStart w:id="835" w:name="sub_4910"/>
      <w:bookmarkEnd w:id="834"/>
      <w:r>
        <w:t>внесение наличных денежных средств, полученных во временное распоряжение, на банковский счет учреждения, или лицевой счет получателя бюджетных средств, открытый в финансовом органе (в органе казначейства), отражается по кредиту счета 320134610 "Выбытия средств из кассы учреждения" и дебету счетов 320121510 "Поступления денежных средств учреждения на счета в кредитной организации", 321003560 "Увеличение дебиторской задолженности по операциям с финансовым органом по наличным денежным средствам";</w:t>
      </w:r>
    </w:p>
    <w:p w:rsidR="00B602BA" w:rsidRDefault="00B602BA">
      <w:bookmarkStart w:id="836" w:name="sub_4911"/>
      <w:bookmarkEnd w:id="835"/>
      <w:r>
        <w:lastRenderedPageBreak/>
        <w:t>выдача наличных денежных средств, находящихся во временном распоряжении учреждения, отражается по кредиту счета 320134610 "Выбытия средств из кассы учреждения" и дебету счета 330401830 "Уменьшение кредиторской задолженности по средствам, полученным во временное распоряжение";</w:t>
      </w:r>
    </w:p>
    <w:p w:rsidR="00B602BA" w:rsidRDefault="00B602BA">
      <w:bookmarkStart w:id="837" w:name="sub_24912"/>
      <w:bookmarkEnd w:id="836"/>
      <w:r>
        <w:t xml:space="preserve">выдача наличных денежных средств под отчет отражается по кредиту счета 020134610 "Выбытия средств из кассы учреждения" и дебету соответствующих счетов аналитического учета счета </w:t>
      </w:r>
      <w:hyperlink w:anchor="sub_20800000" w:history="1">
        <w:r>
          <w:rPr>
            <w:rStyle w:val="a4"/>
            <w:rFonts w:cs="Arial"/>
          </w:rPr>
          <w:t>020800000</w:t>
        </w:r>
      </w:hyperlink>
      <w:r>
        <w:t xml:space="preserve"> "Расчеты с подотчетными лицами";</w:t>
      </w:r>
    </w:p>
    <w:p w:rsidR="00B602BA" w:rsidRDefault="00B602BA">
      <w:bookmarkStart w:id="838" w:name="sub_4913"/>
      <w:bookmarkEnd w:id="837"/>
      <w:r>
        <w:t>выдача заработной платы, денежного довольствия, прочих выплат, пособий по социальному страхованию из кассы учреждения отражается по кредиту счета 020134610 "Выбытия средств из кассы учреждения" и дебету счетов 030211830 "Уменьшение кредиторской задолженности по заработной плате", 030212830 "Уменьшение кредиторской задолженности по прочим выплатам", 030213830 "Уменьшение кредиторской задолженности по начислениям на выплаты по оплате труда";</w:t>
      </w:r>
    </w:p>
    <w:p w:rsidR="00B602BA" w:rsidRDefault="00B602BA">
      <w:bookmarkStart w:id="839" w:name="sub_4914"/>
      <w:bookmarkEnd w:id="838"/>
      <w:r>
        <w:t>выдача стипендий из кассы учреждения отражается по кредиту счета 020134610 "Выбытия средств из кассы учреждения" и дебету счета 030296830 "Уменьшение кредиторской задолженности по иным расходам";</w:t>
      </w:r>
    </w:p>
    <w:p w:rsidR="00B602BA" w:rsidRDefault="00B602BA">
      <w:bookmarkStart w:id="840" w:name="sub_4915"/>
      <w:bookmarkEnd w:id="839"/>
      <w:r>
        <w:t xml:space="preserve">выдача сумм вознаграждений лицам, не состоящим в штате учреждения по договорам гражданско-правового характера, отражается по кредиту счета 020134610 "Выбытия средств из кассы учреждения" и дебету соответствующих счетов аналитического учета счета </w:t>
      </w:r>
      <w:hyperlink w:anchor="sub_30200000" w:history="1">
        <w:r>
          <w:rPr>
            <w:rStyle w:val="a4"/>
            <w:rFonts w:cs="Arial"/>
          </w:rPr>
          <w:t>030200000</w:t>
        </w:r>
      </w:hyperlink>
      <w:r>
        <w:t xml:space="preserve"> "Расчеты по принятым обязательствам";</w:t>
      </w:r>
    </w:p>
    <w:p w:rsidR="00B602BA" w:rsidRDefault="00B602BA">
      <w:bookmarkStart w:id="841" w:name="sub_4916"/>
      <w:bookmarkEnd w:id="840"/>
      <w:r>
        <w:t>выдача депонентской задолженности отражается по дебету счета 030402830 "Уменьшение кредиторской задолженности по расчетам с депонентами" и кредиту счета 020134610 "Выбытия средств из кассы учреждения";</w:t>
      </w:r>
    </w:p>
    <w:p w:rsidR="00B602BA" w:rsidRDefault="00B602BA">
      <w:bookmarkStart w:id="842" w:name="sub_4917"/>
      <w:bookmarkEnd w:id="841"/>
      <w:r>
        <w:t>оприходование неучтенных денежных средств, выявленных в результате инвентаризации, отражается по дебету счета 020134510 "Поступления средств в кассу учреждения" и кредиту 040110189 "Иные доходы".</w:t>
      </w:r>
    </w:p>
    <w:bookmarkEnd w:id="842"/>
    <w:p w:rsidR="00B602BA" w:rsidRDefault="00B602BA"/>
    <w:p w:rsidR="00B602BA" w:rsidRDefault="00B602BA">
      <w:pPr>
        <w:pStyle w:val="1"/>
      </w:pPr>
      <w:bookmarkStart w:id="843" w:name="sub_20135000"/>
      <w:r>
        <w:t>Счет 020135000 "Денежные документы"</w:t>
      </w:r>
    </w:p>
    <w:bookmarkEnd w:id="843"/>
    <w:p w:rsidR="00B602BA" w:rsidRDefault="00B602BA"/>
    <w:p w:rsidR="00B602BA" w:rsidRDefault="00B602BA">
      <w:pPr>
        <w:pStyle w:val="a8"/>
        <w:rPr>
          <w:color w:val="000000"/>
          <w:sz w:val="16"/>
          <w:szCs w:val="16"/>
        </w:rPr>
      </w:pPr>
      <w:bookmarkStart w:id="844" w:name="sub_2050"/>
      <w:r>
        <w:rPr>
          <w:color w:val="000000"/>
          <w:sz w:val="16"/>
          <w:szCs w:val="16"/>
        </w:rPr>
        <w:t>Информация об изменениях:</w:t>
      </w:r>
    </w:p>
    <w:bookmarkEnd w:id="844"/>
    <w:p w:rsidR="00B602BA" w:rsidRDefault="00B602BA">
      <w:pPr>
        <w:pStyle w:val="a9"/>
      </w:pPr>
      <w:r>
        <w:t xml:space="preserve">Пункт 50 изменен с 10 февраля 2019 г. - </w:t>
      </w:r>
      <w:hyperlink r:id="rId212" w:history="1">
        <w:r>
          <w:rPr>
            <w:rStyle w:val="a4"/>
            <w:rFonts w:cs="Arial"/>
          </w:rPr>
          <w:t>Приказ</w:t>
        </w:r>
      </w:hyperlink>
      <w:r>
        <w:t xml:space="preserve"> Минфина России от 28 декабря 2018 г. N 297Н</w:t>
      </w:r>
    </w:p>
    <w:p w:rsidR="00B602BA" w:rsidRDefault="00B602BA">
      <w:pPr>
        <w:pStyle w:val="a9"/>
      </w:pPr>
      <w:r>
        <w:t xml:space="preserve">Изменения </w:t>
      </w:r>
      <w:hyperlink r:id="rId213" w:history="1">
        <w:r>
          <w:rPr>
            <w:rStyle w:val="a4"/>
            <w:rFonts w:cs="Arial"/>
          </w:rPr>
          <w:t>применяются</w:t>
        </w:r>
      </w:hyperlink>
      <w:r>
        <w:t xml:space="preserve"> при формировании учетной политики и показателей бюджетного учета, начиная с 2019 г.</w:t>
      </w:r>
    </w:p>
    <w:p w:rsidR="00B602BA" w:rsidRDefault="00B602BA">
      <w:pPr>
        <w:pStyle w:val="a9"/>
      </w:pPr>
      <w:hyperlink r:id="rId214" w:history="1">
        <w:r>
          <w:rPr>
            <w:rStyle w:val="a4"/>
            <w:rFonts w:cs="Arial"/>
          </w:rPr>
          <w:t>См. предыдущую редакцию</w:t>
        </w:r>
      </w:hyperlink>
    </w:p>
    <w:p w:rsidR="00B602BA" w:rsidRDefault="00B602BA">
      <w:r>
        <w:t>50. Операции по поступлению (выдаче) денежных документов в кассу учреждения оформляются следующими бухгалтерскими записями:</w:t>
      </w:r>
    </w:p>
    <w:p w:rsidR="00B602BA" w:rsidRDefault="00B602BA">
      <w:bookmarkStart w:id="845" w:name="sub_5002"/>
      <w:r>
        <w:t xml:space="preserve">поступление денежных документов в кассу оформляется бухгалтерскими записями по дебету счета 020135510 "Поступления денежных документов в кассу учреждения" и кредиту соответствующих счетов аналитического учета счета </w:t>
      </w:r>
      <w:hyperlink w:anchor="sub_30200000" w:history="1">
        <w:r>
          <w:rPr>
            <w:rStyle w:val="a4"/>
            <w:rFonts w:cs="Arial"/>
          </w:rPr>
          <w:t>030200000</w:t>
        </w:r>
      </w:hyperlink>
      <w:r>
        <w:t xml:space="preserve"> "Расчеты по принятым обязательствам";</w:t>
      </w:r>
    </w:p>
    <w:p w:rsidR="00B602BA" w:rsidRDefault="00B602BA">
      <w:bookmarkStart w:id="846" w:name="sub_503"/>
      <w:bookmarkEnd w:id="845"/>
      <w:r>
        <w:t xml:space="preserve">выдача из кассы денежных документов отражается по дебету соответствующих счетов аналитического учета счета </w:t>
      </w:r>
      <w:hyperlink w:anchor="sub_20800000" w:history="1">
        <w:r>
          <w:rPr>
            <w:rStyle w:val="a4"/>
            <w:rFonts w:cs="Arial"/>
          </w:rPr>
          <w:t>020800000</w:t>
        </w:r>
      </w:hyperlink>
      <w:r>
        <w:t xml:space="preserve"> "Расчеты с подотчетными лицами" и кредиту счета 020135610 "Выбытия денежных документов из кассы учреждения";</w:t>
      </w:r>
    </w:p>
    <w:p w:rsidR="00B602BA" w:rsidRDefault="00B602BA">
      <w:bookmarkStart w:id="847" w:name="sub_504"/>
      <w:bookmarkEnd w:id="846"/>
      <w:r>
        <w:t xml:space="preserve">безвозмездная передача денежных документов отражается по дебету соответствующих счетов аналитического учета счета </w:t>
      </w:r>
      <w:hyperlink w:anchor="sub_30404000" w:history="1">
        <w:r>
          <w:rPr>
            <w:rStyle w:val="a4"/>
            <w:rFonts w:cs="Arial"/>
          </w:rPr>
          <w:t>030404000</w:t>
        </w:r>
      </w:hyperlink>
      <w:r>
        <w:t xml:space="preserve"> "Внутриведомственные расчеты", соответствующих счетов аналитического учета счетов 040120240 "Расходы на безвозмездные перечисления текущего характера организациям", счета 040120251 </w:t>
      </w:r>
      <w:r>
        <w:lastRenderedPageBreak/>
        <w:t>"Расходы на безвозмездное перечисление другим бюджетам бюджетной системы Российской Федерации" и кредиту счета 020135610 "Выбытия денежных документов из кассы учреждения".</w:t>
      </w:r>
    </w:p>
    <w:p w:rsidR="00B602BA" w:rsidRDefault="00B602BA">
      <w:bookmarkStart w:id="848" w:name="sub_20505"/>
      <w:bookmarkEnd w:id="847"/>
      <w:r>
        <w:t xml:space="preserve">Безвозмездное получение денежных документов отражается по дебету счета 020135510 "Поступление денежных документов в кассу учреждения" и кредиту соответствующих счетов аналитического учета счета </w:t>
      </w:r>
      <w:hyperlink w:anchor="sub_30404000" w:history="1">
        <w:r>
          <w:rPr>
            <w:rStyle w:val="a4"/>
            <w:rFonts w:cs="Arial"/>
          </w:rPr>
          <w:t>030404000</w:t>
        </w:r>
      </w:hyperlink>
      <w:r>
        <w:t xml:space="preserve"> "Внутриведомственные расчеты", соответствующих счетов аналитического учета счета </w:t>
      </w:r>
      <w:hyperlink w:anchor="sub_4011015" w:history="1">
        <w:r>
          <w:rPr>
            <w:rStyle w:val="a4"/>
            <w:rFonts w:cs="Arial"/>
          </w:rPr>
          <w:t>040110150</w:t>
        </w:r>
      </w:hyperlink>
      <w:r>
        <w:t xml:space="preserve"> "Доходы от безвозмездных денежных поступлений текущего характера".</w:t>
      </w:r>
    </w:p>
    <w:p w:rsidR="00B602BA" w:rsidRDefault="00B602BA">
      <w:bookmarkStart w:id="849" w:name="sub_20506"/>
      <w:bookmarkEnd w:id="848"/>
      <w:r>
        <w:t>суммы выявленных недостач, хищений, порчи денежных документов отражаются по кредиту счета 020135610 "Выбытия денежных документов из кассы учреждения" и дебету счета 040110172 "Доходы от операций с активами";</w:t>
      </w:r>
    </w:p>
    <w:p w:rsidR="00B602BA" w:rsidRDefault="00B602BA">
      <w:bookmarkStart w:id="850" w:name="sub_20507"/>
      <w:bookmarkEnd w:id="849"/>
      <w:r>
        <w:t>выбытие денежных документов по причине уничтожения, порчи в результате форс-мажорных обстоятельств на основании акта уничтожения, порчи отражается по кредиту счета 020135610 "Выбытия денежных документов из кассы учреждения" и дебету счета 040120273 "Чрезвычайные расходы по операциям с активами".</w:t>
      </w:r>
    </w:p>
    <w:p w:rsidR="00B602BA" w:rsidRDefault="00B602BA">
      <w:bookmarkStart w:id="851" w:name="sub_20508"/>
      <w:bookmarkEnd w:id="850"/>
      <w:r>
        <w:t>Оприходование неучтенных денежных документов, выявленных в результате инвентаризации, отражается по дебету счета 020135510 "Поступления денежных документов в кассу учреждения" и кредиту счета 040110189 "Иные доходы".</w:t>
      </w:r>
    </w:p>
    <w:bookmarkEnd w:id="851"/>
    <w:p w:rsidR="00B602BA" w:rsidRDefault="00B602BA"/>
    <w:p w:rsidR="00B602BA" w:rsidRDefault="00B602BA">
      <w:pPr>
        <w:pStyle w:val="a8"/>
        <w:rPr>
          <w:color w:val="000000"/>
          <w:sz w:val="16"/>
          <w:szCs w:val="16"/>
        </w:rPr>
      </w:pPr>
      <w:bookmarkStart w:id="852" w:name="sub_20126000"/>
      <w:r>
        <w:rPr>
          <w:color w:val="000000"/>
          <w:sz w:val="16"/>
          <w:szCs w:val="16"/>
        </w:rPr>
        <w:t>Информация об изменениях:</w:t>
      </w:r>
    </w:p>
    <w:bookmarkEnd w:id="852"/>
    <w:p w:rsidR="00B602BA" w:rsidRDefault="00B602BA">
      <w:pPr>
        <w:pStyle w:val="a9"/>
      </w:pPr>
      <w:r>
        <w:fldChar w:fldCharType="begin"/>
      </w:r>
      <w:r>
        <w:instrText>HYPERLINK "garantF1://71199066.3219"</w:instrText>
      </w:r>
      <w:r>
        <w:fldChar w:fldCharType="separate"/>
      </w:r>
      <w:r>
        <w:rPr>
          <w:rStyle w:val="a4"/>
          <w:rFonts w:cs="Arial"/>
        </w:rPr>
        <w:t>Приказом</w:t>
      </w:r>
      <w:r>
        <w:fldChar w:fldCharType="end"/>
      </w:r>
      <w:r>
        <w:t xml:space="preserve"> Минфина России от 30 ноября 2015 г. N 184н заголовок счета 020126000 изложен в новой редакции, </w:t>
      </w:r>
      <w:hyperlink r:id="rId215" w:history="1">
        <w:r>
          <w:rPr>
            <w:rStyle w:val="a4"/>
            <w:rFonts w:cs="Arial"/>
          </w:rPr>
          <w:t>применяющейся</w:t>
        </w:r>
      </w:hyperlink>
      <w:r>
        <w:t xml:space="preserve"> при ведении бюджетного учета с 2015 г. и формировании показателей объектов учета на 1 января 2016 г.</w:t>
      </w:r>
    </w:p>
    <w:p w:rsidR="00B602BA" w:rsidRDefault="00B602BA">
      <w:pPr>
        <w:pStyle w:val="a9"/>
      </w:pPr>
      <w:hyperlink r:id="rId216" w:history="1">
        <w:r>
          <w:rPr>
            <w:rStyle w:val="a4"/>
            <w:rFonts w:cs="Arial"/>
          </w:rPr>
          <w:t>См. текст заголовка в предыдущей редакции</w:t>
        </w:r>
      </w:hyperlink>
    </w:p>
    <w:p w:rsidR="00B602BA" w:rsidRDefault="00B602BA">
      <w:pPr>
        <w:pStyle w:val="1"/>
      </w:pPr>
      <w:r>
        <w:t>Счет 020126000 "Денежные средства учреждения на специальных счетах в кредитной организации"</w:t>
      </w:r>
    </w:p>
    <w:p w:rsidR="00B602BA" w:rsidRDefault="00B602BA"/>
    <w:p w:rsidR="00B602BA" w:rsidRDefault="00B602BA">
      <w:pPr>
        <w:pStyle w:val="a8"/>
        <w:rPr>
          <w:color w:val="000000"/>
          <w:sz w:val="16"/>
          <w:szCs w:val="16"/>
        </w:rPr>
      </w:pPr>
      <w:bookmarkStart w:id="853" w:name="sub_2051"/>
      <w:r>
        <w:rPr>
          <w:color w:val="000000"/>
          <w:sz w:val="16"/>
          <w:szCs w:val="16"/>
        </w:rPr>
        <w:t>Информация об изменениях:</w:t>
      </w:r>
    </w:p>
    <w:bookmarkEnd w:id="853"/>
    <w:p w:rsidR="00B602BA" w:rsidRDefault="00B602BA">
      <w:pPr>
        <w:pStyle w:val="a9"/>
      </w:pPr>
      <w:r>
        <w:t xml:space="preserve">Приказом Минфина России от 30 ноября 2015 г. N 184н в пункт 51 внесены изменения, </w:t>
      </w:r>
      <w:hyperlink r:id="rId217" w:history="1">
        <w:r>
          <w:rPr>
            <w:rStyle w:val="a4"/>
            <w:rFonts w:cs="Arial"/>
          </w:rPr>
          <w:t>применяющиеся</w:t>
        </w:r>
      </w:hyperlink>
      <w:r>
        <w:t xml:space="preserve"> при ведении бюджетного учета с 2015 г. и формировании показателей объектов учета на 1 января 2016 г.</w:t>
      </w:r>
    </w:p>
    <w:p w:rsidR="00B602BA" w:rsidRDefault="00B602BA">
      <w:pPr>
        <w:pStyle w:val="a9"/>
      </w:pPr>
      <w:hyperlink r:id="rId218" w:history="1">
        <w:r>
          <w:rPr>
            <w:rStyle w:val="a4"/>
            <w:rFonts w:cs="Arial"/>
          </w:rPr>
          <w:t>См. текст пункта в предыдущей редакции</w:t>
        </w:r>
      </w:hyperlink>
    </w:p>
    <w:p w:rsidR="00B602BA" w:rsidRDefault="00B602BA">
      <w:r>
        <w:t xml:space="preserve">51. Перечисление денежных средств на аккредитивный счет отражается на основании документов, приложенных к выпискам с аккредитивного счета, по дебету счета 020126510 "Поступления денежных средств учреждения на специальные счета в кредитной организации" и кредиту счетов 020121610 "Выбытия денежных средств учреждения со счетов в кредитной организации", 020127610 "Выбытия денежных средств учреждения в иностранной валюте со счета в кредитной организации", соответствующих счетов аналитического учета счета </w:t>
      </w:r>
      <w:hyperlink w:anchor="sub_30405000" w:history="1">
        <w:r>
          <w:rPr>
            <w:rStyle w:val="a4"/>
            <w:rFonts w:cs="Arial"/>
          </w:rPr>
          <w:t>030405000</w:t>
        </w:r>
      </w:hyperlink>
      <w:r>
        <w:t xml:space="preserve"> "Расчеты по платежам из бюджета с финансовым органом".</w:t>
      </w:r>
    </w:p>
    <w:p w:rsidR="00B602BA" w:rsidRDefault="00B602BA">
      <w:bookmarkStart w:id="854" w:name="sub_2512"/>
      <w:r>
        <w:t>Использование аккредитива оформляется на основании документов, приложенных к выпискам с аккредитивного счета, бухгалтерской записью по кредиту счета 020126610 "Выбытия денежных средств учреждения со специальных счетов в кредитной организации":</w:t>
      </w:r>
    </w:p>
    <w:p w:rsidR="00B602BA" w:rsidRDefault="00B602BA">
      <w:bookmarkStart w:id="855" w:name="sub_513"/>
      <w:bookmarkEnd w:id="854"/>
      <w:r>
        <w:t xml:space="preserve">в дебет соответствующих счетов аналитического учета счета </w:t>
      </w:r>
      <w:hyperlink w:anchor="sub_20600000" w:history="1">
        <w:r>
          <w:rPr>
            <w:rStyle w:val="a4"/>
            <w:rFonts w:cs="Arial"/>
          </w:rPr>
          <w:t>020600000</w:t>
        </w:r>
      </w:hyperlink>
      <w:r>
        <w:t xml:space="preserve"> "Расчеты по выданным авансам" (020631560 - 020634560) при переходе права собственности на имущество получателю в момент его получения;</w:t>
      </w:r>
    </w:p>
    <w:p w:rsidR="00B602BA" w:rsidRDefault="00B602BA">
      <w:bookmarkStart w:id="856" w:name="sub_20514"/>
      <w:bookmarkEnd w:id="855"/>
      <w:r>
        <w:t xml:space="preserve">в дебет соответствующих счетов аналитического учета счета </w:t>
      </w:r>
      <w:hyperlink w:anchor="sub_10700000" w:history="1">
        <w:r>
          <w:rPr>
            <w:rStyle w:val="a4"/>
            <w:rFonts w:cs="Arial"/>
          </w:rPr>
          <w:t>010700000</w:t>
        </w:r>
      </w:hyperlink>
      <w:r>
        <w:t xml:space="preserve"> </w:t>
      </w:r>
      <w:r>
        <w:lastRenderedPageBreak/>
        <w:t>"Нефинансовые активы в пути" (010711310, 010731310, 010733340, 010741310, 010743340) при переходе права собственности на имущество получателю в момент его отгрузки поставщиком;</w:t>
      </w:r>
    </w:p>
    <w:p w:rsidR="00B602BA" w:rsidRDefault="00B602BA">
      <w:bookmarkStart w:id="857" w:name="sub_5105"/>
      <w:bookmarkEnd w:id="856"/>
      <w:r>
        <w:t xml:space="preserve">в дебет соответствующих счетов аналитического учета счета </w:t>
      </w:r>
      <w:hyperlink w:anchor="sub_30200000" w:history="1">
        <w:r>
          <w:rPr>
            <w:rStyle w:val="a4"/>
            <w:rFonts w:cs="Arial"/>
          </w:rPr>
          <w:t>030200000</w:t>
        </w:r>
      </w:hyperlink>
      <w:r>
        <w:t xml:space="preserve"> (030221830 - 030226830) при оплате приобретения услуг, выполнения работ.</w:t>
      </w:r>
    </w:p>
    <w:p w:rsidR="00B602BA" w:rsidRDefault="00B602BA">
      <w:bookmarkStart w:id="858" w:name="sub_20516"/>
      <w:bookmarkEnd w:id="857"/>
      <w:r>
        <w:t xml:space="preserve">Возврат неиспользованных сумм аккредитивов отражается по кредиту счета 020126610 "Выбытия денежных средств учреждения со специальных счетов в кредитной организации" и дебету счетов 020121510 "Поступление денежных средств учреждения на счет в кредитной организации", 020127510 "Поступления денежных средств учреждения в иностранной валюте на счет в кредитной организации", соответствующих счетов аналитического учета счета </w:t>
      </w:r>
      <w:hyperlink w:anchor="sub_30405000" w:history="1">
        <w:r>
          <w:rPr>
            <w:rStyle w:val="a4"/>
            <w:rFonts w:cs="Arial"/>
          </w:rPr>
          <w:t>030405000</w:t>
        </w:r>
      </w:hyperlink>
      <w:r>
        <w:t xml:space="preserve"> "Расчеты по платежам из бюджета с финансовым органом".</w:t>
      </w:r>
    </w:p>
    <w:p w:rsidR="00B602BA" w:rsidRDefault="00B602BA">
      <w:bookmarkStart w:id="859" w:name="sub_20517"/>
      <w:bookmarkEnd w:id="858"/>
      <w:r>
        <w:t>Возврат средств с аккредитивного счета на лицевой счет в органе казначейства при условии их зачисления в операционный день отличный от дня перечисления отражается по кредиту счета 020126610 "Выбытия денежных средств учреждения со специальных счетов в кредитной организации" и дебету счета 020123510 "Поступления денежных средств учреждения в кредитной организации в пути".</w:t>
      </w:r>
    </w:p>
    <w:p w:rsidR="00B602BA" w:rsidRDefault="00B602BA">
      <w:bookmarkStart w:id="860" w:name="sub_20518"/>
      <w:bookmarkEnd w:id="859"/>
      <w:r>
        <w:t xml:space="preserve">Зачисление денежных средств, списанных со специального банковского счета платежного агента на специальный счет учреждения, поступивших в оплату услуг, оказываемых учреждением, отражается по дебету счета 020126510 "Поступления денежных средств учреждения на специальные счета в кредитной организации" и кредиту соответствующих счетов аналитического учета счета </w:t>
      </w:r>
      <w:hyperlink w:anchor="sub_20500000" w:history="1">
        <w:r>
          <w:rPr>
            <w:rStyle w:val="a4"/>
            <w:rFonts w:cs="Arial"/>
          </w:rPr>
          <w:t>020500000</w:t>
        </w:r>
      </w:hyperlink>
      <w:r>
        <w:t xml:space="preserve"> "Расчеты по доходам".</w:t>
      </w:r>
    </w:p>
    <w:p w:rsidR="00B602BA" w:rsidRDefault="00B602BA">
      <w:bookmarkStart w:id="861" w:name="sub_21590"/>
      <w:bookmarkEnd w:id="860"/>
      <w:r>
        <w:t xml:space="preserve">Списание денежных средств со специального счета учреждения и перечисление их в доход бюджета (лицевой счет администратора доходов бюджета) отражается по кредиту счета 020126610 "Выбытия денежных средств учреждения со специальных счетов в кредитной организации" и дебету соответствующих счетов аналитического учета счета </w:t>
      </w:r>
      <w:hyperlink w:anchor="sub_21002000" w:history="1">
        <w:r>
          <w:rPr>
            <w:rStyle w:val="a4"/>
            <w:rFonts w:cs="Arial"/>
          </w:rPr>
          <w:t>021002000</w:t>
        </w:r>
      </w:hyperlink>
      <w:r>
        <w:t xml:space="preserve"> "Расчеты с финансовым органом по поступлениям в бюджет".</w:t>
      </w:r>
    </w:p>
    <w:bookmarkEnd w:id="861"/>
    <w:p w:rsidR="00B602BA" w:rsidRDefault="00B602BA"/>
    <w:p w:rsidR="00B602BA" w:rsidRDefault="00B602BA">
      <w:pPr>
        <w:pStyle w:val="1"/>
      </w:pPr>
      <w:bookmarkStart w:id="862" w:name="sub_20127000"/>
      <w:r>
        <w:t>Счет 020127000 "Денежные средства учреждения в иностранной валюте на счетах в кредитной организации"</w:t>
      </w:r>
    </w:p>
    <w:bookmarkEnd w:id="862"/>
    <w:p w:rsidR="00B602BA" w:rsidRDefault="00B602BA"/>
    <w:p w:rsidR="00B602BA" w:rsidRDefault="00B602BA">
      <w:pPr>
        <w:pStyle w:val="a8"/>
        <w:rPr>
          <w:color w:val="000000"/>
          <w:sz w:val="16"/>
          <w:szCs w:val="16"/>
        </w:rPr>
      </w:pPr>
      <w:bookmarkStart w:id="863" w:name="sub_2052"/>
      <w:r>
        <w:rPr>
          <w:color w:val="000000"/>
          <w:sz w:val="16"/>
          <w:szCs w:val="16"/>
        </w:rPr>
        <w:t>Информация об изменениях:</w:t>
      </w:r>
    </w:p>
    <w:bookmarkEnd w:id="863"/>
    <w:p w:rsidR="00B602BA" w:rsidRDefault="00B602BA">
      <w:pPr>
        <w:pStyle w:val="a9"/>
      </w:pPr>
      <w:r>
        <w:t xml:space="preserve">Пункт 52 изменен с 20 декабря 2020 г. - </w:t>
      </w:r>
      <w:hyperlink r:id="rId219" w:history="1">
        <w:r>
          <w:rPr>
            <w:rStyle w:val="a4"/>
            <w:rFonts w:cs="Arial"/>
          </w:rPr>
          <w:t>Приказ</w:t>
        </w:r>
      </w:hyperlink>
      <w:r>
        <w:t xml:space="preserve"> Минфина России от 28 октября 2020 г. N 246Н</w:t>
      </w:r>
    </w:p>
    <w:p w:rsidR="00B602BA" w:rsidRDefault="00B602BA">
      <w:pPr>
        <w:pStyle w:val="a9"/>
      </w:pPr>
      <w:hyperlink r:id="rId220" w:history="1">
        <w:r>
          <w:rPr>
            <w:rStyle w:val="a4"/>
            <w:rFonts w:cs="Arial"/>
          </w:rPr>
          <w:t>См. предыдущую редакцию</w:t>
        </w:r>
      </w:hyperlink>
    </w:p>
    <w:p w:rsidR="00B602BA" w:rsidRDefault="00B602BA">
      <w:r>
        <w:t>52. Операции по поступлению денежных средств на счета в кредитной организации в иностранной валюте оформляются на основании документов, приложенных к выпискам со счетов следующими бухгалтерскими записями:</w:t>
      </w:r>
    </w:p>
    <w:p w:rsidR="00B602BA" w:rsidRDefault="00B602BA">
      <w:bookmarkStart w:id="864" w:name="sub_20522"/>
      <w:r>
        <w:t>поступление денежных средств главному распорядителю, распорядителю, получателю бюджетных средств для осуществления платежей в соответствии с бюджетной росписью отражается по дебету счета 020127510 "Поступления денежных средств учреждения в иностранной валюте на счет в кредитной организации" и кредиту счета 020123610 "Выбытия денежных средств учреждения в кредитной организации в пути";</w:t>
      </w:r>
    </w:p>
    <w:p w:rsidR="00B602BA" w:rsidRDefault="00B602BA">
      <w:bookmarkStart w:id="865" w:name="sub_20523"/>
      <w:bookmarkEnd w:id="864"/>
      <w:r>
        <w:t xml:space="preserve">поступление денежных средств по возврату ссуд и кредитов отражается по дебету счета 020127510 "Поступления денежных средств учреждения в иностранной валюте на счет в кредитной организации" и кредиту соответствующих счетов аналитического учета счета </w:t>
      </w:r>
      <w:hyperlink w:anchor="sub_20700000" w:history="1">
        <w:r>
          <w:rPr>
            <w:rStyle w:val="a4"/>
            <w:rFonts w:cs="Arial"/>
          </w:rPr>
          <w:t>020700000</w:t>
        </w:r>
      </w:hyperlink>
      <w:r>
        <w:t xml:space="preserve"> "Расчеты по кредитам, займам (ссудам)" </w:t>
      </w:r>
      <w:r>
        <w:lastRenderedPageBreak/>
        <w:t>(020711640, 020713640, 020714640, 020721640, 020723640, 020731640, 020733640);</w:t>
      </w:r>
    </w:p>
    <w:p w:rsidR="00B602BA" w:rsidRDefault="00B602BA">
      <w:bookmarkStart w:id="866" w:name="sub_20524"/>
      <w:bookmarkEnd w:id="865"/>
      <w:r>
        <w:t xml:space="preserve">поступление денежных средств, связанное с возникновением долговых обязательств, отражается по дебету счета 020127510 "Поступления денежных средств учреждения в иностранной валюте на счет в кредитной организации" и кредиту соответствующих счетов аналитического учета счета </w:t>
      </w:r>
      <w:hyperlink w:anchor="sub_30100000" w:history="1">
        <w:r>
          <w:rPr>
            <w:rStyle w:val="a4"/>
            <w:rFonts w:cs="Arial"/>
          </w:rPr>
          <w:t>030100000</w:t>
        </w:r>
      </w:hyperlink>
      <w:r>
        <w:t xml:space="preserve"> "Расчеты с кредиторами по долговым обязательствам" (030111710 - 030113710, 030121710, 030123720, 030131710, 030133720, 030142720, 030143720);</w:t>
      </w:r>
    </w:p>
    <w:p w:rsidR="00B602BA" w:rsidRDefault="00B602BA">
      <w:bookmarkStart w:id="867" w:name="sub_525"/>
      <w:bookmarkEnd w:id="866"/>
      <w:r>
        <w:t xml:space="preserve">поступление денежных средств в отчетном году на восстановление расходов, в погашение дебиторской задолженности отражается по дебету счета 020127510 "Поступления денежных средств учреждения в иностранной валюте на счет в кредитной организации" и кредиту счета 020134610 "Выбытия из кассы учреждения", соответствующих счетов аналитического учета счетов </w:t>
      </w:r>
      <w:hyperlink w:anchor="sub_20600000" w:history="1">
        <w:r>
          <w:rPr>
            <w:rStyle w:val="a4"/>
            <w:rFonts w:cs="Arial"/>
          </w:rPr>
          <w:t>020600000</w:t>
        </w:r>
      </w:hyperlink>
      <w:r>
        <w:t xml:space="preserve"> "Расчеты по выданным авансам", </w:t>
      </w:r>
      <w:hyperlink w:anchor="sub_30300000" w:history="1">
        <w:r>
          <w:rPr>
            <w:rStyle w:val="a4"/>
            <w:rFonts w:cs="Arial"/>
          </w:rPr>
          <w:t>030300000</w:t>
        </w:r>
      </w:hyperlink>
      <w:r>
        <w:t xml:space="preserve"> "Расчеты по платежам в бюджеты" (030304730, </w:t>
      </w:r>
      <w:hyperlink w:anchor="sub_33573" w:history="1">
        <w:r>
          <w:rPr>
            <w:rStyle w:val="a4"/>
            <w:rFonts w:cs="Arial"/>
          </w:rPr>
          <w:t>030305731</w:t>
        </w:r>
      </w:hyperlink>
      <w:r>
        <w:t>);</w:t>
      </w:r>
    </w:p>
    <w:p w:rsidR="00B602BA" w:rsidRDefault="00B602BA">
      <w:bookmarkStart w:id="868" w:name="sub_526"/>
      <w:bookmarkEnd w:id="867"/>
      <w:r>
        <w:t xml:space="preserve">поступление денежных средств, связанное с зачислением администрируемых учреждением доходов на валютный счет учреждения, отражается по дебету счета 020127510 "Поступления денежных средств учреждения в иностранной валюте на счет в кредитной организации" и кредиту соответствующих счетов аналитического учета счетов </w:t>
      </w:r>
      <w:hyperlink w:anchor="sub_20500000" w:history="1">
        <w:r>
          <w:rPr>
            <w:rStyle w:val="a4"/>
            <w:rFonts w:cs="Arial"/>
          </w:rPr>
          <w:t>020500000</w:t>
        </w:r>
      </w:hyperlink>
      <w:r>
        <w:t xml:space="preserve"> "Расчеты по доходам", 040110100 "Доходы экономического субъекта";</w:t>
      </w:r>
    </w:p>
    <w:p w:rsidR="00B602BA" w:rsidRDefault="00B602BA">
      <w:bookmarkStart w:id="869" w:name="sub_20527"/>
      <w:bookmarkEnd w:id="868"/>
      <w:r>
        <w:t>поступление средств в иностранной валюте во временное распоряжение отражается по дебету счета 320127510 "Поступления денежных средств учреждения в иностранной валюте со счета в кредитной организации" и кредиту счета 330401730 "Увеличение кредиторской задолженности по средствам, полученным во временное распоряжение";</w:t>
      </w:r>
    </w:p>
    <w:p w:rsidR="00B602BA" w:rsidRDefault="00B602BA">
      <w:bookmarkStart w:id="870" w:name="sub_20528"/>
      <w:bookmarkEnd w:id="869"/>
      <w:r>
        <w:t xml:space="preserve">перечисление денежных средств учреждениям, находящимся в ведении главного распорядителя, распорядителя бюджетных средств, отражается по кредиту счета 020127610 "Выбытия денежных средств учреждения в иностранной валюте со счета в кредитной организации" и дебету соответствующих счетов аналитического учета счета </w:t>
      </w:r>
      <w:hyperlink w:anchor="sub_30404000" w:history="1">
        <w:r>
          <w:rPr>
            <w:rStyle w:val="a4"/>
            <w:rFonts w:cs="Arial"/>
          </w:rPr>
          <w:t>030404000</w:t>
        </w:r>
      </w:hyperlink>
      <w:r>
        <w:t xml:space="preserve"> "Внутриведомственные расчеты";</w:t>
      </w:r>
    </w:p>
    <w:p w:rsidR="00B602BA" w:rsidRDefault="00B602BA">
      <w:bookmarkStart w:id="871" w:name="sub_529"/>
      <w:bookmarkEnd w:id="870"/>
      <w:r>
        <w:t xml:space="preserve">перечисление предварительной оплаты в соответствии с заключенными договорами на приобретение материальных ценностей, выполнение работ, услуг, осуществление других выплат отражается по кредиту счета 020127610 "Выбытия денежных средств учреждения в иностранной валюте со счета в кредитной организации" и дебету соответствующих счетов аналитического учета счета </w:t>
      </w:r>
      <w:hyperlink w:anchor="sub_20600000" w:history="1">
        <w:r>
          <w:rPr>
            <w:rStyle w:val="a4"/>
            <w:rFonts w:cs="Arial"/>
          </w:rPr>
          <w:t>020600000</w:t>
        </w:r>
      </w:hyperlink>
      <w:r>
        <w:t xml:space="preserve"> "Расчеты по выданным авансам";</w:t>
      </w:r>
    </w:p>
    <w:p w:rsidR="00B602BA" w:rsidRDefault="00B602BA">
      <w:bookmarkStart w:id="872" w:name="sub_5210"/>
      <w:bookmarkEnd w:id="871"/>
      <w:r>
        <w:t xml:space="preserve">перечисление денежных средств в оплату счетов поставщиков за поставленные материальные ценности, оказанные услуги отражается по кредиту счета 020127610 "Выбытия денежных средств учреждения в иностранной валюте со счета в кредитной организации" и дебету соответствующих счетов аналитического учета счета </w:t>
      </w:r>
      <w:hyperlink w:anchor="sub_30200000" w:history="1">
        <w:r>
          <w:rPr>
            <w:rStyle w:val="a4"/>
            <w:rFonts w:cs="Arial"/>
          </w:rPr>
          <w:t>030200000</w:t>
        </w:r>
      </w:hyperlink>
      <w:r>
        <w:t xml:space="preserve"> "Расчеты по принятым обязательствам";</w:t>
      </w:r>
    </w:p>
    <w:p w:rsidR="00B602BA" w:rsidRDefault="00B602BA">
      <w:bookmarkStart w:id="873" w:name="sub_205210"/>
      <w:bookmarkEnd w:id="872"/>
      <w:r>
        <w:t xml:space="preserve">предоставление кредитов отражается по кредиту счета 020127610 "Выбытия денежных средств учреждения в иностранной валюте со счета в кредитной организации" и дебету соответствующих счетов аналитического учета счета </w:t>
      </w:r>
      <w:hyperlink w:anchor="sub_20700000" w:history="1">
        <w:r>
          <w:rPr>
            <w:rStyle w:val="a4"/>
            <w:rFonts w:cs="Arial"/>
          </w:rPr>
          <w:t>020700000</w:t>
        </w:r>
      </w:hyperlink>
      <w:r>
        <w:t xml:space="preserve"> "Расчеты по кредитам, займам (ссудам)";</w:t>
      </w:r>
    </w:p>
    <w:p w:rsidR="00B602BA" w:rsidRDefault="00B602BA">
      <w:bookmarkStart w:id="874" w:name="sub_205211"/>
      <w:bookmarkEnd w:id="873"/>
      <w:r>
        <w:t xml:space="preserve">перечисление денежных средств по государственным и муниципальным гарантиям, по которым возникают эквивалентные требования со стороны гаранта к должнику, отражается по кредиту счета 020127610 "Выбытия денежных средств учреждения в иностранной валюте со счета в кредитной организации" и дебету соответствующих счетов аналитического учета счета </w:t>
      </w:r>
      <w:hyperlink w:anchor="sub_20700000" w:history="1">
        <w:r>
          <w:rPr>
            <w:rStyle w:val="a4"/>
            <w:rFonts w:cs="Arial"/>
          </w:rPr>
          <w:t>020700000</w:t>
        </w:r>
      </w:hyperlink>
      <w:r>
        <w:t xml:space="preserve"> "Расчеты по кредитам, займам (ссудам)";</w:t>
      </w:r>
    </w:p>
    <w:p w:rsidR="00B602BA" w:rsidRDefault="00B602BA">
      <w:bookmarkStart w:id="875" w:name="sub_205212"/>
      <w:bookmarkEnd w:id="874"/>
      <w:r>
        <w:lastRenderedPageBreak/>
        <w:t>перечисление денежных средств по государственным и муниципальным гарантиям, по которым не возникают эквивалентные требования со стороны гаранта к должнику, отражается по кредиту счета 020127610 "Выбытия денежных средств учреждения в иностранной валюте со счета в кредитной организации" и дебету счета 040120290 "Прочие расходы";</w:t>
      </w:r>
    </w:p>
    <w:p w:rsidR="00B602BA" w:rsidRDefault="00B602BA">
      <w:bookmarkStart w:id="876" w:name="sub_205213"/>
      <w:bookmarkEnd w:id="875"/>
      <w:r>
        <w:t xml:space="preserve">погашение долговых обязательств отражается по кредиту счета 020127610 "Выбытия денежных средств учреждения в иностранной валюте со счета в кредитной организации" и дебету соответствующих счетов аналитического учета счета </w:t>
      </w:r>
      <w:hyperlink w:anchor="sub_30100000" w:history="1">
        <w:r>
          <w:rPr>
            <w:rStyle w:val="a4"/>
            <w:rFonts w:cs="Arial"/>
          </w:rPr>
          <w:t>030100000</w:t>
        </w:r>
      </w:hyperlink>
      <w:r>
        <w:t xml:space="preserve"> "Расчеты с кредиторами по долговым обязательствам" (030111810 - 030113810, 030121810, 030123810, 030131810, 030133820, 030142820, 030143820).</w:t>
      </w:r>
    </w:p>
    <w:p w:rsidR="00B602BA" w:rsidRDefault="00B602BA">
      <w:bookmarkStart w:id="877" w:name="sub_205214"/>
      <w:bookmarkEnd w:id="876"/>
      <w:r>
        <w:t xml:space="preserve">Перечисление средств в иные финансовые активы отражается на основании документов, прилагаемых к выпискам со счетов, по кредиту счета 020127610 "Выбытия денежных средств учреждения в иностранной валюте со счета в кредитной организации" и дебету соответствующих счетов аналитического учета счета </w:t>
      </w:r>
      <w:hyperlink w:anchor="sub_20450000" w:history="1">
        <w:r>
          <w:rPr>
            <w:rStyle w:val="a4"/>
            <w:rFonts w:cs="Arial"/>
          </w:rPr>
          <w:t>020450000</w:t>
        </w:r>
      </w:hyperlink>
      <w:r>
        <w:t xml:space="preserve"> "Иные финансовые активы" (020452550, 020453550).</w:t>
      </w:r>
    </w:p>
    <w:p w:rsidR="00B602BA" w:rsidRDefault="00B602BA">
      <w:bookmarkStart w:id="878" w:name="sub_5216"/>
      <w:bookmarkEnd w:id="877"/>
      <w:r>
        <w:t xml:space="preserve">Возврат излишне полученных доходов отражается по дебету соответствующих счетов аналитического учета счета </w:t>
      </w:r>
      <w:hyperlink w:anchor="sub_20500000" w:history="1">
        <w:r>
          <w:rPr>
            <w:rStyle w:val="a4"/>
            <w:rFonts w:cs="Arial"/>
          </w:rPr>
          <w:t>020500000</w:t>
        </w:r>
      </w:hyperlink>
      <w:r>
        <w:t xml:space="preserve"> "Расчеты по доходам" и кредиту счета 020127610 "Выбытия денежных средств учреждения в иностранной валюте со счета в кредитной организации".</w:t>
      </w:r>
    </w:p>
    <w:p w:rsidR="00B602BA" w:rsidRDefault="00B602BA">
      <w:bookmarkStart w:id="879" w:name="sub_205216"/>
      <w:bookmarkEnd w:id="878"/>
      <w:r>
        <w:t>Возврат денежных средств, полученных учреждением во временное распоряжение, отражается по кредиту счета 320127610 "Выбытия денежных средств учреждения в иностранной валюте со счета в кредитной организации" и дебету счета 330401830 "Уменьшение кредиторской задолженности по средствам, полученным во временное распоряжение".</w:t>
      </w:r>
    </w:p>
    <w:p w:rsidR="00B602BA" w:rsidRDefault="00B602BA">
      <w:bookmarkStart w:id="880" w:name="sub_205217"/>
      <w:bookmarkEnd w:id="879"/>
      <w:r>
        <w:t>Суммы ущерба в объеме денежных средств на счетах в кредитных организациях, не возвращенных учреждению (при условии наличия решения суда о признании кредитной организации банкротом), отражаются по кредиту счета 020127610 "Выбытия денежных средств учреждения в иностранной валюте со счета в кредитной организации" и дебету счета 020981560 "Увеличение дебиторской задолженности по недостачам денежных средств".</w:t>
      </w:r>
    </w:p>
    <w:p w:rsidR="00B602BA" w:rsidRDefault="00B602BA">
      <w:pPr>
        <w:pStyle w:val="a8"/>
        <w:rPr>
          <w:color w:val="000000"/>
          <w:sz w:val="16"/>
          <w:szCs w:val="16"/>
        </w:rPr>
      </w:pPr>
      <w:bookmarkStart w:id="881" w:name="sub_2053"/>
      <w:bookmarkEnd w:id="880"/>
      <w:r>
        <w:rPr>
          <w:color w:val="000000"/>
          <w:sz w:val="16"/>
          <w:szCs w:val="16"/>
        </w:rPr>
        <w:t>Информация об изменениях:</w:t>
      </w:r>
    </w:p>
    <w:bookmarkEnd w:id="881"/>
    <w:p w:rsidR="00B602BA" w:rsidRDefault="00B602BA">
      <w:pPr>
        <w:pStyle w:val="a9"/>
      </w:pPr>
      <w:r>
        <w:t xml:space="preserve">Пункт 53 изменен с 8 мая 2018 г. - </w:t>
      </w:r>
      <w:hyperlink r:id="rId221" w:history="1">
        <w:r>
          <w:rPr>
            <w:rStyle w:val="a4"/>
            <w:rFonts w:cs="Arial"/>
          </w:rPr>
          <w:t>Приказ</w:t>
        </w:r>
      </w:hyperlink>
      <w:r>
        <w:t xml:space="preserve"> Минфина России от 31 марта 2018 г. N 65Н</w:t>
      </w:r>
    </w:p>
    <w:p w:rsidR="00B602BA" w:rsidRDefault="00B602BA">
      <w:pPr>
        <w:pStyle w:val="a9"/>
      </w:pPr>
      <w:r>
        <w:t xml:space="preserve">Изменения </w:t>
      </w:r>
      <w:hyperlink r:id="rId222" w:history="1">
        <w:r>
          <w:rPr>
            <w:rStyle w:val="a4"/>
            <w:rFonts w:cs="Arial"/>
          </w:rPr>
          <w:t>применяются</w:t>
        </w:r>
      </w:hyperlink>
      <w:r>
        <w:t xml:space="preserve"> при формировании учетной политики и показателей бюджетного учета, начиная с 2018 г.</w:t>
      </w:r>
    </w:p>
    <w:p w:rsidR="00B602BA" w:rsidRDefault="00B602BA">
      <w:pPr>
        <w:pStyle w:val="a9"/>
      </w:pPr>
      <w:hyperlink r:id="rId223" w:history="1">
        <w:r>
          <w:rPr>
            <w:rStyle w:val="a4"/>
            <w:rFonts w:cs="Arial"/>
          </w:rPr>
          <w:t>См. предыдущую редакцию</w:t>
        </w:r>
      </w:hyperlink>
    </w:p>
    <w:p w:rsidR="00B602BA" w:rsidRDefault="00B602BA">
      <w:r>
        <w:t xml:space="preserve">53. Суммы, полученные наличными в кассу учреждения, и прочие выплаты, осуществляемые учреждением, отражаются по кредиту счета 020127610 "Выбытия денежных средств учреждения в иностранной валюте со счета в кредитной организации" и дебету счетов 020134510 "Поступления в кассу учреждения", 020126510 "Поступления денежных средств учреждения на специальные счета в кредитной организации", соответствующих счетов аналитического учета счета 040110100 "Доходы экономического субъекта", </w:t>
      </w:r>
      <w:hyperlink w:anchor="sub_30300000" w:history="1">
        <w:r>
          <w:rPr>
            <w:rStyle w:val="a4"/>
            <w:rFonts w:cs="Arial"/>
          </w:rPr>
          <w:t>030300000</w:t>
        </w:r>
      </w:hyperlink>
      <w:r>
        <w:t xml:space="preserve"> "Расчеты по платежам в бюджеты", счетов 030403830 "Уменьшение кредиторской задолженности по удержаниям из выплат по оплате труда", 030402830 "Уменьшение кредиторской задолженности по расчетам с депонентами".</w:t>
      </w:r>
    </w:p>
    <w:p w:rsidR="00B602BA" w:rsidRDefault="00B602BA">
      <w:bookmarkStart w:id="882" w:name="sub_20532"/>
      <w:r>
        <w:t xml:space="preserve">Операции по конвертации валюты Российской Федерации в иностранную валюту отражаются по кредиту счетов 020121610 "Выбытия денежных средств учреждения со счетов в кредитной организации", 020123610 "Выбытия денежных средств учреждения в </w:t>
      </w:r>
      <w:r>
        <w:lastRenderedPageBreak/>
        <w:t>кредитной организации в пути" в корреспонденции с дебетом счетов 020123510 "Поступления денежных средств учреждения в кредитной организации в пути", 020127510 "Поступления денежных средств учреждения в иностранной валюте на счет в кредитной организации".</w:t>
      </w:r>
    </w:p>
    <w:p w:rsidR="00B602BA" w:rsidRDefault="00B602BA">
      <w:bookmarkStart w:id="883" w:name="sub_20533"/>
      <w:bookmarkEnd w:id="882"/>
      <w:r>
        <w:t>Операции по конвертации иностранной валюты в валюту Российской Федерации отражаются по кредиту счетов 020127610 "Выбытия денежных средств учреждения в иностранной валюте со счета в кредитной организации", 020123610 "Выбытия денежных средств учреждения в кредитной организации в пути" в корреспонденции с дебетом счетов 020121510 "Поступления денежных средств учреждения на счета в кредитной организации", 020123510 "Поступления денежных средств учреждения в кредитной организации в пути".</w:t>
      </w:r>
    </w:p>
    <w:p w:rsidR="00B602BA" w:rsidRDefault="00B602BA">
      <w:bookmarkStart w:id="884" w:name="sub_20534"/>
      <w:bookmarkEnd w:id="883"/>
      <w:r>
        <w:t>Расходы за оказанные услуги по конвертации отражаются по кредиту счета 020127610 "Выбытия денежных средств учреждения в иностранной валюте со счета в кредитной организации" и дебету счета 040120226 "Расходы на прочие работы, услуги".</w:t>
      </w:r>
    </w:p>
    <w:p w:rsidR="00B602BA" w:rsidRDefault="00B602BA">
      <w:pPr>
        <w:pStyle w:val="a8"/>
        <w:rPr>
          <w:color w:val="000000"/>
          <w:sz w:val="16"/>
          <w:szCs w:val="16"/>
        </w:rPr>
      </w:pPr>
      <w:bookmarkStart w:id="885" w:name="sub_2054"/>
      <w:bookmarkEnd w:id="884"/>
      <w:r>
        <w:rPr>
          <w:color w:val="000000"/>
          <w:sz w:val="16"/>
          <w:szCs w:val="16"/>
        </w:rPr>
        <w:t>Информация об изменениях:</w:t>
      </w:r>
    </w:p>
    <w:bookmarkEnd w:id="885"/>
    <w:p w:rsidR="00B602BA" w:rsidRDefault="00B602BA">
      <w:pPr>
        <w:pStyle w:val="a9"/>
      </w:pPr>
      <w:r>
        <w:t xml:space="preserve">Пункт 54 изменен с 8 мая 2018 г. - </w:t>
      </w:r>
      <w:hyperlink r:id="rId224" w:history="1">
        <w:r>
          <w:rPr>
            <w:rStyle w:val="a4"/>
            <w:rFonts w:cs="Arial"/>
          </w:rPr>
          <w:t>Приказ</w:t>
        </w:r>
      </w:hyperlink>
      <w:r>
        <w:t xml:space="preserve"> Минфина России от 31 марта 2018 г. N 65Н</w:t>
      </w:r>
    </w:p>
    <w:p w:rsidR="00B602BA" w:rsidRDefault="00B602BA">
      <w:pPr>
        <w:pStyle w:val="a9"/>
      </w:pPr>
      <w:r>
        <w:t xml:space="preserve">Изменения </w:t>
      </w:r>
      <w:hyperlink r:id="rId225" w:history="1">
        <w:r>
          <w:rPr>
            <w:rStyle w:val="a4"/>
            <w:rFonts w:cs="Arial"/>
          </w:rPr>
          <w:t>применяются</w:t>
        </w:r>
      </w:hyperlink>
      <w:r>
        <w:t xml:space="preserve"> при формировании учетной политики и показателей бюджетного учета, начиная с 2018 г.</w:t>
      </w:r>
    </w:p>
    <w:p w:rsidR="00B602BA" w:rsidRDefault="00B602BA">
      <w:pPr>
        <w:pStyle w:val="a9"/>
      </w:pPr>
      <w:hyperlink r:id="rId226" w:history="1">
        <w:r>
          <w:rPr>
            <w:rStyle w:val="a4"/>
            <w:rFonts w:cs="Arial"/>
          </w:rPr>
          <w:t>См. предыдущую редакцию</w:t>
        </w:r>
      </w:hyperlink>
    </w:p>
    <w:p w:rsidR="00B602BA" w:rsidRDefault="00B602BA">
      <w:r>
        <w:t>54. Положительная курсовая разница отражается по дебету счета 020127510 "Поступления денежных средств учреждения в иностранной валюте на счет в кредитной организации" и кредиту счета 040110171 "Доходы от переоценки активов и обязательств".</w:t>
      </w:r>
    </w:p>
    <w:p w:rsidR="00B602BA" w:rsidRDefault="00B602BA">
      <w:bookmarkStart w:id="886" w:name="sub_2542"/>
      <w:r>
        <w:t>Отрицательная курсовая разница отражается по дебету счета 040110171 "Доходы от переоценки активов и обязательств" и кредиту счета 020127610 "Выбытия денежных средств учреждения в иностранной валюте со счета в кредитной организации".</w:t>
      </w:r>
    </w:p>
    <w:bookmarkEnd w:id="886"/>
    <w:p w:rsidR="00B602BA" w:rsidRDefault="00B602BA"/>
    <w:p w:rsidR="00B602BA" w:rsidRDefault="00B602BA">
      <w:pPr>
        <w:pStyle w:val="1"/>
      </w:pPr>
      <w:bookmarkStart w:id="887" w:name="sub_20200000"/>
      <w:r>
        <w:t>Счет 020200000 "Средства на счетах бюджета"</w:t>
      </w:r>
    </w:p>
    <w:bookmarkEnd w:id="887"/>
    <w:p w:rsidR="00B602BA" w:rsidRDefault="00B602BA"/>
    <w:p w:rsidR="00B602BA" w:rsidRDefault="00B602BA">
      <w:bookmarkStart w:id="888" w:name="sub_2055"/>
      <w:r>
        <w:t>55. Для учета операций на счетах бюджета применяются следующие группировочные счета:</w:t>
      </w:r>
    </w:p>
    <w:p w:rsidR="00B602BA" w:rsidRDefault="00B602BA">
      <w:bookmarkStart w:id="889" w:name="sub_20210000"/>
      <w:bookmarkEnd w:id="888"/>
      <w:r>
        <w:t>020210000 "Средства на счетах бюджета в органе Федерального казначейства";</w:t>
      </w:r>
    </w:p>
    <w:p w:rsidR="00B602BA" w:rsidRDefault="00B602BA">
      <w:bookmarkStart w:id="890" w:name="sub_20220000"/>
      <w:bookmarkEnd w:id="889"/>
      <w:r>
        <w:t>020220000 "Средства на счетах бюджета в кредитной организации";</w:t>
      </w:r>
    </w:p>
    <w:p w:rsidR="00B602BA" w:rsidRDefault="00B602BA">
      <w:bookmarkStart w:id="891" w:name="sub_20230000"/>
      <w:bookmarkEnd w:id="890"/>
      <w:r>
        <w:t>020230000 "Средства бюджета на депозитных счетах".</w:t>
      </w:r>
    </w:p>
    <w:p w:rsidR="00B602BA" w:rsidRDefault="00B602BA">
      <w:bookmarkStart w:id="892" w:name="sub_20552"/>
      <w:bookmarkEnd w:id="891"/>
      <w:r>
        <w:t>Для учета операций по движению средств на счетах бюджетов применяются следующие аналитические счета счета 020200000 "Средства на счетах бюджета":</w:t>
      </w:r>
    </w:p>
    <w:bookmarkStart w:id="893" w:name="sub_120211000"/>
    <w:bookmarkEnd w:id="892"/>
    <w:p w:rsidR="00B602BA" w:rsidRDefault="00B602BA">
      <w:r>
        <w:fldChar w:fldCharType="begin"/>
      </w:r>
      <w:r>
        <w:instrText>HYPERLINK \l "sub_20211000"</w:instrText>
      </w:r>
      <w:r>
        <w:fldChar w:fldCharType="separate"/>
      </w:r>
      <w:r>
        <w:rPr>
          <w:rStyle w:val="a4"/>
          <w:rFonts w:cs="Arial"/>
        </w:rPr>
        <w:t>020211000</w:t>
      </w:r>
      <w:r>
        <w:fldChar w:fldCharType="end"/>
      </w:r>
      <w:r>
        <w:t xml:space="preserve"> "Средства на счетах бюджета в рублях в органе Федерального казначейства";</w:t>
      </w:r>
    </w:p>
    <w:bookmarkStart w:id="894" w:name="sub_120212000"/>
    <w:bookmarkEnd w:id="893"/>
    <w:p w:rsidR="00B602BA" w:rsidRDefault="00B602BA">
      <w:r>
        <w:fldChar w:fldCharType="begin"/>
      </w:r>
      <w:r>
        <w:instrText>HYPERLINK \l "sub_20212000"</w:instrText>
      </w:r>
      <w:r>
        <w:fldChar w:fldCharType="separate"/>
      </w:r>
      <w:r>
        <w:rPr>
          <w:rStyle w:val="a4"/>
          <w:rFonts w:cs="Arial"/>
        </w:rPr>
        <w:t>020212000</w:t>
      </w:r>
      <w:r>
        <w:fldChar w:fldCharType="end"/>
      </w:r>
      <w:r>
        <w:t xml:space="preserve"> "Средства на счетах бюджета в органе Федерального казначейства в пути";</w:t>
      </w:r>
    </w:p>
    <w:bookmarkStart w:id="895" w:name="sub_120213000"/>
    <w:bookmarkEnd w:id="894"/>
    <w:p w:rsidR="00B602BA" w:rsidRDefault="00B602BA">
      <w:r>
        <w:fldChar w:fldCharType="begin"/>
      </w:r>
      <w:r>
        <w:instrText>HYPERLINK \l "sub_20213000"</w:instrText>
      </w:r>
      <w:r>
        <w:fldChar w:fldCharType="separate"/>
      </w:r>
      <w:r>
        <w:rPr>
          <w:rStyle w:val="a4"/>
          <w:rFonts w:cs="Arial"/>
        </w:rPr>
        <w:t>020213000</w:t>
      </w:r>
      <w:r>
        <w:fldChar w:fldCharType="end"/>
      </w:r>
      <w:r>
        <w:t xml:space="preserve"> "Средства на счетах бюджета в иностранной валюте в органах Федерального казначейства";</w:t>
      </w:r>
    </w:p>
    <w:bookmarkStart w:id="896" w:name="sub_120221000"/>
    <w:bookmarkEnd w:id="895"/>
    <w:p w:rsidR="00B602BA" w:rsidRDefault="00B602BA">
      <w:r>
        <w:fldChar w:fldCharType="begin"/>
      </w:r>
      <w:r>
        <w:instrText>HYPERLINK \l "sub_20221000"</w:instrText>
      </w:r>
      <w:r>
        <w:fldChar w:fldCharType="separate"/>
      </w:r>
      <w:r>
        <w:rPr>
          <w:rStyle w:val="a4"/>
          <w:rFonts w:cs="Arial"/>
        </w:rPr>
        <w:t>020221000</w:t>
      </w:r>
      <w:r>
        <w:fldChar w:fldCharType="end"/>
      </w:r>
      <w:r>
        <w:t xml:space="preserve"> "Средства на счетах бюджета в рублях в кредитной организации";</w:t>
      </w:r>
    </w:p>
    <w:bookmarkStart w:id="897" w:name="sub_202220"/>
    <w:bookmarkEnd w:id="896"/>
    <w:p w:rsidR="00B602BA" w:rsidRDefault="00B602BA">
      <w:r>
        <w:fldChar w:fldCharType="begin"/>
      </w:r>
      <w:r>
        <w:instrText>HYPERLINK \l "sub_20222000"</w:instrText>
      </w:r>
      <w:r>
        <w:fldChar w:fldCharType="separate"/>
      </w:r>
      <w:r>
        <w:rPr>
          <w:rStyle w:val="a4"/>
          <w:rFonts w:cs="Arial"/>
        </w:rPr>
        <w:t>020222000</w:t>
      </w:r>
      <w:r>
        <w:fldChar w:fldCharType="end"/>
      </w:r>
      <w:r>
        <w:t xml:space="preserve"> "Средства на счетах бюджета в кредитной организации в пути";</w:t>
      </w:r>
    </w:p>
    <w:bookmarkStart w:id="898" w:name="sub_120222000"/>
    <w:bookmarkEnd w:id="897"/>
    <w:p w:rsidR="00B602BA" w:rsidRDefault="00B602BA">
      <w:r>
        <w:fldChar w:fldCharType="begin"/>
      </w:r>
      <w:r>
        <w:instrText>HYPERLINK \l "sub_20223000"</w:instrText>
      </w:r>
      <w:r>
        <w:fldChar w:fldCharType="separate"/>
      </w:r>
      <w:r>
        <w:rPr>
          <w:rStyle w:val="a4"/>
          <w:rFonts w:cs="Arial"/>
        </w:rPr>
        <w:t>020223000</w:t>
      </w:r>
      <w:r>
        <w:fldChar w:fldCharType="end"/>
      </w:r>
      <w:r>
        <w:t xml:space="preserve"> "Средства на счетах бюджета в иностранной валюте в кредитной организации";</w:t>
      </w:r>
    </w:p>
    <w:bookmarkStart w:id="899" w:name="sub_120231000"/>
    <w:bookmarkEnd w:id="898"/>
    <w:p w:rsidR="00B602BA" w:rsidRDefault="00B602BA">
      <w:r>
        <w:fldChar w:fldCharType="begin"/>
      </w:r>
      <w:r>
        <w:instrText>HYPERLINK \l "sub_20231000"</w:instrText>
      </w:r>
      <w:r>
        <w:fldChar w:fldCharType="separate"/>
      </w:r>
      <w:r>
        <w:rPr>
          <w:rStyle w:val="a4"/>
          <w:rFonts w:cs="Arial"/>
        </w:rPr>
        <w:t>020231000</w:t>
      </w:r>
      <w:r>
        <w:fldChar w:fldCharType="end"/>
      </w:r>
      <w:r>
        <w:t xml:space="preserve"> "Средства бюджета на депозитных счетах в рублях";</w:t>
      </w:r>
    </w:p>
    <w:bookmarkStart w:id="900" w:name="sub_20232000"/>
    <w:bookmarkEnd w:id="899"/>
    <w:p w:rsidR="00B602BA" w:rsidRDefault="00B602BA">
      <w:r>
        <w:lastRenderedPageBreak/>
        <w:fldChar w:fldCharType="begin"/>
      </w:r>
      <w:r>
        <w:instrText>HYPERLINK \l "sub_20332000"</w:instrText>
      </w:r>
      <w:r>
        <w:fldChar w:fldCharType="separate"/>
      </w:r>
      <w:r>
        <w:rPr>
          <w:rStyle w:val="a4"/>
          <w:rFonts w:cs="Arial"/>
        </w:rPr>
        <w:t>020232000</w:t>
      </w:r>
      <w:r>
        <w:fldChar w:fldCharType="end"/>
      </w:r>
      <w:r>
        <w:t xml:space="preserve"> "Средства бюджета на депозитных счетах в пути";</w:t>
      </w:r>
    </w:p>
    <w:bookmarkStart w:id="901" w:name="sub_120233000"/>
    <w:bookmarkEnd w:id="900"/>
    <w:p w:rsidR="00B602BA" w:rsidRDefault="00B602BA">
      <w:r>
        <w:fldChar w:fldCharType="begin"/>
      </w:r>
      <w:r>
        <w:instrText>HYPERLINK \l "sub_20233000"</w:instrText>
      </w:r>
      <w:r>
        <w:fldChar w:fldCharType="separate"/>
      </w:r>
      <w:r>
        <w:rPr>
          <w:rStyle w:val="a4"/>
          <w:rFonts w:cs="Arial"/>
        </w:rPr>
        <w:t>020233000</w:t>
      </w:r>
      <w:r>
        <w:fldChar w:fldCharType="end"/>
      </w:r>
      <w:r>
        <w:t xml:space="preserve"> "Средства бюджета на депозитных счетах в иностранной валюте".</w:t>
      </w:r>
    </w:p>
    <w:bookmarkEnd w:id="901"/>
    <w:p w:rsidR="00B602BA" w:rsidRDefault="00B602BA"/>
    <w:p w:rsidR="00B602BA" w:rsidRDefault="00B602BA">
      <w:pPr>
        <w:pStyle w:val="1"/>
      </w:pPr>
      <w:bookmarkStart w:id="902" w:name="sub_20211000"/>
      <w:r>
        <w:t>Счет 020211000 "Средства на счетах бюджета в рублях в органе Федерального казначейства",</w:t>
      </w:r>
    </w:p>
    <w:bookmarkEnd w:id="902"/>
    <w:p w:rsidR="00B602BA" w:rsidRDefault="00B602BA"/>
    <w:p w:rsidR="00B602BA" w:rsidRDefault="00B602BA">
      <w:pPr>
        <w:pStyle w:val="1"/>
      </w:pPr>
      <w:bookmarkStart w:id="903" w:name="sub_20221000"/>
      <w:r>
        <w:t>Счет 020221000 "Средства на счетах бюджета в рублях в кредитной организации",</w:t>
      </w:r>
    </w:p>
    <w:bookmarkEnd w:id="903"/>
    <w:p w:rsidR="00B602BA" w:rsidRDefault="00B602BA"/>
    <w:p w:rsidR="00B602BA" w:rsidRDefault="00B602BA">
      <w:pPr>
        <w:pStyle w:val="1"/>
      </w:pPr>
      <w:bookmarkStart w:id="904" w:name="sub_20231000"/>
      <w:r>
        <w:t>Счет 020231000 "Средства бюджета на депозитных счетах в рублях"</w:t>
      </w:r>
    </w:p>
    <w:bookmarkEnd w:id="904"/>
    <w:p w:rsidR="00B602BA" w:rsidRDefault="00B602BA"/>
    <w:p w:rsidR="00B602BA" w:rsidRDefault="00B602BA">
      <w:pPr>
        <w:pStyle w:val="a8"/>
        <w:rPr>
          <w:color w:val="000000"/>
          <w:sz w:val="16"/>
          <w:szCs w:val="16"/>
        </w:rPr>
      </w:pPr>
      <w:bookmarkStart w:id="905" w:name="sub_2056"/>
      <w:r>
        <w:rPr>
          <w:color w:val="000000"/>
          <w:sz w:val="16"/>
          <w:szCs w:val="16"/>
        </w:rPr>
        <w:t>Информация об изменениях:</w:t>
      </w:r>
    </w:p>
    <w:bookmarkEnd w:id="905"/>
    <w:p w:rsidR="00B602BA" w:rsidRDefault="00B602BA">
      <w:pPr>
        <w:pStyle w:val="a9"/>
      </w:pPr>
      <w:r>
        <w:t xml:space="preserve">Пункт 56 изменен с 20 декабря 2020 г. - </w:t>
      </w:r>
      <w:hyperlink r:id="rId227" w:history="1">
        <w:r>
          <w:rPr>
            <w:rStyle w:val="a4"/>
            <w:rFonts w:cs="Arial"/>
          </w:rPr>
          <w:t>Приказ</w:t>
        </w:r>
      </w:hyperlink>
      <w:r>
        <w:t xml:space="preserve"> Минфина России от 28 октября 2020 г. N 246Н</w:t>
      </w:r>
    </w:p>
    <w:p w:rsidR="00B602BA" w:rsidRDefault="00B602BA">
      <w:pPr>
        <w:pStyle w:val="a9"/>
      </w:pPr>
      <w:hyperlink r:id="rId228" w:history="1">
        <w:r>
          <w:rPr>
            <w:rStyle w:val="a4"/>
            <w:rFonts w:cs="Arial"/>
          </w:rPr>
          <w:t>См. предыдущую редакцию</w:t>
        </w:r>
      </w:hyperlink>
    </w:p>
    <w:p w:rsidR="00B602BA" w:rsidRDefault="00B602BA">
      <w:r>
        <w:t>56. Поступления на единый счет бюджета оформляются следующими бухгалтерскими записями на основании документов, приложенных к выпискам со счетов:</w:t>
      </w:r>
    </w:p>
    <w:p w:rsidR="00B602BA" w:rsidRDefault="00B602BA">
      <w:bookmarkStart w:id="906" w:name="sub_20562"/>
      <w:r>
        <w:t xml:space="preserve">поступление в бюджет доходов, в том числе от реализации нефинансовых активов, а также зачисление невыясненных сумм поступлений,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соответствующих счетов аналитического учета счета </w:t>
      </w:r>
      <w:hyperlink w:anchor="sub_40210000" w:history="1">
        <w:r>
          <w:rPr>
            <w:rStyle w:val="a4"/>
            <w:rFonts w:cs="Arial"/>
          </w:rPr>
          <w:t>040210000</w:t>
        </w:r>
      </w:hyperlink>
      <w:r>
        <w:t xml:space="preserve"> "Результат по кассовому исполнению бюджета по поступлениям в бюджет" с указанием аналитической группы подвида доходов бюджетов;</w:t>
      </w:r>
    </w:p>
    <w:p w:rsidR="00B602BA" w:rsidRDefault="00B602BA">
      <w:bookmarkStart w:id="907" w:name="sub_20564"/>
      <w:bookmarkEnd w:id="906"/>
      <w:r>
        <w:t xml:space="preserve">поступление средств в погашение предоставленных бюджетных кредитов, от погашения (реализации) ценных бумаг и реализации иных финансовых активов, а также связанное с возникновением долговых обязательств,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соответствующих счетов аналитического учета счета </w:t>
      </w:r>
      <w:hyperlink w:anchor="sub_40210000" w:history="1">
        <w:r>
          <w:rPr>
            <w:rStyle w:val="a4"/>
            <w:rFonts w:cs="Arial"/>
          </w:rPr>
          <w:t>040210000</w:t>
        </w:r>
      </w:hyperlink>
      <w:r>
        <w:t xml:space="preserve"> "Результат по кассовому исполнению бюджета по поступлениям в бюджет" с указанием аналитической группы вида источников финансирования дефицита бюджетов;</w:t>
      </w:r>
    </w:p>
    <w:p w:rsidR="00B602BA" w:rsidRDefault="00B602BA">
      <w:bookmarkStart w:id="908" w:name="sub_20569"/>
      <w:bookmarkEnd w:id="907"/>
      <w:r>
        <w:t xml:space="preserve">поступления от возврата средств на восстановление произведенных выплат за счет средств бюджета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соответствующих счетов аналитического учета счета </w:t>
      </w:r>
      <w:hyperlink w:anchor="sub_40220000" w:history="1">
        <w:r>
          <w:rPr>
            <w:rStyle w:val="a4"/>
            <w:rFonts w:cs="Arial"/>
          </w:rPr>
          <w:t>040220000</w:t>
        </w:r>
      </w:hyperlink>
      <w:r>
        <w:t xml:space="preserve"> "Результат по кассовому исполнению бюджета по выбытиям из бюджета" с указанием аналитической группы вида расходов, счета </w:t>
      </w:r>
      <w:hyperlink w:anchor="sub_21200000" w:history="1">
        <w:r>
          <w:rPr>
            <w:rStyle w:val="a4"/>
            <w:rFonts w:cs="Arial"/>
          </w:rPr>
          <w:t>021200000</w:t>
        </w:r>
      </w:hyperlink>
      <w:r>
        <w:t xml:space="preserve"> "Внутренние расчеты по выбытиям";</w:t>
      </w:r>
    </w:p>
    <w:p w:rsidR="00B602BA" w:rsidRDefault="00B602BA">
      <w:bookmarkStart w:id="909" w:name="sub_205608"/>
      <w:bookmarkEnd w:id="908"/>
      <w:r>
        <w:t xml:space="preserve">получение средств со счета одного финансового органа на счет другого органа для обеспечения кассовых выплат отражается по дебету счета 020211510 "Поступления средств на счета бюджета в рублях в органе Федерального казначейства" и кредиту счета </w:t>
      </w:r>
      <w:hyperlink w:anchor="sub_21100000" w:history="1">
        <w:r>
          <w:rPr>
            <w:rStyle w:val="a4"/>
            <w:rFonts w:cs="Arial"/>
          </w:rPr>
          <w:t>021100000</w:t>
        </w:r>
      </w:hyperlink>
      <w:r>
        <w:t xml:space="preserve"> "Внутренние расчеты по поступлениям";</w:t>
      </w:r>
    </w:p>
    <w:p w:rsidR="00B602BA" w:rsidRDefault="00B602BA">
      <w:bookmarkStart w:id="910" w:name="sub_205609"/>
      <w:bookmarkEnd w:id="909"/>
      <w:r>
        <w:t xml:space="preserve">поступление на счет средств, перечисленных в отчетном периоде, но не поступивших на конец отчетного периода, отражается по дебету счетов 020211510 "Поступления средств на счета бюджета в рублях в органе Федерального </w:t>
      </w:r>
      <w:r>
        <w:lastRenderedPageBreak/>
        <w:t>казначейства", 020221510 "Поступления средств на счета бюджета в рублях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w:t>
      </w:r>
    </w:p>
    <w:p w:rsidR="00B602BA" w:rsidRDefault="00B602BA">
      <w:bookmarkStart w:id="911" w:name="sub_205610"/>
      <w:bookmarkEnd w:id="910"/>
      <w:r>
        <w:t>поступление на счет средств, полученных от продажи иностранной валюты,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w:t>
      </w:r>
    </w:p>
    <w:p w:rsidR="00B602BA" w:rsidRDefault="00B602BA">
      <w:bookmarkStart w:id="912" w:name="sub_205613"/>
      <w:bookmarkEnd w:id="911"/>
      <w:r>
        <w:t>поступление средств, связанное с возвратом размещенных временно свободных средств на депозитные счета,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счетов 020231610 "Выбытия средств бюджета с депозитных счетов в рублях", 020233610 "Выбытия средств бюджета с депозитных счетов в иностранной валюте";</w:t>
      </w:r>
    </w:p>
    <w:p w:rsidR="00B602BA" w:rsidRDefault="00B602BA">
      <w:bookmarkStart w:id="913" w:name="sub_205614"/>
      <w:bookmarkEnd w:id="912"/>
      <w:r>
        <w:t xml:space="preserve">поступление процентов, начисленных на остаток средств на депозитном счете, отражается по дебету счетов 020231510 "Поступления средств бюджета на депозитные счета в рублях",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соответствующего счета аналитического учета счета </w:t>
      </w:r>
      <w:hyperlink w:anchor="sub_40210000" w:history="1">
        <w:r>
          <w:rPr>
            <w:rStyle w:val="a4"/>
            <w:rFonts w:cs="Arial"/>
          </w:rPr>
          <w:t>040210000</w:t>
        </w:r>
      </w:hyperlink>
      <w:r>
        <w:t xml:space="preserve"> "Результат по кассовому исполнению бюджета по поступлениям в бюджет";</w:t>
      </w:r>
    </w:p>
    <w:p w:rsidR="00B602BA" w:rsidRDefault="00B602BA">
      <w:bookmarkStart w:id="914" w:name="sub_2005613"/>
      <w:bookmarkEnd w:id="913"/>
      <w:r>
        <w:t>поступление денежных средств на счета по учету средств во временном распоряжении отражается по дебету счета 320211510 "Поступления средств на счета бюджета в рублях в органе Федерального казначейства" и кредиту соответствующего счета аналитического учета счета 340210000 "Результат по кассовому исполнению бюджета по поступлениям в бюджет".</w:t>
      </w:r>
    </w:p>
    <w:p w:rsidR="00B602BA" w:rsidRDefault="00B602BA">
      <w:bookmarkStart w:id="915" w:name="sub_205615"/>
      <w:bookmarkEnd w:id="914"/>
      <w:r>
        <w:t xml:space="preserve">Возврат администраторами доходов бюджета остатков межбюджетных трансфертов прошлых лет отражается финансовыми органами по дебету соответствующих счетов аналитического учета счета </w:t>
      </w:r>
      <w:hyperlink w:anchor="sub_40210000" w:history="1">
        <w:r>
          <w:rPr>
            <w:rStyle w:val="a4"/>
            <w:rFonts w:cs="Arial"/>
          </w:rPr>
          <w:t>040210000</w:t>
        </w:r>
      </w:hyperlink>
      <w:r>
        <w:t xml:space="preserve"> "Результат по кассовому исполнению бюджета по поступлениям в бюджет" и кредиту счета </w:t>
      </w:r>
      <w:hyperlink w:anchor="sub_221161" w:history="1">
        <w:r>
          <w:rPr>
            <w:rStyle w:val="a4"/>
            <w:rFonts w:cs="Arial"/>
          </w:rPr>
          <w:t>020211610</w:t>
        </w:r>
      </w:hyperlink>
      <w:r>
        <w:t xml:space="preserve"> "Выбытия средств на счета бюджета в рублях в органе Федерального казначейства".</w:t>
      </w:r>
    </w:p>
    <w:p w:rsidR="00B602BA" w:rsidRDefault="00B602BA">
      <w:bookmarkStart w:id="916" w:name="sub_205617"/>
      <w:bookmarkEnd w:id="915"/>
      <w:r>
        <w:t>Платежи с единого счета бюджета оформляются следующими бухгалтерскими записями:</w:t>
      </w:r>
    </w:p>
    <w:p w:rsidR="00B602BA" w:rsidRDefault="00B602BA">
      <w:bookmarkStart w:id="917" w:name="sub_205616"/>
      <w:bookmarkEnd w:id="916"/>
      <w:r>
        <w:t xml:space="preserve">выбытие средств бюджета отражается по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и дебету соответствующих счетов аналитического учета счета </w:t>
      </w:r>
      <w:hyperlink w:anchor="sub_40220000" w:history="1">
        <w:r>
          <w:rPr>
            <w:rStyle w:val="a4"/>
            <w:rFonts w:cs="Arial"/>
          </w:rPr>
          <w:t>040220000</w:t>
        </w:r>
      </w:hyperlink>
      <w:r>
        <w:t xml:space="preserve"> "Результат по кассовому исполнению бюджета по выбытиям из бюджета";</w:t>
      </w:r>
    </w:p>
    <w:p w:rsidR="00B602BA" w:rsidRDefault="00B602BA">
      <w:bookmarkStart w:id="918" w:name="sub_205623"/>
      <w:bookmarkEnd w:id="917"/>
      <w:r>
        <w:t xml:space="preserve">возврат остатка неиспользованных средств бюджета, полученных со счета одного финансового органа на счет другого органа для осуществления выплат, отражается по дебету счетов </w:t>
      </w:r>
      <w:hyperlink w:anchor="sub_30900000" w:history="1">
        <w:r>
          <w:rPr>
            <w:rStyle w:val="a4"/>
            <w:rFonts w:cs="Arial"/>
          </w:rPr>
          <w:t>030900000</w:t>
        </w:r>
      </w:hyperlink>
      <w:r>
        <w:t xml:space="preserve"> "Внутренние расчеты по выбытиям", </w:t>
      </w:r>
      <w:hyperlink w:anchor="sub_21100000" w:history="1">
        <w:r>
          <w:rPr>
            <w:rStyle w:val="a4"/>
            <w:rFonts w:cs="Arial"/>
          </w:rPr>
          <w:t>021100000</w:t>
        </w:r>
      </w:hyperlink>
      <w:r>
        <w:t xml:space="preserve"> "Внутренние расчеты по поступлениям" и кредиту счета 020211610 "Выбытия средств со </w:t>
      </w:r>
      <w:r>
        <w:lastRenderedPageBreak/>
        <w:t>счетов бюджета в рублях в органе Федерального казначейства";</w:t>
      </w:r>
    </w:p>
    <w:p w:rsidR="00B602BA" w:rsidRDefault="00B602BA">
      <w:bookmarkStart w:id="919" w:name="sub_2056233"/>
      <w:bookmarkEnd w:id="918"/>
      <w:r>
        <w:t>возврат денежных средств со счетов по учету средств во временном распоряжении отражается по дебету счета 340220000 "Результат по кассовому исполнению бюджета по выбытиям из бюджета" и кредиту счета 320211610 "Выбытие средств со счетов бюджета в рублях в органе Федерального казначейства";</w:t>
      </w:r>
    </w:p>
    <w:p w:rsidR="00B602BA" w:rsidRDefault="00B602BA">
      <w:bookmarkStart w:id="920" w:name="sub_205624"/>
      <w:bookmarkEnd w:id="919"/>
      <w:r>
        <w:t>перечисление денежных средств для покупки иностранной валюты на счета бюджетов в иностранной валюте отражается по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и дебету счетов 020212510 "Поступления средств на счетах бюджета в органе Федерального казначейства в пути", 020222510 "Поступления средств на счета бюджета в кредитной организации в пути",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w:t>
      </w:r>
    </w:p>
    <w:p w:rsidR="00B602BA" w:rsidRDefault="00B602BA">
      <w:bookmarkStart w:id="921" w:name="sub_105625"/>
      <w:bookmarkEnd w:id="920"/>
      <w:r>
        <w:t>размещение временно свободных денежных средств на депозитные счета отражается по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и дебету счетов 020231510 "Поступления средств бюджета на депозитные счета в рублях", 020232510 "Поступления средств бюджета на депозитные счета в пути", 020233510 "Поступления средств бюджета на депозитные счета в иностранной валюте".</w:t>
      </w:r>
    </w:p>
    <w:p w:rsidR="00B602BA" w:rsidRDefault="00B602BA">
      <w:bookmarkStart w:id="922" w:name="sub_205626"/>
      <w:bookmarkEnd w:id="921"/>
      <w:r>
        <w:t xml:space="preserve">Списание в порядке, установленном законодательством Российской Федерации, денежных средств со счетов бюджетов отражается по дебету счета </w:t>
      </w:r>
      <w:hyperlink w:anchor="sub_40220000" w:history="1">
        <w:r>
          <w:rPr>
            <w:rStyle w:val="a4"/>
            <w:rFonts w:cs="Arial"/>
          </w:rPr>
          <w:t>040220000</w:t>
        </w:r>
      </w:hyperlink>
      <w:r>
        <w:t xml:space="preserve"> "Результат по кассовому исполнению бюджета по выбытиям из бюджета"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w:t>
      </w:r>
    </w:p>
    <w:bookmarkEnd w:id="922"/>
    <w:p w:rsidR="00B602BA" w:rsidRDefault="00B602BA"/>
    <w:p w:rsidR="00B602BA" w:rsidRDefault="00B602BA">
      <w:pPr>
        <w:pStyle w:val="1"/>
      </w:pPr>
      <w:bookmarkStart w:id="923" w:name="sub_20212000"/>
      <w:r>
        <w:t>Счет 020212000 "Средства на счетах бюджета в органе Федерального казначейства в пути",</w:t>
      </w:r>
    </w:p>
    <w:bookmarkEnd w:id="923"/>
    <w:p w:rsidR="00B602BA" w:rsidRDefault="00B602BA"/>
    <w:p w:rsidR="00B602BA" w:rsidRDefault="00B602BA">
      <w:pPr>
        <w:pStyle w:val="1"/>
      </w:pPr>
      <w:bookmarkStart w:id="924" w:name="sub_20222000"/>
      <w:r>
        <w:t>Счет 020222000 "Средства на счетах бюджета в кредитной организации в пути",</w:t>
      </w:r>
    </w:p>
    <w:bookmarkEnd w:id="924"/>
    <w:p w:rsidR="00B602BA" w:rsidRDefault="00B602BA"/>
    <w:p w:rsidR="00B602BA" w:rsidRDefault="00B602BA">
      <w:pPr>
        <w:pStyle w:val="1"/>
      </w:pPr>
      <w:bookmarkStart w:id="925" w:name="sub_20332000"/>
      <w:r>
        <w:t>Счет 020232000 "Средства бюджета на депозитных счетах в пути"</w:t>
      </w:r>
    </w:p>
    <w:bookmarkEnd w:id="925"/>
    <w:p w:rsidR="00B602BA" w:rsidRDefault="00B602BA"/>
    <w:p w:rsidR="00B602BA" w:rsidRDefault="00B602BA">
      <w:pPr>
        <w:pStyle w:val="a8"/>
        <w:rPr>
          <w:color w:val="000000"/>
          <w:sz w:val="16"/>
          <w:szCs w:val="16"/>
        </w:rPr>
      </w:pPr>
      <w:bookmarkStart w:id="926" w:name="sub_2057"/>
      <w:r>
        <w:rPr>
          <w:color w:val="000000"/>
          <w:sz w:val="16"/>
          <w:szCs w:val="16"/>
        </w:rPr>
        <w:t>Информация об изменениях:</w:t>
      </w:r>
    </w:p>
    <w:bookmarkEnd w:id="926"/>
    <w:p w:rsidR="00B602BA" w:rsidRDefault="00B602BA">
      <w:pPr>
        <w:pStyle w:val="a9"/>
      </w:pPr>
      <w:r>
        <w:fldChar w:fldCharType="begin"/>
      </w:r>
      <w:r>
        <w:instrText>HYPERLINK "garantF1://71199066.3222"</w:instrText>
      </w:r>
      <w:r>
        <w:fldChar w:fldCharType="separate"/>
      </w:r>
      <w:r>
        <w:rPr>
          <w:rStyle w:val="a4"/>
          <w:rFonts w:cs="Arial"/>
        </w:rPr>
        <w:t>Приказом</w:t>
      </w:r>
      <w:r>
        <w:fldChar w:fldCharType="end"/>
      </w:r>
      <w:r>
        <w:t xml:space="preserve"> Минфина России от 30 ноября 2015 г. N 184н в пункт 57 внесены изменения, </w:t>
      </w:r>
      <w:hyperlink r:id="rId229" w:history="1">
        <w:r>
          <w:rPr>
            <w:rStyle w:val="a4"/>
            <w:rFonts w:cs="Arial"/>
          </w:rPr>
          <w:t>применяющиеся</w:t>
        </w:r>
      </w:hyperlink>
      <w:r>
        <w:t xml:space="preserve"> при формировании учетной политики, начиная с 2016 г.</w:t>
      </w:r>
    </w:p>
    <w:p w:rsidR="00B602BA" w:rsidRDefault="00B602BA">
      <w:pPr>
        <w:pStyle w:val="a9"/>
      </w:pPr>
      <w:hyperlink r:id="rId230" w:history="1">
        <w:r>
          <w:rPr>
            <w:rStyle w:val="a4"/>
            <w:rFonts w:cs="Arial"/>
          </w:rPr>
          <w:t>См. текст пункта в предыдущей редакции</w:t>
        </w:r>
      </w:hyperlink>
    </w:p>
    <w:p w:rsidR="00B602BA" w:rsidRDefault="00B602BA">
      <w:r>
        <w:t>57. Операции по средствам в пути отражаются финансовым органом бюджета, в который ожидаются поступления по произведенным перечислениям на счета бюджета, находящиеся в органах казначейства, на банковских счетах, на депозитных счетах следующими бухгалтерскими записями:</w:t>
      </w:r>
    </w:p>
    <w:p w:rsidR="00B602BA" w:rsidRDefault="00B602BA">
      <w:bookmarkStart w:id="927" w:name="sub_20572"/>
      <w:r>
        <w:t xml:space="preserve">не зачисленные в отчетном периоде средства отражаются по дебету счетов 020212510 "Поступления средств на счетах бюджета в органе Федерального казначейства в пути", 020222510 "Поступления средств на счета бюджета в кредитной организации в пути" и кредиту соответствующих счетов аналитического учета счета </w:t>
      </w:r>
      <w:hyperlink w:anchor="sub_40210000" w:history="1">
        <w:r>
          <w:rPr>
            <w:rStyle w:val="a4"/>
            <w:rFonts w:cs="Arial"/>
          </w:rPr>
          <w:t>040210000</w:t>
        </w:r>
      </w:hyperlink>
      <w:r>
        <w:t xml:space="preserve"> "Результат по кассовому исполнению бюджета по поступлениям в бюджет", счетов </w:t>
      </w:r>
      <w:hyperlink w:anchor="sub_30800000" w:history="1">
        <w:r>
          <w:rPr>
            <w:rStyle w:val="a4"/>
            <w:rFonts w:cs="Arial"/>
          </w:rPr>
          <w:t>030800000</w:t>
        </w:r>
      </w:hyperlink>
      <w:r>
        <w:t xml:space="preserve"> "Внутренние расчеты по поступлениям", </w:t>
      </w:r>
      <w:hyperlink w:anchor="sub_30900000" w:history="1">
        <w:r>
          <w:rPr>
            <w:rStyle w:val="a4"/>
            <w:rFonts w:cs="Arial"/>
          </w:rPr>
          <w:t>030900000</w:t>
        </w:r>
      </w:hyperlink>
      <w:r>
        <w:t xml:space="preserve"> "Внутренние расчеты по выбытиям",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020231610 "Выбытия средств бюджета с депозитных счетов в рублях", 020233610 "Выбытия средств бюджета с депозитных счетов в иностранной валюте";</w:t>
      </w:r>
    </w:p>
    <w:p w:rsidR="00B602BA" w:rsidRDefault="00B602BA">
      <w:bookmarkStart w:id="928" w:name="sub_20573"/>
      <w:bookmarkEnd w:id="927"/>
      <w:r>
        <w:t>зачисление указанных средств отражается по дебету счетов 020211510 "Поступления средств на счета бюджета в рублях в органе Федерального казначейства", 020213510 "Поступления средств на счета бюджета в иностранной валюте в органе Федерального казначейства", и кредиту счета 020212610 "Выбытия средств со счетов бюджета в органе Федерального казначейства в пути";</w:t>
      </w:r>
    </w:p>
    <w:p w:rsidR="00B602BA" w:rsidRDefault="00B602BA">
      <w:bookmarkStart w:id="929" w:name="sub_20574"/>
      <w:bookmarkEnd w:id="928"/>
      <w:r>
        <w:t>зачисление указанных средств отражается по дебету счетов 020221510 "Поступления средств на счета бюджета в рублях в кредитной организации", 020223510 "Поступления средств на счета бюджета в иностранной валюте в кредитной организации" и кредиту счета 020222610 "Выбытия средств со счетов бюджета в кредитной организации в пути";</w:t>
      </w:r>
    </w:p>
    <w:p w:rsidR="00B602BA" w:rsidRDefault="00B602BA">
      <w:bookmarkStart w:id="930" w:name="sub_20575"/>
      <w:bookmarkEnd w:id="929"/>
      <w:r>
        <w:t>перечисление средств для покупки иностранной валюты со счета бюджета отражается по дебету счетов 020212510 "Поступления средств на счетах бюджета в органе Федерального казначейства в пути", 020222510 "Поступления средств на счета бюджета в кредитной организации в пути"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w:t>
      </w:r>
    </w:p>
    <w:p w:rsidR="00B602BA" w:rsidRDefault="00B602BA">
      <w:bookmarkStart w:id="931" w:name="sub_20576"/>
      <w:bookmarkEnd w:id="930"/>
      <w:r>
        <w:t>зачисление средств для покупки иностранной валюты на счет бюджета в иностранной валюте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w:t>
      </w:r>
    </w:p>
    <w:p w:rsidR="00B602BA" w:rsidRDefault="00B602BA">
      <w:bookmarkStart w:id="932" w:name="sub_20577"/>
      <w:bookmarkEnd w:id="931"/>
      <w:r>
        <w:t>зачисление средств от продажи иностранной валюты на счет бюджета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w:t>
      </w:r>
    </w:p>
    <w:p w:rsidR="00B602BA" w:rsidRDefault="00B602BA">
      <w:bookmarkStart w:id="933" w:name="sub_20578"/>
      <w:bookmarkEnd w:id="932"/>
      <w:r>
        <w:t>поступление средств бюджета, перечисленных в отчетном периоде, но не поступивших на конец отчетного периода,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w:t>
      </w:r>
    </w:p>
    <w:p w:rsidR="00B602BA" w:rsidRDefault="00B602BA">
      <w:bookmarkStart w:id="934" w:name="sub_20579"/>
      <w:bookmarkEnd w:id="933"/>
      <w:r>
        <w:t xml:space="preserve">перечисление средств от продажи иностранной валюты со счета для иностранной валюты по дебету счетов 020212510 "Поступления средств на счетах бюджета в органе Федерального казначейства в пути", 020222510 "Поступления средств на счета бюджета в кредитной организации в пути" и кредиту счетов 020213610 "Выбытия средств со счетов бюджета в иностранной валюте в органе Федерального казначейства", </w:t>
      </w:r>
      <w:r>
        <w:lastRenderedPageBreak/>
        <w:t>020223610 "Выбытия средств со счетов бюджета в иностранной валюте в кредитной организации".</w:t>
      </w:r>
    </w:p>
    <w:p w:rsidR="00B602BA" w:rsidRDefault="00B602BA">
      <w:bookmarkStart w:id="935" w:name="sub_205710"/>
      <w:bookmarkEnd w:id="934"/>
      <w:r>
        <w:t>Не зачисленные в отчетном периоде на депозитные счета средства отражаются по дебету счета 020232510 "Поступления средств бюджета на депозитные счета в пути"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020231610 "Выбытия средств бюджета с депозитных счетов в рублях", 020233510 "Выбытия средств бюджета с депозитных счетов в иностранной валюте";</w:t>
      </w:r>
    </w:p>
    <w:p w:rsidR="00B602BA" w:rsidRDefault="00B602BA">
      <w:bookmarkStart w:id="936" w:name="sub_205711"/>
      <w:bookmarkEnd w:id="935"/>
      <w:r>
        <w:t>зачисление указанных средств отражается по дебету счетов 020231510 "Поступления средств бюджета на депозитные счета в рублях", 020233510 "Поступления средств бюджета на депозитные счета в иностранной валюте" и кредиту счета 020232610 "Выбытия средств бюджета с депозитных счетов в пути".</w:t>
      </w:r>
    </w:p>
    <w:bookmarkEnd w:id="936"/>
    <w:p w:rsidR="00B602BA" w:rsidRDefault="00B602BA"/>
    <w:p w:rsidR="00B602BA" w:rsidRDefault="00B602BA">
      <w:pPr>
        <w:pStyle w:val="1"/>
      </w:pPr>
      <w:bookmarkStart w:id="937" w:name="sub_20213000"/>
      <w:r>
        <w:t>Счет 020213000 "Средства на счетах бюджета в иностранной валюте в органах Федерального казначейства",</w:t>
      </w:r>
    </w:p>
    <w:bookmarkEnd w:id="937"/>
    <w:p w:rsidR="00B602BA" w:rsidRDefault="00B602BA"/>
    <w:p w:rsidR="00B602BA" w:rsidRDefault="00B602BA">
      <w:pPr>
        <w:pStyle w:val="1"/>
      </w:pPr>
      <w:bookmarkStart w:id="938" w:name="sub_20223000"/>
      <w:r>
        <w:t>Счет 020223000 "Средства на счетах бюджета в иностранной валюте в кредитной организации",</w:t>
      </w:r>
    </w:p>
    <w:bookmarkEnd w:id="938"/>
    <w:p w:rsidR="00B602BA" w:rsidRDefault="00B602BA"/>
    <w:p w:rsidR="00B602BA" w:rsidRDefault="00B602BA">
      <w:pPr>
        <w:pStyle w:val="1"/>
      </w:pPr>
      <w:bookmarkStart w:id="939" w:name="sub_20233000"/>
      <w:r>
        <w:t>Счет 020233000 "Средства бюджета на депозитных счетах в иностранной валюте"</w:t>
      </w:r>
    </w:p>
    <w:bookmarkEnd w:id="939"/>
    <w:p w:rsidR="00B602BA" w:rsidRDefault="00B602BA"/>
    <w:p w:rsidR="00B602BA" w:rsidRDefault="00B602BA">
      <w:pPr>
        <w:pStyle w:val="a8"/>
        <w:rPr>
          <w:color w:val="000000"/>
          <w:sz w:val="16"/>
          <w:szCs w:val="16"/>
        </w:rPr>
      </w:pPr>
      <w:bookmarkStart w:id="940" w:name="sub_2058"/>
      <w:r>
        <w:rPr>
          <w:color w:val="000000"/>
          <w:sz w:val="16"/>
          <w:szCs w:val="16"/>
        </w:rPr>
        <w:t>Информация об изменениях:</w:t>
      </w:r>
    </w:p>
    <w:bookmarkEnd w:id="940"/>
    <w:p w:rsidR="00B602BA" w:rsidRDefault="00B602BA">
      <w:pPr>
        <w:pStyle w:val="a9"/>
      </w:pPr>
      <w:r>
        <w:fldChar w:fldCharType="begin"/>
      </w:r>
      <w:r>
        <w:instrText>HYPERLINK "garantF1://71199066.3223"</w:instrText>
      </w:r>
      <w:r>
        <w:fldChar w:fldCharType="separate"/>
      </w:r>
      <w:r>
        <w:rPr>
          <w:rStyle w:val="a4"/>
          <w:rFonts w:cs="Arial"/>
        </w:rPr>
        <w:t>Приказом</w:t>
      </w:r>
      <w:r>
        <w:fldChar w:fldCharType="end"/>
      </w:r>
      <w:r>
        <w:t xml:space="preserve"> Минфина России от 30 ноября 2015 г. N 184н в пункт 58 внесены изменения, </w:t>
      </w:r>
      <w:hyperlink r:id="rId231" w:history="1">
        <w:r>
          <w:rPr>
            <w:rStyle w:val="a4"/>
            <w:rFonts w:cs="Arial"/>
          </w:rPr>
          <w:t>применяющиеся</w:t>
        </w:r>
      </w:hyperlink>
      <w:r>
        <w:t xml:space="preserve"> при формировании учетной политики, начиная с 2016 г.</w:t>
      </w:r>
    </w:p>
    <w:p w:rsidR="00B602BA" w:rsidRDefault="00B602BA">
      <w:pPr>
        <w:pStyle w:val="a9"/>
      </w:pPr>
      <w:hyperlink r:id="rId232" w:history="1">
        <w:r>
          <w:rPr>
            <w:rStyle w:val="a4"/>
            <w:rFonts w:cs="Arial"/>
          </w:rPr>
          <w:t>См. текст пункта в предыдущей редакции</w:t>
        </w:r>
      </w:hyperlink>
    </w:p>
    <w:p w:rsidR="00B602BA" w:rsidRDefault="00B602BA">
      <w:r>
        <w:t>58. Поступления на счета оформляются на основании документов, прилагаемых к выписке, следующими бухгалтерскими записями:</w:t>
      </w:r>
    </w:p>
    <w:p w:rsidR="00B602BA" w:rsidRDefault="00B602BA">
      <w:bookmarkStart w:id="941" w:name="sub_20582"/>
      <w:r>
        <w:t xml:space="preserve">поступление в бюджет доходов в иностранной валюте, в том числе от реализации нефинансовых активов,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соответствующих счетов аналитического учета счета </w:t>
      </w:r>
      <w:hyperlink w:anchor="sub_40210000" w:history="1">
        <w:r>
          <w:rPr>
            <w:rStyle w:val="a4"/>
            <w:rFonts w:cs="Arial"/>
          </w:rPr>
          <w:t>040210000</w:t>
        </w:r>
      </w:hyperlink>
      <w:r>
        <w:t xml:space="preserve"> "Результат по кассовому исполнению бюджета по поступлениям в бюджет" с указанием аналитической группы подвида доходов бюджетов;</w:t>
      </w:r>
    </w:p>
    <w:p w:rsidR="00B602BA" w:rsidRDefault="00B602BA">
      <w:bookmarkStart w:id="942" w:name="sub_20584"/>
      <w:bookmarkEnd w:id="941"/>
      <w:r>
        <w:t xml:space="preserve">поступление средств бюджета в иностранной валюте в погашение предоставленных бюджетных кредитов, от погашения (реализации) ценных бумаг и реализации иных финансовых активов, а также связанное с возникновением долговых обязательств,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соответствующих счетов аналитического учета счета </w:t>
      </w:r>
      <w:hyperlink w:anchor="sub_40210000" w:history="1">
        <w:r>
          <w:rPr>
            <w:rStyle w:val="a4"/>
            <w:rFonts w:cs="Arial"/>
          </w:rPr>
          <w:t>040210000</w:t>
        </w:r>
      </w:hyperlink>
      <w:r>
        <w:t xml:space="preserve"> "Результат по кассовому исполнению бюджета по поступлениям в бюджет" с указанием аналитической группы вида источников финансирования дефицита бюджетов;</w:t>
      </w:r>
    </w:p>
    <w:p w:rsidR="00B602BA" w:rsidRDefault="00B602BA">
      <w:bookmarkStart w:id="943" w:name="sub_20586"/>
      <w:bookmarkEnd w:id="942"/>
      <w:r>
        <w:t xml:space="preserve">поступление процентов, начисленных на остаток средств на депозитном счете, </w:t>
      </w:r>
      <w:r>
        <w:lastRenderedPageBreak/>
        <w:t xml:space="preserve">отражается по дебету счета 020233510 "Поступления средств бюджета на депозитные счета в иностранной валюте" и кредиту соответствующего счета аналитического учета счета </w:t>
      </w:r>
      <w:hyperlink w:anchor="sub_40210000" w:history="1">
        <w:r>
          <w:rPr>
            <w:rStyle w:val="a4"/>
            <w:rFonts w:cs="Arial"/>
          </w:rPr>
          <w:t>040210000</w:t>
        </w:r>
      </w:hyperlink>
      <w:r>
        <w:t xml:space="preserve"> "Результат по кассовому исполнению бюджета по поступлениям в бюджет";</w:t>
      </w:r>
    </w:p>
    <w:p w:rsidR="00B602BA" w:rsidRDefault="00B602BA">
      <w:bookmarkStart w:id="944" w:name="sub_20587"/>
      <w:bookmarkEnd w:id="943"/>
      <w:r>
        <w:t>поступление средств бюджета на депозитные счета в иностранной валюте отражается по дебету счета 020233510 "Поступления средств бюджета на депозитные счета в кредитной организации"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020232610 "Выбытия средств бюджета с депозитных счетов в пути";</w:t>
      </w:r>
    </w:p>
    <w:p w:rsidR="00B602BA" w:rsidRDefault="00B602BA">
      <w:bookmarkStart w:id="945" w:name="sub_20588"/>
      <w:bookmarkEnd w:id="944"/>
      <w:r>
        <w:t xml:space="preserve">поступление возврата средств бюджета в иностранной валюте на восстановление произведенных платежей за счет средств бюджета в иностранной валюте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соответствующих счетов аналитического учета счета </w:t>
      </w:r>
      <w:hyperlink w:anchor="sub_40220000" w:history="1">
        <w:r>
          <w:rPr>
            <w:rStyle w:val="a4"/>
            <w:rFonts w:cs="Arial"/>
          </w:rPr>
          <w:t>040220000</w:t>
        </w:r>
      </w:hyperlink>
      <w:r>
        <w:t xml:space="preserve"> "Результат по кассовому исполнению бюджета по выбытиям из бюджета" с указанием аналитической группы вида расходов;</w:t>
      </w:r>
    </w:p>
    <w:p w:rsidR="00B602BA" w:rsidRDefault="00B602BA">
      <w:bookmarkStart w:id="946" w:name="sub_20589"/>
      <w:bookmarkEnd w:id="945"/>
      <w:r>
        <w:t>поступление средств бюджета, перечисленных в отчетном периоде, но не поступивших на конец отчетного периода,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w:t>
      </w:r>
    </w:p>
    <w:p w:rsidR="00B602BA" w:rsidRDefault="00B602BA">
      <w:bookmarkStart w:id="947" w:name="sub_205810"/>
      <w:bookmarkEnd w:id="946"/>
      <w:r>
        <w:t>поступление денежных средств, перечисленных для покупки иностранной валюты,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w:t>
      </w:r>
    </w:p>
    <w:p w:rsidR="00B602BA" w:rsidRDefault="00B602BA">
      <w:bookmarkStart w:id="948" w:name="sub_205811"/>
      <w:bookmarkEnd w:id="947"/>
      <w:r>
        <w:t>отражение положительной курсовой разницы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соответствующего счета аналитического учета счета 040210000 "Результат по кассовому исполнению бюджета по поступлениям в бюджет";</w:t>
      </w:r>
    </w:p>
    <w:p w:rsidR="00B602BA" w:rsidRDefault="00B602BA">
      <w:bookmarkStart w:id="949" w:name="sub_205812"/>
      <w:bookmarkEnd w:id="948"/>
      <w:r>
        <w:t>поступление средств, связанное с возвратом размещенных временно свободных средств на депозитные счета,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счетов 020231610 "Выбытия средств бюджета с депозитных счетов в рублях", 020233610 "Выбытия средств бюджета с депозитных счетов в иностранной валюте".</w:t>
      </w:r>
    </w:p>
    <w:p w:rsidR="00B602BA" w:rsidRDefault="00B602BA">
      <w:pPr>
        <w:pStyle w:val="a8"/>
        <w:rPr>
          <w:color w:val="000000"/>
          <w:sz w:val="16"/>
          <w:szCs w:val="16"/>
        </w:rPr>
      </w:pPr>
      <w:bookmarkStart w:id="950" w:name="sub_2059"/>
      <w:bookmarkEnd w:id="949"/>
      <w:r>
        <w:rPr>
          <w:color w:val="000000"/>
          <w:sz w:val="16"/>
          <w:szCs w:val="16"/>
        </w:rPr>
        <w:lastRenderedPageBreak/>
        <w:t>Информация об изменениях:</w:t>
      </w:r>
    </w:p>
    <w:bookmarkEnd w:id="950"/>
    <w:p w:rsidR="00B602BA" w:rsidRDefault="00B602BA">
      <w:pPr>
        <w:pStyle w:val="a9"/>
      </w:pPr>
      <w:r>
        <w:fldChar w:fldCharType="begin"/>
      </w:r>
      <w:r>
        <w:instrText>HYPERLINK "garantF1://71199066.3224"</w:instrText>
      </w:r>
      <w:r>
        <w:fldChar w:fldCharType="separate"/>
      </w:r>
      <w:r>
        <w:rPr>
          <w:rStyle w:val="a4"/>
          <w:rFonts w:cs="Arial"/>
        </w:rPr>
        <w:t>Приказом</w:t>
      </w:r>
      <w:r>
        <w:fldChar w:fldCharType="end"/>
      </w:r>
      <w:r>
        <w:t xml:space="preserve"> Минфина России от 30 ноября 2015 г. N 184н в пункт 59 внесены изменения, </w:t>
      </w:r>
      <w:hyperlink r:id="rId233" w:history="1">
        <w:r>
          <w:rPr>
            <w:rStyle w:val="a4"/>
            <w:rFonts w:cs="Arial"/>
          </w:rPr>
          <w:t>применяющиеся</w:t>
        </w:r>
      </w:hyperlink>
      <w:r>
        <w:t xml:space="preserve"> при формировании учетной политики, начиная с 2016 г.</w:t>
      </w:r>
    </w:p>
    <w:p w:rsidR="00B602BA" w:rsidRDefault="00B602BA">
      <w:pPr>
        <w:pStyle w:val="a9"/>
      </w:pPr>
      <w:hyperlink r:id="rId234" w:history="1">
        <w:r>
          <w:rPr>
            <w:rStyle w:val="a4"/>
            <w:rFonts w:cs="Arial"/>
          </w:rPr>
          <w:t>См. текст пункта в предыдущей редакции</w:t>
        </w:r>
      </w:hyperlink>
    </w:p>
    <w:p w:rsidR="00B602BA" w:rsidRDefault="00B602BA">
      <w:r>
        <w:t>59. Платежи со счета оформляются следующими бухгалтерскими записями:</w:t>
      </w:r>
    </w:p>
    <w:p w:rsidR="00B602BA" w:rsidRDefault="00B602BA">
      <w:bookmarkStart w:id="951" w:name="sub_20592"/>
      <w:r>
        <w:t xml:space="preserve">перечисление средств бюджета в иностранной валюте главным распорядителям бюджетных средств на банковские счета отражается по кредиту счетов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и дебету соответствующих счетов аналитического учета счета </w:t>
      </w:r>
      <w:hyperlink w:anchor="sub_40220000" w:history="1">
        <w:r>
          <w:rPr>
            <w:rStyle w:val="a4"/>
            <w:rFonts w:cs="Arial"/>
          </w:rPr>
          <w:t>040220000</w:t>
        </w:r>
      </w:hyperlink>
      <w:r>
        <w:t xml:space="preserve"> "Результат по кассовому исполнению бюджета по выбытиям из бюджета";</w:t>
      </w:r>
    </w:p>
    <w:p w:rsidR="00B602BA" w:rsidRDefault="00B602BA">
      <w:bookmarkStart w:id="952" w:name="sub_20593"/>
      <w:bookmarkEnd w:id="951"/>
      <w:r>
        <w:t xml:space="preserve">осуществление кассовых выбытий средств бюджета в иностранной валюте отражается по кредиту счетов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и дебету соответствующих счетов аналитического учета счета </w:t>
      </w:r>
      <w:hyperlink w:anchor="sub_40220000" w:history="1">
        <w:r>
          <w:rPr>
            <w:rStyle w:val="a4"/>
            <w:rFonts w:cs="Arial"/>
          </w:rPr>
          <w:t>040220000</w:t>
        </w:r>
      </w:hyperlink>
      <w:r>
        <w:t xml:space="preserve"> "Результат по кассовому исполнению бюджета по выбытиям из бюджета";</w:t>
      </w:r>
    </w:p>
    <w:p w:rsidR="00B602BA" w:rsidRDefault="00B602BA">
      <w:bookmarkStart w:id="953" w:name="sub_20594"/>
      <w:bookmarkEnd w:id="952"/>
      <w:r>
        <w:t xml:space="preserve">перечисление денежных средств в оплату нефинансовых активов отражается по кредиту счетов 020213610 "Выбытия средств бюджета в иностранной валюте", 020223610 "Выбытия средств со счетов бюджета в иностранной валюте в кредитной организации" и дебету соответствующих счетов аналитического учета счета </w:t>
      </w:r>
      <w:hyperlink w:anchor="sub_40220000" w:history="1">
        <w:r>
          <w:rPr>
            <w:rStyle w:val="a4"/>
            <w:rFonts w:cs="Arial"/>
          </w:rPr>
          <w:t>040220000</w:t>
        </w:r>
      </w:hyperlink>
      <w:r>
        <w:t xml:space="preserve"> "Результат по кассовому исполнению бюджета по выбытиям из бюджета";</w:t>
      </w:r>
    </w:p>
    <w:p w:rsidR="00B602BA" w:rsidRDefault="00B602BA">
      <w:bookmarkStart w:id="954" w:name="sub_20595"/>
      <w:bookmarkEnd w:id="953"/>
      <w:r>
        <w:t xml:space="preserve">предоставление бюджетных кредитов, приобретение ценных бумаг и иных финансовых вложений отражается по кредиту счетов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и дебету соответствующих счетов аналитического учета счета </w:t>
      </w:r>
      <w:hyperlink w:anchor="sub_40220000" w:history="1">
        <w:r>
          <w:rPr>
            <w:rStyle w:val="a4"/>
            <w:rFonts w:cs="Arial"/>
          </w:rPr>
          <w:t>040220000</w:t>
        </w:r>
      </w:hyperlink>
      <w:r>
        <w:t xml:space="preserve"> "Результат по кассовому исполнению бюджета по выбытиям из бюджета";</w:t>
      </w:r>
    </w:p>
    <w:p w:rsidR="00B602BA" w:rsidRDefault="00B602BA">
      <w:bookmarkStart w:id="955" w:name="sub_20596"/>
      <w:bookmarkEnd w:id="954"/>
      <w:r>
        <w:t xml:space="preserve">перечисление средств бюджета в погашение долговых обязательств отражается по кредиту счетов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и дебету соответствующих счетов аналитического учета счета </w:t>
      </w:r>
      <w:hyperlink w:anchor="sub_40220000" w:history="1">
        <w:r>
          <w:rPr>
            <w:rStyle w:val="a4"/>
            <w:rFonts w:cs="Arial"/>
          </w:rPr>
          <w:t>040220000</w:t>
        </w:r>
      </w:hyperlink>
      <w:r>
        <w:t xml:space="preserve"> "Результат по кассовому исполнению бюджета по выбытиям из бюджета";</w:t>
      </w:r>
    </w:p>
    <w:p w:rsidR="00B602BA" w:rsidRDefault="00B602BA">
      <w:bookmarkStart w:id="956" w:name="sub_20597"/>
      <w:bookmarkEnd w:id="955"/>
      <w:r>
        <w:t>перечисление средств бюджета для продажи иностранной валюты отражается по кредиту счетов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и дебету счетов 020212510 "Поступления средств на счетах бюджета в органе Федерального казначейства в пути", 020222510 "Поступления средств на счета бюджета в кредитной организации в пути";</w:t>
      </w:r>
    </w:p>
    <w:p w:rsidR="00B602BA" w:rsidRDefault="00B602BA">
      <w:bookmarkStart w:id="957" w:name="sub_20598"/>
      <w:bookmarkEnd w:id="956"/>
      <w:r>
        <w:t xml:space="preserve">отражение отрицательной курсовой разницы отражается по кредиту счетов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и дебету соответствующего счета аналитического учета счета </w:t>
      </w:r>
      <w:hyperlink w:anchor="sub_40210000" w:history="1">
        <w:r>
          <w:rPr>
            <w:rStyle w:val="a4"/>
            <w:rFonts w:cs="Arial"/>
          </w:rPr>
          <w:t>040210000</w:t>
        </w:r>
      </w:hyperlink>
      <w:r>
        <w:t xml:space="preserve"> "Результат по кассовому исполнению бюджета по поступлениям в бюджет";</w:t>
      </w:r>
    </w:p>
    <w:p w:rsidR="00B602BA" w:rsidRDefault="00B602BA">
      <w:bookmarkStart w:id="958" w:name="sub_20599"/>
      <w:bookmarkEnd w:id="957"/>
      <w:r>
        <w:t xml:space="preserve">перечисление временно свободных средств бюджета в иностранной валюте на депозитные счета отражается по кредиту счетов 020213610 "Выбытия средств со счетов бюджета в иностранной валюте в органе Федерального казначейства", 020223610 </w:t>
      </w:r>
      <w:r>
        <w:lastRenderedPageBreak/>
        <w:t>"Выбытия средств со счетов бюджета в иностранной валюте в кредитной организации" и дебету счетов 020233510 "Поступления средств бюджета на депозитные счета в иностранной валюте", 020232510 "Поступления средств бюджета на депозитные счета в пути".</w:t>
      </w:r>
    </w:p>
    <w:p w:rsidR="00B602BA" w:rsidRDefault="00B602BA">
      <w:bookmarkStart w:id="959" w:name="sub_205910"/>
      <w:bookmarkEnd w:id="958"/>
      <w:r>
        <w:t xml:space="preserve">Списание остатков денежных средств на счетах бюджетов в кредитной организации и на депозитных счетах в связи с несостоятельностью (банкротством) кредитной организации отражается по дебету соответствующего счета аналитического учета счетов </w:t>
      </w:r>
      <w:hyperlink w:anchor="sub_40220000" w:history="1">
        <w:r>
          <w:rPr>
            <w:rStyle w:val="a4"/>
            <w:rFonts w:cs="Arial"/>
          </w:rPr>
          <w:t>040220000</w:t>
        </w:r>
      </w:hyperlink>
      <w:r>
        <w:t xml:space="preserve"> "Результат по кассовому исполнению бюджета по выбытиям из бюджета" и кредиту соответствующих счетов аналитического учета счетов 020223610 "Выбытия средств со счетов бюджета в иностранной валюте в кредитной организации", 020233610 "Выбытия средств бюджета с депозитных счетов в иностранной валюте".</w:t>
      </w:r>
    </w:p>
    <w:bookmarkEnd w:id="959"/>
    <w:p w:rsidR="00B602BA" w:rsidRDefault="00B602BA"/>
    <w:p w:rsidR="00B602BA" w:rsidRDefault="00B602BA">
      <w:pPr>
        <w:pStyle w:val="1"/>
      </w:pPr>
      <w:bookmarkStart w:id="960" w:name="sub_20300000"/>
      <w:r>
        <w:t xml:space="preserve">Счет 020300000 </w:t>
      </w:r>
      <w:hyperlink r:id="rId235" w:history="1">
        <w:r>
          <w:rPr>
            <w:rStyle w:val="a4"/>
            <w:rFonts w:cs="Arial"/>
            <w:b w:val="0"/>
            <w:bCs w:val="0"/>
          </w:rPr>
          <w:t>исключен</w:t>
        </w:r>
      </w:hyperlink>
    </w:p>
    <w:bookmarkEnd w:id="960"/>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r>
        <w:t xml:space="preserve">См. </w:t>
      </w:r>
      <w:hyperlink r:id="rId236" w:history="1">
        <w:r>
          <w:rPr>
            <w:rStyle w:val="a4"/>
            <w:rFonts w:cs="Arial"/>
          </w:rPr>
          <w:t>текст счета 020300000</w:t>
        </w:r>
      </w:hyperlink>
    </w:p>
    <w:p w:rsidR="00B602BA" w:rsidRDefault="00B602BA">
      <w:pPr>
        <w:pStyle w:val="1"/>
      </w:pPr>
      <w:bookmarkStart w:id="961" w:name="sub_20301000"/>
      <w:r>
        <w:t xml:space="preserve">Счет 020301000 </w:t>
      </w:r>
      <w:hyperlink r:id="rId237" w:history="1">
        <w:r>
          <w:rPr>
            <w:rStyle w:val="a4"/>
            <w:rFonts w:cs="Arial"/>
            <w:b w:val="0"/>
            <w:bCs w:val="0"/>
          </w:rPr>
          <w:t>исключен</w:t>
        </w:r>
      </w:hyperlink>
    </w:p>
    <w:bookmarkEnd w:id="961"/>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r>
        <w:t xml:space="preserve">См. текст </w:t>
      </w:r>
      <w:hyperlink r:id="rId238" w:history="1">
        <w:r>
          <w:rPr>
            <w:rStyle w:val="a4"/>
            <w:rFonts w:cs="Arial"/>
          </w:rPr>
          <w:t>счета 020301000</w:t>
        </w:r>
      </w:hyperlink>
    </w:p>
    <w:p w:rsidR="00B602BA" w:rsidRDefault="00B602BA">
      <w:pPr>
        <w:pStyle w:val="1"/>
      </w:pPr>
      <w:bookmarkStart w:id="962" w:name="sub_20310000"/>
      <w:r>
        <w:t xml:space="preserve">Счет 020310000 </w:t>
      </w:r>
      <w:hyperlink r:id="rId239" w:history="1">
        <w:r>
          <w:rPr>
            <w:rStyle w:val="a4"/>
            <w:rFonts w:cs="Arial"/>
            <w:b w:val="0"/>
            <w:bCs w:val="0"/>
          </w:rPr>
          <w:t>исключен</w:t>
        </w:r>
      </w:hyperlink>
    </w:p>
    <w:bookmarkEnd w:id="962"/>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r>
        <w:t xml:space="preserve">См. текст </w:t>
      </w:r>
      <w:hyperlink r:id="rId240" w:history="1">
        <w:r>
          <w:rPr>
            <w:rStyle w:val="a4"/>
            <w:rFonts w:cs="Arial"/>
          </w:rPr>
          <w:t>счета 020310000</w:t>
        </w:r>
      </w:hyperlink>
    </w:p>
    <w:p w:rsidR="00B602BA" w:rsidRDefault="00B602BA">
      <w:pPr>
        <w:pStyle w:val="1"/>
      </w:pPr>
      <w:bookmarkStart w:id="963" w:name="sub_20320000"/>
      <w:r>
        <w:t xml:space="preserve">Счет 020320000 </w:t>
      </w:r>
      <w:hyperlink r:id="rId241" w:history="1">
        <w:r>
          <w:rPr>
            <w:rStyle w:val="a4"/>
            <w:rFonts w:cs="Arial"/>
            <w:b w:val="0"/>
            <w:bCs w:val="0"/>
          </w:rPr>
          <w:t>исключен</w:t>
        </w:r>
      </w:hyperlink>
    </w:p>
    <w:bookmarkEnd w:id="963"/>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r>
        <w:t xml:space="preserve">См. текст </w:t>
      </w:r>
      <w:hyperlink r:id="rId242" w:history="1">
        <w:r>
          <w:rPr>
            <w:rStyle w:val="a4"/>
            <w:rFonts w:cs="Arial"/>
          </w:rPr>
          <w:t>счета 020320000</w:t>
        </w:r>
      </w:hyperlink>
    </w:p>
    <w:p w:rsidR="00B602BA" w:rsidRDefault="00B602BA">
      <w:pPr>
        <w:pStyle w:val="1"/>
      </w:pPr>
      <w:bookmarkStart w:id="964" w:name="sub_20330000"/>
      <w:r>
        <w:t xml:space="preserve">Счет 020330000 </w:t>
      </w:r>
      <w:hyperlink r:id="rId243" w:history="1">
        <w:r>
          <w:rPr>
            <w:rStyle w:val="a4"/>
            <w:rFonts w:cs="Arial"/>
            <w:b w:val="0"/>
            <w:bCs w:val="0"/>
          </w:rPr>
          <w:t>исключен</w:t>
        </w:r>
      </w:hyperlink>
    </w:p>
    <w:bookmarkEnd w:id="964"/>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r>
        <w:t xml:space="preserve">См. текст </w:t>
      </w:r>
      <w:hyperlink r:id="rId244" w:history="1">
        <w:r>
          <w:rPr>
            <w:rStyle w:val="a4"/>
            <w:rFonts w:cs="Arial"/>
          </w:rPr>
          <w:t>счета 020330000</w:t>
        </w:r>
      </w:hyperlink>
    </w:p>
    <w:p w:rsidR="00B602BA" w:rsidRDefault="00B602BA">
      <w:pPr>
        <w:pStyle w:val="1"/>
      </w:pPr>
      <w:bookmarkStart w:id="965" w:name="sub_20400000"/>
      <w:r>
        <w:t>Счет 020400000 "Финансовые вложения"</w:t>
      </w:r>
    </w:p>
    <w:bookmarkEnd w:id="965"/>
    <w:p w:rsidR="00B602BA" w:rsidRDefault="00B602BA"/>
    <w:p w:rsidR="00B602BA" w:rsidRDefault="00B602BA">
      <w:pPr>
        <w:pStyle w:val="a8"/>
        <w:rPr>
          <w:color w:val="000000"/>
          <w:sz w:val="16"/>
          <w:szCs w:val="16"/>
        </w:rPr>
      </w:pPr>
      <w:bookmarkStart w:id="966" w:name="sub_2070"/>
      <w:r>
        <w:rPr>
          <w:color w:val="000000"/>
          <w:sz w:val="16"/>
          <w:szCs w:val="16"/>
        </w:rPr>
        <w:t>Информация об изменениях:</w:t>
      </w:r>
    </w:p>
    <w:bookmarkEnd w:id="966"/>
    <w:p w:rsidR="00B602BA" w:rsidRDefault="00B602BA">
      <w:pPr>
        <w:pStyle w:val="a9"/>
      </w:pPr>
      <w:r>
        <w:t xml:space="preserve">Пункт 70 изменен с 8 декабря 2017 г. - </w:t>
      </w:r>
      <w:hyperlink r:id="rId245" w:history="1">
        <w:r>
          <w:rPr>
            <w:rStyle w:val="a4"/>
            <w:rFonts w:cs="Arial"/>
          </w:rPr>
          <w:t>Приказ</w:t>
        </w:r>
      </w:hyperlink>
      <w:r>
        <w:t xml:space="preserve"> Минфина России от 31 октября 2017 г. N 172н</w:t>
      </w:r>
    </w:p>
    <w:p w:rsidR="00B602BA" w:rsidRDefault="00B602BA">
      <w:pPr>
        <w:pStyle w:val="a9"/>
      </w:pPr>
      <w:hyperlink r:id="rId246" w:history="1">
        <w:r>
          <w:rPr>
            <w:rStyle w:val="a4"/>
            <w:rFonts w:cs="Arial"/>
          </w:rPr>
          <w:t>См. предыдущую редакцию</w:t>
        </w:r>
      </w:hyperlink>
    </w:p>
    <w:p w:rsidR="00B602BA" w:rsidRDefault="00B602BA">
      <w:r>
        <w:t>70. Счет 020400000 "Финансовые вложения" включает следующие группировочные счета:</w:t>
      </w:r>
    </w:p>
    <w:bookmarkStart w:id="967" w:name="sub_120420000"/>
    <w:p w:rsidR="00B602BA" w:rsidRDefault="00B602BA">
      <w:r>
        <w:fldChar w:fldCharType="begin"/>
      </w:r>
      <w:r>
        <w:instrText>HYPERLINK \l "sub_20420000"</w:instrText>
      </w:r>
      <w:r>
        <w:fldChar w:fldCharType="separate"/>
      </w:r>
      <w:r>
        <w:rPr>
          <w:rStyle w:val="a4"/>
          <w:rFonts w:cs="Arial"/>
        </w:rPr>
        <w:t>020420000</w:t>
      </w:r>
      <w:r>
        <w:fldChar w:fldCharType="end"/>
      </w:r>
      <w:r>
        <w:t xml:space="preserve"> "Ценные бумаги, кроме акций";</w:t>
      </w:r>
    </w:p>
    <w:bookmarkStart w:id="968" w:name="sub_120430000"/>
    <w:bookmarkEnd w:id="967"/>
    <w:p w:rsidR="00B602BA" w:rsidRDefault="00B602BA">
      <w:r>
        <w:fldChar w:fldCharType="begin"/>
      </w:r>
      <w:r>
        <w:instrText>HYPERLINK \l "sub_20430000"</w:instrText>
      </w:r>
      <w:r>
        <w:fldChar w:fldCharType="separate"/>
      </w:r>
      <w:r>
        <w:rPr>
          <w:rStyle w:val="a4"/>
          <w:rFonts w:cs="Arial"/>
        </w:rPr>
        <w:t>020430000</w:t>
      </w:r>
      <w:r>
        <w:fldChar w:fldCharType="end"/>
      </w:r>
      <w:r>
        <w:t xml:space="preserve"> "Акции и иные формы участия в капитале";</w:t>
      </w:r>
    </w:p>
    <w:bookmarkStart w:id="969" w:name="sub_120450000"/>
    <w:bookmarkEnd w:id="968"/>
    <w:p w:rsidR="00B602BA" w:rsidRDefault="00B602BA">
      <w:r>
        <w:fldChar w:fldCharType="begin"/>
      </w:r>
      <w:r>
        <w:instrText>HYPERLINK \l "sub_20450000"</w:instrText>
      </w:r>
      <w:r>
        <w:fldChar w:fldCharType="separate"/>
      </w:r>
      <w:r>
        <w:rPr>
          <w:rStyle w:val="a4"/>
          <w:rFonts w:cs="Arial"/>
        </w:rPr>
        <w:t>020450000</w:t>
      </w:r>
      <w:r>
        <w:fldChar w:fldCharType="end"/>
      </w:r>
      <w:r>
        <w:t xml:space="preserve"> "Иные финансовые активы".</w:t>
      </w:r>
    </w:p>
    <w:p w:rsidR="00B602BA" w:rsidRDefault="00B602BA">
      <w:bookmarkStart w:id="970" w:name="sub_20705"/>
      <w:bookmarkEnd w:id="969"/>
      <w:r>
        <w:t>Учет операций по движению финансовых вложений ведется в Журнале по прочим операциям.</w:t>
      </w:r>
    </w:p>
    <w:p w:rsidR="00B602BA" w:rsidRDefault="00B602BA">
      <w:bookmarkStart w:id="971" w:name="sub_20706"/>
      <w:bookmarkEnd w:id="970"/>
      <w:r>
        <w:t xml:space="preserve">Учет операций по передаче финансовых вложений в доверительное управление отражается внутренним перемещением по соответствующим счетам аналитического учета счета </w:t>
      </w:r>
      <w:hyperlink w:anchor="sub_20400000" w:history="1">
        <w:r>
          <w:rPr>
            <w:rStyle w:val="a4"/>
            <w:rFonts w:cs="Arial"/>
          </w:rPr>
          <w:t>020400000</w:t>
        </w:r>
      </w:hyperlink>
      <w:r>
        <w:t xml:space="preserve"> "Финансовые вложения" с одновременным отражением в структуре соответствующих групп (видов) финансовых активов информации об активах, </w:t>
      </w:r>
      <w:r>
        <w:lastRenderedPageBreak/>
        <w:t xml:space="preserve">находящихся в доверительном управлении, на соответствующих счетах аналитического учета забалансового счета </w:t>
      </w:r>
      <w:hyperlink w:anchor="sub_215240" w:history="1">
        <w:r>
          <w:rPr>
            <w:rStyle w:val="a4"/>
            <w:rFonts w:cs="Arial"/>
          </w:rPr>
          <w:t>40</w:t>
        </w:r>
      </w:hyperlink>
      <w:r>
        <w:t xml:space="preserve"> "Активы в управляющих компаниях".</w:t>
      </w:r>
    </w:p>
    <w:bookmarkEnd w:id="971"/>
    <w:p w:rsidR="00B602BA" w:rsidRDefault="00B602BA"/>
    <w:p w:rsidR="00B602BA" w:rsidRDefault="00B602BA">
      <w:pPr>
        <w:pStyle w:val="1"/>
      </w:pPr>
      <w:bookmarkStart w:id="972" w:name="sub_20420000"/>
      <w:r>
        <w:t>Счет 020420000 "Ценные бумаги, кроме акций"</w:t>
      </w:r>
    </w:p>
    <w:bookmarkEnd w:id="972"/>
    <w:p w:rsidR="00B602BA" w:rsidRDefault="00B602BA"/>
    <w:p w:rsidR="00B602BA" w:rsidRDefault="00B602BA">
      <w:bookmarkStart w:id="973" w:name="sub_2071"/>
      <w:r>
        <w:t>71. Учет операций с ценными бумагами, кроме акций ведется на счетах:</w:t>
      </w:r>
    </w:p>
    <w:p w:rsidR="00B602BA" w:rsidRDefault="00B602BA">
      <w:bookmarkStart w:id="974" w:name="sub_20421000"/>
      <w:bookmarkEnd w:id="973"/>
      <w:r>
        <w:t>020421000 "Облигации";</w:t>
      </w:r>
    </w:p>
    <w:p w:rsidR="00B602BA" w:rsidRDefault="00B602BA">
      <w:bookmarkStart w:id="975" w:name="sub_20422000"/>
      <w:bookmarkEnd w:id="974"/>
      <w:r>
        <w:t>020422000 "Векселя";</w:t>
      </w:r>
    </w:p>
    <w:p w:rsidR="00B602BA" w:rsidRDefault="00B602BA">
      <w:bookmarkStart w:id="976" w:name="sub_20423000"/>
      <w:bookmarkEnd w:id="975"/>
      <w:r>
        <w:t>020423000 "Иные ценные бумаги, кроме акций".</w:t>
      </w:r>
    </w:p>
    <w:p w:rsidR="00B602BA" w:rsidRDefault="00B602BA">
      <w:pPr>
        <w:pStyle w:val="a8"/>
        <w:rPr>
          <w:color w:val="000000"/>
          <w:sz w:val="16"/>
          <w:szCs w:val="16"/>
        </w:rPr>
      </w:pPr>
      <w:bookmarkStart w:id="977" w:name="sub_2072"/>
      <w:bookmarkEnd w:id="976"/>
      <w:r>
        <w:rPr>
          <w:color w:val="000000"/>
          <w:sz w:val="16"/>
          <w:szCs w:val="16"/>
        </w:rPr>
        <w:t>Информация об изменениях:</w:t>
      </w:r>
    </w:p>
    <w:bookmarkEnd w:id="977"/>
    <w:p w:rsidR="00B602BA" w:rsidRDefault="00B602BA">
      <w:pPr>
        <w:pStyle w:val="a9"/>
      </w:pPr>
      <w:r>
        <w:t xml:space="preserve">Пункт 72 изменен с 10 февраля 2019 г. - </w:t>
      </w:r>
      <w:hyperlink r:id="rId247" w:history="1">
        <w:r>
          <w:rPr>
            <w:rStyle w:val="a4"/>
            <w:rFonts w:cs="Arial"/>
          </w:rPr>
          <w:t>Приказ</w:t>
        </w:r>
      </w:hyperlink>
      <w:r>
        <w:t xml:space="preserve"> Минфина России от 28 декабря 2018 г. N 297Н</w:t>
      </w:r>
    </w:p>
    <w:p w:rsidR="00B602BA" w:rsidRDefault="00B602BA">
      <w:pPr>
        <w:pStyle w:val="a9"/>
      </w:pPr>
      <w:r>
        <w:t xml:space="preserve">Изменения </w:t>
      </w:r>
      <w:hyperlink r:id="rId248" w:history="1">
        <w:r>
          <w:rPr>
            <w:rStyle w:val="a4"/>
            <w:rFonts w:cs="Arial"/>
          </w:rPr>
          <w:t>применяются</w:t>
        </w:r>
      </w:hyperlink>
      <w:r>
        <w:t xml:space="preserve"> при формировании учетной политики и показателей бюджетного учета, начиная с 2019 г.</w:t>
      </w:r>
    </w:p>
    <w:p w:rsidR="00B602BA" w:rsidRDefault="00B602BA">
      <w:pPr>
        <w:pStyle w:val="a9"/>
      </w:pPr>
      <w:hyperlink r:id="rId249" w:history="1">
        <w:r>
          <w:rPr>
            <w:rStyle w:val="a4"/>
            <w:rFonts w:cs="Arial"/>
          </w:rPr>
          <w:t>См. предыдущую редакцию</w:t>
        </w:r>
      </w:hyperlink>
    </w:p>
    <w:p w:rsidR="00B602BA" w:rsidRDefault="00B602BA">
      <w:r>
        <w:t>72. Операции по счету оформляются следующими бухгалтерскими записями:</w:t>
      </w:r>
    </w:p>
    <w:p w:rsidR="00B602BA" w:rsidRDefault="00B602BA">
      <w:bookmarkStart w:id="978" w:name="sub_20722"/>
      <w:r>
        <w:t xml:space="preserve">принятие уполномоченным органом к учету безвозмездно полученных ценных бумаг отражается по дебету соответствующих счетов аналитического учета счета </w:t>
      </w:r>
      <w:hyperlink w:anchor="sub_20420000" w:history="1">
        <w:r>
          <w:rPr>
            <w:rStyle w:val="a4"/>
            <w:rFonts w:cs="Arial"/>
          </w:rPr>
          <w:t>020420000</w:t>
        </w:r>
      </w:hyperlink>
      <w:r>
        <w:t xml:space="preserve"> "Ценные бумаги, кроме акций" (020421520 - 020423520) и кредиту счета 040110189 "Иные доходы", соответствующих счетов аналитического учета счета </w:t>
      </w:r>
      <w:hyperlink w:anchor="sub_4011015" w:history="1">
        <w:r>
          <w:rPr>
            <w:rStyle w:val="a4"/>
            <w:rFonts w:cs="Arial"/>
          </w:rPr>
          <w:t>040110150</w:t>
        </w:r>
      </w:hyperlink>
      <w:r>
        <w:t xml:space="preserve"> "Доходы от безвозмездных поступлений текущего характера", </w:t>
      </w:r>
      <w:hyperlink w:anchor="sub_4011019" w:history="1">
        <w:r>
          <w:rPr>
            <w:rStyle w:val="a4"/>
            <w:rFonts w:cs="Arial"/>
          </w:rPr>
          <w:t>040110190</w:t>
        </w:r>
      </w:hyperlink>
      <w:r>
        <w:t xml:space="preserve"> "Доходы от безвозмездных неденежных поступлений в сектор государственного управления";</w:t>
      </w:r>
    </w:p>
    <w:p w:rsidR="00B602BA" w:rsidRDefault="00B602BA">
      <w:bookmarkStart w:id="979" w:name="sub_723"/>
      <w:bookmarkEnd w:id="978"/>
      <w:r>
        <w:t xml:space="preserve">списание первоначальной стоимости реализованных облигаций, векселей и иных ценных бумаг, кроме акций, отражается по кредиту соответствующих счетов аналитического учета счета </w:t>
      </w:r>
      <w:hyperlink w:anchor="sub_120420000" w:history="1">
        <w:r>
          <w:rPr>
            <w:rStyle w:val="a4"/>
            <w:rFonts w:cs="Arial"/>
          </w:rPr>
          <w:t>020420000</w:t>
        </w:r>
      </w:hyperlink>
      <w:r>
        <w:t xml:space="preserve"> "Ценные бумаги, кроме акций" (020421620 - 020423620) и дебету счета 040110172 "Доходы от операций с активами";</w:t>
      </w:r>
    </w:p>
    <w:p w:rsidR="00B602BA" w:rsidRDefault="00B602BA">
      <w:bookmarkStart w:id="980" w:name="sub_20724"/>
      <w:bookmarkEnd w:id="979"/>
      <w:r>
        <w:t xml:space="preserve">передача облигаций, векселей и иных ценных бумаг, кроме акций, уполномоченным органом отражается по дебету соответствующих счетов аналитического учета счета 040120240 "Расходы на безвозмездные перечисления текущего характера организациям", 040120250 "Расходы на безвозмездные перечисления бюджетам" и кредиту соответствующих счетов аналитического учета счета </w:t>
      </w:r>
      <w:hyperlink w:anchor="sub_20420000" w:history="1">
        <w:r>
          <w:rPr>
            <w:rStyle w:val="a4"/>
            <w:rFonts w:cs="Arial"/>
          </w:rPr>
          <w:t>020420000</w:t>
        </w:r>
      </w:hyperlink>
      <w:r>
        <w:t xml:space="preserve"> "Ценные бумаги, кроме акций" (020421620 - 020423620);</w:t>
      </w:r>
    </w:p>
    <w:p w:rsidR="00B602BA" w:rsidRDefault="00B602BA">
      <w:bookmarkStart w:id="981" w:name="sub_20725"/>
      <w:bookmarkEnd w:id="980"/>
      <w:r>
        <w:t xml:space="preserve">принятие к учету уполномоченным органом ценных бумаг (облигаций, векселей и иных ценных бумаг, кроме акций) по сформированной стоимости финансовых активов (в сумме произведенных вложений) отражается по дебету соответствующих счетов аналитического учета счета </w:t>
      </w:r>
      <w:hyperlink w:anchor="sub_20420000" w:history="1">
        <w:r>
          <w:rPr>
            <w:rStyle w:val="a4"/>
            <w:rFonts w:cs="Arial"/>
          </w:rPr>
          <w:t>020420000</w:t>
        </w:r>
      </w:hyperlink>
      <w:r>
        <w:t xml:space="preserve"> "Ценные бумаги, кроме акций" (020421520 - 020423520) и кредиту соответствующих счетов аналитического учета счета 021520000 "Вложения в ценные бумаги, кроме акций" (021521620 - 021523620).</w:t>
      </w:r>
    </w:p>
    <w:bookmarkEnd w:id="981"/>
    <w:p w:rsidR="00B602BA" w:rsidRDefault="00B602BA"/>
    <w:p w:rsidR="00B602BA" w:rsidRDefault="00B602BA">
      <w:pPr>
        <w:pStyle w:val="1"/>
      </w:pPr>
      <w:bookmarkStart w:id="982" w:name="sub_20430000"/>
      <w:r>
        <w:t>Счет 020430000 "Акции и иные формы участия в капитале"</w:t>
      </w:r>
    </w:p>
    <w:bookmarkEnd w:id="982"/>
    <w:p w:rsidR="00B602BA" w:rsidRDefault="00B602BA"/>
    <w:p w:rsidR="00B602BA" w:rsidRDefault="00B602BA">
      <w:pPr>
        <w:pStyle w:val="a8"/>
        <w:rPr>
          <w:color w:val="000000"/>
          <w:sz w:val="16"/>
          <w:szCs w:val="16"/>
        </w:rPr>
      </w:pPr>
      <w:bookmarkStart w:id="983" w:name="sub_2073"/>
      <w:r>
        <w:rPr>
          <w:color w:val="000000"/>
          <w:sz w:val="16"/>
          <w:szCs w:val="16"/>
        </w:rPr>
        <w:t>Информация об изменениях:</w:t>
      </w:r>
    </w:p>
    <w:bookmarkEnd w:id="983"/>
    <w:p w:rsidR="00B602BA" w:rsidRDefault="00B602BA">
      <w:pPr>
        <w:pStyle w:val="a9"/>
      </w:pPr>
      <w:r>
        <w:t xml:space="preserve">Пункт 73 изменен с 8 декабря 2017 г. - </w:t>
      </w:r>
      <w:hyperlink r:id="rId250" w:history="1">
        <w:r>
          <w:rPr>
            <w:rStyle w:val="a4"/>
            <w:rFonts w:cs="Arial"/>
          </w:rPr>
          <w:t>Приказ</w:t>
        </w:r>
      </w:hyperlink>
      <w:r>
        <w:t xml:space="preserve"> Минфина России от 31 октября 2017 г. N 172н</w:t>
      </w:r>
    </w:p>
    <w:p w:rsidR="00B602BA" w:rsidRDefault="00B602BA">
      <w:pPr>
        <w:pStyle w:val="a9"/>
      </w:pPr>
      <w:hyperlink r:id="rId251" w:history="1">
        <w:r>
          <w:rPr>
            <w:rStyle w:val="a4"/>
            <w:rFonts w:cs="Arial"/>
          </w:rPr>
          <w:t>См. предыдущую редакцию</w:t>
        </w:r>
      </w:hyperlink>
    </w:p>
    <w:p w:rsidR="00B602BA" w:rsidRDefault="00B602BA">
      <w:r>
        <w:t>73. Учет операций с акциями и иными формами участия в капитале ведется на счетах:</w:t>
      </w:r>
    </w:p>
    <w:p w:rsidR="00B602BA" w:rsidRDefault="00B602BA">
      <w:bookmarkStart w:id="984" w:name="sub_20431000"/>
      <w:r>
        <w:t>020431000 "Акции";</w:t>
      </w:r>
    </w:p>
    <w:p w:rsidR="00B602BA" w:rsidRDefault="00B602BA">
      <w:bookmarkStart w:id="985" w:name="sub_20432000"/>
      <w:bookmarkEnd w:id="984"/>
      <w:r>
        <w:t>020432000 "Участие в государственных (муниципальных) предприятиях";</w:t>
      </w:r>
    </w:p>
    <w:p w:rsidR="00B602BA" w:rsidRDefault="00B602BA">
      <w:bookmarkStart w:id="986" w:name="sub_20433000"/>
      <w:bookmarkEnd w:id="985"/>
      <w:r>
        <w:t>020433000 "Участие в государственных (муниципальных) учреждениях";</w:t>
      </w:r>
    </w:p>
    <w:p w:rsidR="00B602BA" w:rsidRDefault="00B602BA">
      <w:bookmarkStart w:id="987" w:name="sub_20434000"/>
      <w:bookmarkEnd w:id="986"/>
      <w:r>
        <w:t>020434000 "Иные формы участия в капитале".</w:t>
      </w:r>
    </w:p>
    <w:p w:rsidR="00B602BA" w:rsidRDefault="00B602BA">
      <w:pPr>
        <w:pStyle w:val="a8"/>
        <w:rPr>
          <w:color w:val="000000"/>
          <w:sz w:val="16"/>
          <w:szCs w:val="16"/>
        </w:rPr>
      </w:pPr>
      <w:bookmarkStart w:id="988" w:name="sub_2074"/>
      <w:bookmarkEnd w:id="987"/>
      <w:r>
        <w:rPr>
          <w:color w:val="000000"/>
          <w:sz w:val="16"/>
          <w:szCs w:val="16"/>
        </w:rPr>
        <w:t>Информация об изменениях:</w:t>
      </w:r>
    </w:p>
    <w:bookmarkEnd w:id="988"/>
    <w:p w:rsidR="00B602BA" w:rsidRDefault="00B602BA">
      <w:pPr>
        <w:pStyle w:val="a9"/>
      </w:pPr>
      <w:r>
        <w:t xml:space="preserve">Пункт 74 изменен с 20 декабря 2020 г. - </w:t>
      </w:r>
      <w:hyperlink r:id="rId252" w:history="1">
        <w:r>
          <w:rPr>
            <w:rStyle w:val="a4"/>
            <w:rFonts w:cs="Arial"/>
          </w:rPr>
          <w:t>Приказ</w:t>
        </w:r>
      </w:hyperlink>
      <w:r>
        <w:t xml:space="preserve"> Минфина России от 28 октября 2020 г. N 246Н</w:t>
      </w:r>
    </w:p>
    <w:p w:rsidR="00B602BA" w:rsidRDefault="00B602BA">
      <w:pPr>
        <w:pStyle w:val="a9"/>
      </w:pPr>
      <w:hyperlink r:id="rId253" w:history="1">
        <w:r>
          <w:rPr>
            <w:rStyle w:val="a4"/>
            <w:rFonts w:cs="Arial"/>
          </w:rPr>
          <w:t>См. предыдущую редакцию</w:t>
        </w:r>
      </w:hyperlink>
    </w:p>
    <w:p w:rsidR="00B602BA" w:rsidRDefault="00B602BA">
      <w:r>
        <w:t>74. Операции по счету оформляются следующими бухгалтерскими записями:</w:t>
      </w:r>
    </w:p>
    <w:p w:rsidR="00B602BA" w:rsidRDefault="00B602BA">
      <w:bookmarkStart w:id="989" w:name="sub_20742"/>
      <w:r>
        <w:t xml:space="preserve">абзацы второй - шестой </w:t>
      </w:r>
      <w:hyperlink r:id="rId254" w:history="1">
        <w:r>
          <w:rPr>
            <w:rStyle w:val="a4"/>
            <w:rFonts w:cs="Arial"/>
          </w:rPr>
          <w:t>исключены</w:t>
        </w:r>
      </w:hyperlink>
      <w:r>
        <w:t>.</w:t>
      </w:r>
    </w:p>
    <w:bookmarkEnd w:id="989"/>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r>
        <w:t xml:space="preserve">См. текст </w:t>
      </w:r>
      <w:hyperlink r:id="rId255" w:history="1">
        <w:r>
          <w:rPr>
            <w:rStyle w:val="a4"/>
            <w:rFonts w:cs="Arial"/>
          </w:rPr>
          <w:t>абзацев второго - шестого пункта 74</w:t>
        </w:r>
      </w:hyperlink>
    </w:p>
    <w:p w:rsidR="00B602BA" w:rsidRDefault="00B602BA">
      <w:bookmarkStart w:id="990" w:name="sub_20747"/>
      <w:r>
        <w:t xml:space="preserve">учет акций и иных форм участия в капитале органом, осуществляющим полномочия акционера (иным уполномоченным органом), в сумме произведенных вложений при осуществлении операций по формированию стоимости финансовых активов отражается по дебету соответствующих счетов аналитического учета счета </w:t>
      </w:r>
      <w:hyperlink w:anchor="sub_20430000" w:history="1">
        <w:r>
          <w:rPr>
            <w:rStyle w:val="a4"/>
            <w:rFonts w:cs="Arial"/>
          </w:rPr>
          <w:t>020430000</w:t>
        </w:r>
      </w:hyperlink>
      <w:r>
        <w:t xml:space="preserve"> "Акции и иные формы участия в капитале" (020431530 - 020434530) и кредиту соответствующих счетов аналитического учета счета 021530000 "Вложения в акции и иные формы участия в капитале" (021531630 - 021534630);</w:t>
      </w:r>
    </w:p>
    <w:p w:rsidR="00B602BA" w:rsidRDefault="00B602BA">
      <w:bookmarkStart w:id="991" w:name="sub_207404"/>
      <w:bookmarkEnd w:id="990"/>
      <w:r>
        <w:t>учет акций (операций по поступлению и выбытию) осуществляется по их фактической стоимости с одновременным отражением на забалансовом счете по номинальной стоимости (а также по количеству, эмитенту и с указанием реестрового номера, присвоенного в реестре федерального имущества), в случае отсутствия информации об их стоимости учет акций на балансе осуществляется по номинальной стоимости;</w:t>
      </w:r>
    </w:p>
    <w:p w:rsidR="00B602BA" w:rsidRDefault="00B602BA">
      <w:bookmarkStart w:id="992" w:name="sub_20744"/>
      <w:bookmarkEnd w:id="991"/>
      <w:r>
        <w:t xml:space="preserve">принятие уполномоченным органом к учету акций по необменным операциям отражается по дебету соответствующих счетов аналитического учета счета </w:t>
      </w:r>
      <w:hyperlink w:anchor="sub_20430000" w:history="1">
        <w:r>
          <w:rPr>
            <w:rStyle w:val="a4"/>
            <w:rFonts w:cs="Arial"/>
          </w:rPr>
          <w:t>020430000</w:t>
        </w:r>
      </w:hyperlink>
      <w:r>
        <w:t xml:space="preserve"> "Акции и иные формы участия в капитале" и кредиту соответствующих счетов аналитического учета счета </w:t>
      </w:r>
      <w:hyperlink w:anchor="sub_4011019" w:history="1">
        <w:r>
          <w:rPr>
            <w:rStyle w:val="a4"/>
            <w:rFonts w:cs="Arial"/>
          </w:rPr>
          <w:t>040110190</w:t>
        </w:r>
      </w:hyperlink>
      <w:r>
        <w:t xml:space="preserve"> "Доходы от безвозмездных неденежных поступлений в сектор государственного управления";</w:t>
      </w:r>
    </w:p>
    <w:p w:rsidR="00B602BA" w:rsidRDefault="00B602BA">
      <w:bookmarkStart w:id="993" w:name="sub_207405"/>
      <w:bookmarkEnd w:id="992"/>
      <w:r>
        <w:t>учет поступления и выбытия акций отражается на основании распоряжения уполномоченного органа и документа, подтверждающего внесение (исключение) уполномоченного органа в реестр (из реестра) акционеров эмитента;</w:t>
      </w:r>
    </w:p>
    <w:p w:rsidR="00B602BA" w:rsidRDefault="00B602BA">
      <w:bookmarkStart w:id="994" w:name="sub_207406"/>
      <w:bookmarkEnd w:id="993"/>
      <w:r>
        <w:t>учет выбытия акций в результате ликвидации эмитента отражается на основании сведений из единого государственного реестра юридических лиц о прекращении деятельности акционерного общества по дебету счета 040110172 "Доходы от операций с активами" и кредиту счета 020431630 "Уменьшение стоимости акций";</w:t>
      </w:r>
    </w:p>
    <w:p w:rsidR="00B602BA" w:rsidRDefault="00B602BA">
      <w:bookmarkStart w:id="995" w:name="sub_2074007"/>
      <w:bookmarkEnd w:id="994"/>
      <w:r>
        <w:t>принятие уполномоченным органом к учету акций, неучтенных в полном объеме, выявленных в результате инвентаризации (сверки с реестром федерального имущества), осуществляется по номинальной стоимости и отражается по дебету счета 020431530 "Увеличение стоимости акций" и кредиту счета 040110199 "Доходы от прочих неденежных безвозмездных поступлений";</w:t>
      </w:r>
    </w:p>
    <w:p w:rsidR="00B602BA" w:rsidRDefault="00B602BA">
      <w:bookmarkStart w:id="996" w:name="sub_20743"/>
      <w:bookmarkEnd w:id="995"/>
      <w:r>
        <w:t xml:space="preserve">- списание в момент реализации первоначальной стоимости реализованных акций и иных форм участия в капитале отражается по кредиту соответствующих счетов аналитического учета счета </w:t>
      </w:r>
      <w:hyperlink w:anchor="sub_120430000" w:history="1">
        <w:r>
          <w:rPr>
            <w:rStyle w:val="a4"/>
            <w:rFonts w:cs="Arial"/>
          </w:rPr>
          <w:t>020430000</w:t>
        </w:r>
      </w:hyperlink>
      <w:r>
        <w:t xml:space="preserve"> "Акции и иные формы участия в капитале" (020431630 - 020434630) и дебету счета 040110172 "Доходы от операций с активами";</w:t>
      </w:r>
    </w:p>
    <w:p w:rsidR="00B602BA" w:rsidRDefault="00B602BA">
      <w:bookmarkStart w:id="997" w:name="sub_20749"/>
      <w:bookmarkEnd w:id="996"/>
      <w:r>
        <w:t xml:space="preserve">принятие к учету акций и иных форм участия в капитале при вкладе в уставные капиталы хозяйственных обществ права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сохраняются за учреждениями в соответствии с </w:t>
      </w:r>
      <w:hyperlink r:id="rId256" w:history="1">
        <w:r>
          <w:rPr>
            <w:rStyle w:val="a4"/>
            <w:rFonts w:cs="Arial"/>
          </w:rPr>
          <w:t>законодательством</w:t>
        </w:r>
      </w:hyperlink>
      <w:r>
        <w:t xml:space="preserve"> Российской Федерации, отражается по дебету соответствующих счетов аналитического учета счета </w:t>
      </w:r>
      <w:hyperlink w:anchor="sub_20430000" w:history="1">
        <w:r>
          <w:rPr>
            <w:rStyle w:val="a4"/>
            <w:rFonts w:cs="Arial"/>
          </w:rPr>
          <w:t>020430000</w:t>
        </w:r>
      </w:hyperlink>
      <w:r>
        <w:t xml:space="preserve"> "Акции и иные формы участия в капитале" (020431630 - 020434630) и кредиту счета 040110199 "Доходы от прочих неденежных безвозмездных поступлений";</w:t>
      </w:r>
    </w:p>
    <w:p w:rsidR="00B602BA" w:rsidRDefault="00B602BA">
      <w:bookmarkStart w:id="998" w:name="sub_207410"/>
      <w:bookmarkEnd w:id="997"/>
      <w:r>
        <w:t xml:space="preserve">передача акций и иных форм участия в капитале уполномоченным органом отражается по дебету соответствующих счетов аналитического учета счета 040120240 "Расходы на безвозмездные перечисления текущего характера организациям", счета 040120250 "Расходы на безвозмездные перечисления бюджетам" и кредиту соответствующих счетов аналитического учета счета </w:t>
      </w:r>
      <w:hyperlink w:anchor="sub_20430000" w:history="1">
        <w:r>
          <w:rPr>
            <w:rStyle w:val="a4"/>
            <w:rFonts w:cs="Arial"/>
          </w:rPr>
          <w:t>020430000</w:t>
        </w:r>
      </w:hyperlink>
      <w:r>
        <w:t xml:space="preserve"> "Акции и иные формы участия в капитале" (020431630 - 020434630);</w:t>
      </w:r>
    </w:p>
    <w:p w:rsidR="00B602BA" w:rsidRDefault="00B602BA">
      <w:bookmarkStart w:id="999" w:name="sub_207401"/>
      <w:bookmarkEnd w:id="998"/>
      <w:r>
        <w:t>принятие к учету финансовых вложений в уставный фонд государственного (муниципального) унитарного предприятия уполномоченным органом отражается по дебету счета 120432530 "Увеличение участия в государственных (муниципальных) предприятиях" и кредиту счета 121532630 "Уменьшение вложений в государственные (муниципальные) предприятия";</w:t>
      </w:r>
    </w:p>
    <w:p w:rsidR="00B602BA" w:rsidRDefault="00B602BA">
      <w:bookmarkStart w:id="1000" w:name="sub_2074012"/>
      <w:bookmarkEnd w:id="999"/>
      <w:r>
        <w:t xml:space="preserve">положительная (отрицательная) переоценка финансовых вложений, стоимость которых выражена в иностранной валюте, отражается при осуществлении инвестиций по дебету (кредиту) соответствующих счетов аналитического учета счета </w:t>
      </w:r>
      <w:hyperlink w:anchor="sub_20400000" w:history="1">
        <w:r>
          <w:rPr>
            <w:rStyle w:val="a4"/>
            <w:rFonts w:cs="Arial"/>
          </w:rPr>
          <w:t>020400000</w:t>
        </w:r>
      </w:hyperlink>
      <w:r>
        <w:t xml:space="preserve"> "Финансовые вложения" и кредиту (дебету) счета 040110176 "Доходы от оценки активов и обязательств";</w:t>
      </w:r>
    </w:p>
    <w:p w:rsidR="00B602BA" w:rsidRDefault="00B602BA">
      <w:bookmarkStart w:id="1001" w:name="sub_2074013"/>
      <w:bookmarkEnd w:id="1000"/>
      <w:r>
        <w:t xml:space="preserve">положительная (отрицательная) курсовая разница при переоценке финансовых вложений, стоимость которых выражена в иностранной валюте, при осуществлении сделок репо отражается по дебету (кредиту) соответствующих счетов аналитического учета счета </w:t>
      </w:r>
      <w:hyperlink w:anchor="sub_20400000" w:history="1">
        <w:r>
          <w:rPr>
            <w:rStyle w:val="a4"/>
            <w:rFonts w:cs="Arial"/>
          </w:rPr>
          <w:t>020400000</w:t>
        </w:r>
      </w:hyperlink>
      <w:r>
        <w:t xml:space="preserve"> "Финансовые вложения" и кредиту (дебету) счета 040110171 "Доходы от переоценки активов и обязательств";</w:t>
      </w:r>
    </w:p>
    <w:p w:rsidR="00B602BA" w:rsidRDefault="00B602BA">
      <w:bookmarkStart w:id="1002" w:name="sub_2074014"/>
      <w:bookmarkEnd w:id="1001"/>
      <w:r>
        <w:t>принятие уполномоченным органом к учету неучтенных в полном объеме финансовых вложений в уставный фонд государственных (муниципальных) унитарных предприятий, выявленных в результате инвентаризации, отражается по дебету счета 120432530 "Увеличение участия в государственных (муниципальных) предприятиях" и кредиту счета 040110199 "Доходы от прочих неденежных безвозмездных поступлений";</w:t>
      </w:r>
    </w:p>
    <w:p w:rsidR="00B602BA" w:rsidRDefault="00B602BA">
      <w:bookmarkStart w:id="1003" w:name="sub_2074015"/>
      <w:bookmarkEnd w:id="1002"/>
      <w:r>
        <w:t>отражение в учете органа, осуществляющего функции и полномочия учредителя бюджетных (автономных) учреждений показателей в сумме балансовой стоимости поступившего недвижимого и особо ценного движимого имущества бюджетных (автономных) учреждений, сформированных на счете 021006000 "Расчеты с учредителем":</w:t>
      </w:r>
    </w:p>
    <w:p w:rsidR="00B602BA" w:rsidRDefault="00B602BA">
      <w:bookmarkStart w:id="1004" w:name="sub_2074016"/>
      <w:bookmarkEnd w:id="1003"/>
      <w:r>
        <w:t>- в сумме поступившего имущества - по дебету счета 020433530 "Увеличение стоимости участия в государственных (муниципальных) учреждениях" и кредиту счета 040110172 "Доходы от операций с активами";</w:t>
      </w:r>
    </w:p>
    <w:p w:rsidR="00B602BA" w:rsidRDefault="00B602BA">
      <w:bookmarkStart w:id="1005" w:name="sub_2074017"/>
      <w:bookmarkEnd w:id="1004"/>
      <w:r>
        <w:t>- в сумме выбывшего имущества - по дебету счета 020433530 "Увеличение стоимости участия в государственных (муниципальных) учреждениях" и кредиту счета 040110172 "Доходы от операций с активами" (со знаком "минус").</w:t>
      </w:r>
    </w:p>
    <w:p w:rsidR="00B602BA" w:rsidRDefault="00B602BA">
      <w:bookmarkStart w:id="1006" w:name="sub_207411"/>
      <w:bookmarkEnd w:id="1005"/>
      <w:r>
        <w:t>Главный распорядитель бюджетных средств, принимающий решение о предоставлении из соответствующего бюджета субсидий и их размере государственному (муниципальному) бюджетному, автономному учреждению, в отношении которого им осуществляются функции и полномочия учредителя, отражает объем прав по согласованию распоряжения недвижимым и особо ценным движимого имуществом, закрепленным за автономным учреждением или приобретенным автономным учреждением за счет субсидий, предоставленных из соответствующего бюджета, а также особо ценным движимым имуществом, закрепленным за бюджетным учреждением или приобретенным бюджетным учреждением за счет субсидий предоставленных из соответствующего бюджета, а также недвижимым имуществом бюджетного учреждения (далее в целях настоящей Инструкции - участие в государственных (муниципальных) учреждениях, особо ценное имущество, соответственно) следующими бухгалтерскими записями: по дебету счета 020433530 "Увеличение стоимости участия в государственных (муниципальных) учреждениях" и кредиту счета 040110172 "Доходы от операций с активами". Показатель формируется в размере балансовой стоимости особо ценного имущества с периодичностью, установленной органом, осуществляющим функции и полномочия учредителя государственного (муниципального) учреждения, но не реже чем перед составлением годовой отчетности.</w:t>
      </w:r>
    </w:p>
    <w:p w:rsidR="00B602BA" w:rsidRDefault="00B602BA">
      <w:bookmarkStart w:id="1007" w:name="sub_207407"/>
      <w:bookmarkEnd w:id="1006"/>
      <w:r>
        <w:t>Корректировка показателя размера участия в государственных (муниципальных) учреждениях при изменении балансовой стоимости особо ценного имущества бюджетных, автономных учреждений отражается с периодичностью, установленной органом, осуществляющим функции и полномочия учредителя государственного (муниципального) учреждения, но не реже чем перед составлением годовой отчетности:</w:t>
      </w:r>
    </w:p>
    <w:p w:rsidR="00B602BA" w:rsidRDefault="00B602BA">
      <w:bookmarkStart w:id="1008" w:name="sub_207408"/>
      <w:bookmarkEnd w:id="1007"/>
      <w:r>
        <w:t>при увеличении показателя в результате поступления (увеличения общей стоимости) особо ценного имущества бюджетного, автономного учреждения - по дебету счета 020433530 "Увеличение стоимости участия в государственных (муниципальных) учреждениях" и кредиту счета 040110172 "Доходы от операций с активами",</w:t>
      </w:r>
    </w:p>
    <w:p w:rsidR="00B602BA" w:rsidRDefault="00B602BA">
      <w:bookmarkStart w:id="1009" w:name="sub_207409"/>
      <w:bookmarkEnd w:id="1008"/>
      <w:r>
        <w:t xml:space="preserve">при уменьшении показателя в результате выбытия (уменьшения общей стоимости) особо ценного имущества бюджетного, автономного учреждения - по дебету счета 040110172 "Доходы от операций с активами" и кредиту счета </w:t>
      </w:r>
      <w:hyperlink w:anchor="sub_243363" w:history="1">
        <w:r>
          <w:rPr>
            <w:rStyle w:val="a4"/>
            <w:rFonts w:cs="Arial"/>
          </w:rPr>
          <w:t>020433630</w:t>
        </w:r>
      </w:hyperlink>
      <w:r>
        <w:t xml:space="preserve"> "Уменьшение стоимости участия в государственных (муниципальных) учреждениях".</w:t>
      </w:r>
    </w:p>
    <w:p w:rsidR="00B602BA" w:rsidRDefault="00B602BA">
      <w:bookmarkStart w:id="1010" w:name="sub_207412"/>
      <w:bookmarkEnd w:id="1009"/>
      <w:r>
        <w:t>Корректировка показателей счета 020433000 "Участие в государственных (муниципальных) учреждениях" на суммы начисленных государственным (муниципальным) бюджетным, автономным учреждением амортизационных отчислений не производится.</w:t>
      </w:r>
    </w:p>
    <w:p w:rsidR="00B602BA" w:rsidRDefault="00B602BA">
      <w:bookmarkStart w:id="1011" w:name="sub_207424"/>
      <w:bookmarkEnd w:id="1010"/>
      <w:r>
        <w:t>При преобразовании государственного (муниципального) унитарного предприятия в государственное (муниципальное) учреждение операции по уменьшению финансовых вложений в уставный фонд государственного (муниципального) унитарного предприятия отражается уполномоченным органом по дебету счета 040110172 "Доходы от операций с активами" и кредиту счета 120432630 "Уменьшение участия в государственных (муниципальных) предприятиях". Одновременно органом, осуществляющим функции и полномочия учредителя государственного (муниципального) учреждения, созданного путем преобразования государственного (муниципального) предприятия, отражается увеличение финансовых вложений по дебету счета 020433560 "Увеличение стоимости участия в государственных (муниципальных) учреждениях" и кредиту счета 040110172 "Доходы от операций с активами".</w:t>
      </w:r>
    </w:p>
    <w:p w:rsidR="00B602BA" w:rsidRDefault="00B602BA">
      <w:bookmarkStart w:id="1012" w:name="sub_207422"/>
      <w:bookmarkEnd w:id="1011"/>
      <w:r>
        <w:t xml:space="preserve">Операции по уменьшению финансовых вложений в уставный фонд государственного (муниципального) унитарного предприятия при принятии решения уполномоченного органа власти (учредителя или собственника имущества) отражаются в бюджетном учете уполномоченного органа власти по дебету счета 040110172 "Доходы от операций с активами" и кредиту счета </w:t>
      </w:r>
      <w:hyperlink w:anchor="sub_243263" w:history="1">
        <w:r>
          <w:rPr>
            <w:rStyle w:val="a4"/>
            <w:rFonts w:cs="Arial"/>
          </w:rPr>
          <w:t>020432630</w:t>
        </w:r>
      </w:hyperlink>
      <w:r>
        <w:t xml:space="preserve"> "Уменьшение участия в государственных (муниципальных) предприятиях".</w:t>
      </w:r>
    </w:p>
    <w:p w:rsidR="00B602BA" w:rsidRDefault="00B602BA">
      <w:pPr>
        <w:pStyle w:val="1"/>
      </w:pPr>
      <w:bookmarkStart w:id="1013" w:name="sub_20450000"/>
      <w:bookmarkEnd w:id="1012"/>
      <w:r>
        <w:t>Счет 020450000 "Иные финансовые активы"</w:t>
      </w:r>
    </w:p>
    <w:bookmarkEnd w:id="1013"/>
    <w:p w:rsidR="00B602BA" w:rsidRDefault="00B602BA"/>
    <w:p w:rsidR="00B602BA" w:rsidRDefault="00B602BA">
      <w:bookmarkStart w:id="1014" w:name="sub_2075"/>
      <w:r>
        <w:t>75. Учет операций с иными финансовыми активами ведется на счетах:</w:t>
      </w:r>
    </w:p>
    <w:p w:rsidR="00B602BA" w:rsidRDefault="00B602BA">
      <w:bookmarkStart w:id="1015" w:name="sub_20451000"/>
      <w:bookmarkEnd w:id="1014"/>
      <w:r>
        <w:t xml:space="preserve">абзац утратил силу с 8 декабря 2017 г. - </w:t>
      </w:r>
      <w:hyperlink r:id="rId257" w:history="1">
        <w:r>
          <w:rPr>
            <w:rStyle w:val="a4"/>
            <w:rFonts w:cs="Arial"/>
          </w:rPr>
          <w:t>Приказ</w:t>
        </w:r>
      </w:hyperlink>
      <w:r>
        <w:t xml:space="preserve"> Минфина России от 31 октября 2017 г. N 172н</w:t>
      </w:r>
    </w:p>
    <w:bookmarkEnd w:id="1015"/>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hyperlink r:id="rId258" w:history="1">
        <w:r>
          <w:rPr>
            <w:rStyle w:val="a4"/>
            <w:rFonts w:cs="Arial"/>
          </w:rPr>
          <w:t>См. предыдущую редакцию</w:t>
        </w:r>
      </w:hyperlink>
    </w:p>
    <w:p w:rsidR="00B602BA" w:rsidRDefault="00B602BA">
      <w:bookmarkStart w:id="1016" w:name="sub_20452000"/>
      <w:r>
        <w:t>020452000 "Доли в международных организациях";</w:t>
      </w:r>
    </w:p>
    <w:p w:rsidR="00B602BA" w:rsidRDefault="00B602BA">
      <w:bookmarkStart w:id="1017" w:name="sub_20453000"/>
      <w:bookmarkEnd w:id="1016"/>
      <w:r>
        <w:t>020453000 "Прочие финансовые активы".</w:t>
      </w:r>
    </w:p>
    <w:p w:rsidR="00B602BA" w:rsidRDefault="00B602BA">
      <w:pPr>
        <w:pStyle w:val="a8"/>
        <w:rPr>
          <w:color w:val="000000"/>
          <w:sz w:val="16"/>
          <w:szCs w:val="16"/>
        </w:rPr>
      </w:pPr>
      <w:bookmarkStart w:id="1018" w:name="sub_2076"/>
      <w:bookmarkEnd w:id="1017"/>
      <w:r>
        <w:rPr>
          <w:color w:val="000000"/>
          <w:sz w:val="16"/>
          <w:szCs w:val="16"/>
        </w:rPr>
        <w:t>Информация об изменениях:</w:t>
      </w:r>
    </w:p>
    <w:bookmarkEnd w:id="1018"/>
    <w:p w:rsidR="00B602BA" w:rsidRDefault="00B602BA">
      <w:pPr>
        <w:pStyle w:val="a9"/>
      </w:pPr>
      <w:r>
        <w:t xml:space="preserve">Пункт 76 изменен с 8 мая 2018 г. - </w:t>
      </w:r>
      <w:hyperlink r:id="rId259" w:history="1">
        <w:r>
          <w:rPr>
            <w:rStyle w:val="a4"/>
            <w:rFonts w:cs="Arial"/>
          </w:rPr>
          <w:t>Приказ</w:t>
        </w:r>
      </w:hyperlink>
      <w:r>
        <w:t xml:space="preserve"> Минфина России от 31 марта 2018 г. N 65Н</w:t>
      </w:r>
    </w:p>
    <w:p w:rsidR="00B602BA" w:rsidRDefault="00B602BA">
      <w:pPr>
        <w:pStyle w:val="a9"/>
      </w:pPr>
      <w:r>
        <w:t xml:space="preserve">Изменения </w:t>
      </w:r>
      <w:hyperlink r:id="rId260" w:history="1">
        <w:r>
          <w:rPr>
            <w:rStyle w:val="a4"/>
            <w:rFonts w:cs="Arial"/>
          </w:rPr>
          <w:t>применяются</w:t>
        </w:r>
      </w:hyperlink>
      <w:r>
        <w:t xml:space="preserve"> при формировании учетной политики и показателей бюджетного учета, начиная с 2018 г.</w:t>
      </w:r>
    </w:p>
    <w:p w:rsidR="00B602BA" w:rsidRDefault="00B602BA">
      <w:pPr>
        <w:pStyle w:val="a9"/>
      </w:pPr>
      <w:hyperlink r:id="rId261" w:history="1">
        <w:r>
          <w:rPr>
            <w:rStyle w:val="a4"/>
            <w:rFonts w:cs="Arial"/>
          </w:rPr>
          <w:t>См. предыдущую редакцию</w:t>
        </w:r>
      </w:hyperlink>
    </w:p>
    <w:p w:rsidR="00B602BA" w:rsidRDefault="00B602BA">
      <w:r>
        <w:t>76. Операции по счету оформляются следующими бухгалтерскими записями:</w:t>
      </w:r>
    </w:p>
    <w:p w:rsidR="00B602BA" w:rsidRDefault="00B602BA">
      <w:bookmarkStart w:id="1019" w:name="sub_20762"/>
      <w:r>
        <w:t xml:space="preserve">перечисление средств в иные финансовые активы отражается на основании документов, прилагаемых к выпискам со счетов, по дебету соответствующих счетов аналитического учета счета </w:t>
      </w:r>
      <w:hyperlink w:anchor="sub_120450000" w:history="1">
        <w:r>
          <w:rPr>
            <w:rStyle w:val="a4"/>
            <w:rFonts w:cs="Arial"/>
          </w:rPr>
          <w:t>020450000</w:t>
        </w:r>
      </w:hyperlink>
      <w:r>
        <w:t xml:space="preserve"> "Иные финансовые активы" (020452550, 020453550) и кредиту соответствующих счетов аналитического учета счета </w:t>
      </w:r>
      <w:hyperlink w:anchor="sub_20100000" w:history="1">
        <w:r>
          <w:rPr>
            <w:rStyle w:val="a4"/>
            <w:rFonts w:cs="Arial"/>
          </w:rPr>
          <w:t>020100000</w:t>
        </w:r>
      </w:hyperlink>
      <w:r>
        <w:t xml:space="preserve"> "Денежные средства учреждения" (020121610, 020127610), счета 030405550 "Расчеты по платежам из бюджета с финансовым органом по поступлению иных финансовых активов";</w:t>
      </w:r>
    </w:p>
    <w:p w:rsidR="00B602BA" w:rsidRDefault="00B602BA">
      <w:bookmarkStart w:id="1020" w:name="sub_763"/>
      <w:bookmarkEnd w:id="1019"/>
      <w:r>
        <w:t xml:space="preserve">увеличение суммы иных финансовых активов на величину начисленных процентов на основании выписки банка отражается по дебету соответствующих счетов аналитического учета счета </w:t>
      </w:r>
      <w:hyperlink w:anchor="sub_120450000" w:history="1">
        <w:r>
          <w:rPr>
            <w:rStyle w:val="a4"/>
            <w:rFonts w:cs="Arial"/>
          </w:rPr>
          <w:t>020450000</w:t>
        </w:r>
      </w:hyperlink>
      <w:r>
        <w:t xml:space="preserve"> "Иные финансовые активы" (020452550, 020453550) и кредиту соответствующих счетов аналитического учета счета 040110120 "Доходы от собственности";</w:t>
      </w:r>
    </w:p>
    <w:p w:rsidR="00B602BA" w:rsidRDefault="00B602BA">
      <w:bookmarkStart w:id="1021" w:name="sub_20764"/>
      <w:bookmarkEnd w:id="1020"/>
      <w:r>
        <w:t xml:space="preserve">возврат средств, вложенных в иные финансовые активы, отражается по дебету соответствующих счетов аналитического учета счета </w:t>
      </w:r>
      <w:hyperlink w:anchor="sub_20100000" w:history="1">
        <w:r>
          <w:rPr>
            <w:rStyle w:val="a4"/>
            <w:rFonts w:cs="Arial"/>
          </w:rPr>
          <w:t>020100000</w:t>
        </w:r>
      </w:hyperlink>
      <w:r>
        <w:t xml:space="preserve"> "Денежные средства учреждения" (020121510, 020127510), счета 021002650 "Расчеты с финансовым органом по поступлениям в бюджет от выбытия иных финансовых активов" и кредиту соответствующих счетов аналитического учета счета </w:t>
      </w:r>
      <w:hyperlink w:anchor="sub_120450000" w:history="1">
        <w:r>
          <w:rPr>
            <w:rStyle w:val="a4"/>
            <w:rFonts w:cs="Arial"/>
          </w:rPr>
          <w:t>020450000</w:t>
        </w:r>
      </w:hyperlink>
      <w:r>
        <w:t xml:space="preserve"> "Иные финансовые активы" (020452650, 020453650).</w:t>
      </w:r>
    </w:p>
    <w:p w:rsidR="00B602BA" w:rsidRDefault="00B602BA">
      <w:bookmarkStart w:id="1022" w:name="sub_20765"/>
      <w:bookmarkEnd w:id="1021"/>
      <w:r>
        <w:t xml:space="preserve">Абзацы 5 - 6 утратили силу с 8 декабря 2017 г. - </w:t>
      </w:r>
      <w:hyperlink r:id="rId262" w:history="1">
        <w:r>
          <w:rPr>
            <w:rStyle w:val="a4"/>
            <w:rFonts w:cs="Arial"/>
          </w:rPr>
          <w:t>Приказ</w:t>
        </w:r>
      </w:hyperlink>
      <w:r>
        <w:t xml:space="preserve"> Минфина России от 31 октября 2017 г. N 172н</w:t>
      </w:r>
    </w:p>
    <w:bookmarkEnd w:id="1022"/>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hyperlink r:id="rId263" w:history="1">
        <w:r>
          <w:rPr>
            <w:rStyle w:val="a4"/>
            <w:rFonts w:cs="Arial"/>
          </w:rPr>
          <w:t>См. предыдущую редакцию</w:t>
        </w:r>
      </w:hyperlink>
    </w:p>
    <w:p w:rsidR="00B602BA" w:rsidRDefault="00B602BA">
      <w:pPr>
        <w:pStyle w:val="a9"/>
      </w:pPr>
    </w:p>
    <w:p w:rsidR="00B602BA" w:rsidRDefault="00B602BA">
      <w:pPr>
        <w:pStyle w:val="1"/>
      </w:pPr>
      <w:bookmarkStart w:id="1023" w:name="sub_20500000"/>
      <w:r>
        <w:t>Счет 020500000 "Расчеты по доходам"</w:t>
      </w:r>
    </w:p>
    <w:bookmarkEnd w:id="1023"/>
    <w:p w:rsidR="00B602BA" w:rsidRDefault="00B602BA"/>
    <w:p w:rsidR="00B602BA" w:rsidRDefault="00B602BA">
      <w:pPr>
        <w:pStyle w:val="a8"/>
        <w:rPr>
          <w:color w:val="000000"/>
          <w:sz w:val="16"/>
          <w:szCs w:val="16"/>
        </w:rPr>
      </w:pPr>
      <w:bookmarkStart w:id="1024" w:name="sub_2077"/>
      <w:r>
        <w:rPr>
          <w:color w:val="000000"/>
          <w:sz w:val="16"/>
          <w:szCs w:val="16"/>
        </w:rPr>
        <w:t>Информация об изменениях:</w:t>
      </w:r>
    </w:p>
    <w:bookmarkEnd w:id="1024"/>
    <w:p w:rsidR="00B602BA" w:rsidRDefault="00B602BA">
      <w:pPr>
        <w:pStyle w:val="a9"/>
      </w:pPr>
      <w:r>
        <w:t xml:space="preserve">Пункт 77 изменен с 20 декабря 2020 г. - </w:t>
      </w:r>
      <w:hyperlink r:id="rId264" w:history="1">
        <w:r>
          <w:rPr>
            <w:rStyle w:val="a4"/>
            <w:rFonts w:cs="Arial"/>
          </w:rPr>
          <w:t>Приказ</w:t>
        </w:r>
      </w:hyperlink>
      <w:r>
        <w:t xml:space="preserve"> Минфина России от 28 октября 2020 г. N 246Н</w:t>
      </w:r>
    </w:p>
    <w:p w:rsidR="00B602BA" w:rsidRDefault="00B602BA">
      <w:pPr>
        <w:pStyle w:val="a9"/>
      </w:pPr>
      <w:hyperlink r:id="rId265" w:history="1">
        <w:r>
          <w:rPr>
            <w:rStyle w:val="a4"/>
            <w:rFonts w:cs="Arial"/>
          </w:rPr>
          <w:t>См. предыдущую редакцию</w:t>
        </w:r>
      </w:hyperlink>
    </w:p>
    <w:p w:rsidR="00B602BA" w:rsidRDefault="00B602BA">
      <w:r>
        <w:t>77. Для учета операций по расчетам по доходам применяются следующие группировочные счета:</w:t>
      </w:r>
    </w:p>
    <w:p w:rsidR="00B602BA" w:rsidRDefault="00B602BA">
      <w:bookmarkStart w:id="1025" w:name="sub_20511000"/>
      <w:r>
        <w:t>020510000 "Расчеты по налоговым доходам, таможенным платежам и страховым взносам на обязательное социальное страхование";</w:t>
      </w:r>
    </w:p>
    <w:p w:rsidR="00B602BA" w:rsidRDefault="00B602BA">
      <w:bookmarkStart w:id="1026" w:name="sub_20772"/>
      <w:bookmarkEnd w:id="1025"/>
      <w:r>
        <w:t>020520000 "Расчеты по доходам от собственности";</w:t>
      </w:r>
    </w:p>
    <w:p w:rsidR="00B602BA" w:rsidRDefault="00B602BA">
      <w:bookmarkStart w:id="1027" w:name="sub_20773"/>
      <w:bookmarkEnd w:id="1026"/>
      <w:r>
        <w:t>020530000 "Расчеты по доходам от оказания платных услуг (работ), компенсаций затрат";</w:t>
      </w:r>
    </w:p>
    <w:p w:rsidR="00B602BA" w:rsidRDefault="00B602BA">
      <w:bookmarkStart w:id="1028" w:name="sub_20774"/>
      <w:bookmarkEnd w:id="1027"/>
      <w:r>
        <w:t>020540000 "Расчеты по суммам штрафов, пеней, неустоек, возмещений ущерба";</w:t>
      </w:r>
    </w:p>
    <w:p w:rsidR="00B602BA" w:rsidRDefault="00B602BA">
      <w:bookmarkStart w:id="1029" w:name="sub_20775"/>
      <w:bookmarkEnd w:id="1028"/>
      <w:r>
        <w:t>020550000 "Расчеты по безвозмездным денежным поступлениям текущего характера";</w:t>
      </w:r>
    </w:p>
    <w:p w:rsidR="00B602BA" w:rsidRDefault="00B602BA">
      <w:bookmarkStart w:id="1030" w:name="sub_20776"/>
      <w:bookmarkEnd w:id="1029"/>
      <w:r>
        <w:t>020560000 "Расчеты по безвозмездным денежным поступлениям капитального характера";</w:t>
      </w:r>
    </w:p>
    <w:p w:rsidR="00B602BA" w:rsidRDefault="00B602BA">
      <w:bookmarkStart w:id="1031" w:name="sub_20777"/>
      <w:bookmarkEnd w:id="1030"/>
      <w:r>
        <w:t>020570000 "Расчеты по доходам от операций с активами";</w:t>
      </w:r>
    </w:p>
    <w:p w:rsidR="00B602BA" w:rsidRDefault="00B602BA">
      <w:bookmarkStart w:id="1032" w:name="sub_20778"/>
      <w:bookmarkEnd w:id="1031"/>
      <w:r>
        <w:t>020580000 "Расчеты по прочим доходам".</w:t>
      </w:r>
    </w:p>
    <w:bookmarkEnd w:id="1032"/>
    <w:p w:rsidR="00B602BA" w:rsidRDefault="00B602BA">
      <w:r>
        <w:t xml:space="preserve">Учет операций по расчетам по доходам ведется на счетах аналитического учета счета </w:t>
      </w:r>
      <w:hyperlink w:anchor="sub_20500000" w:history="1">
        <w:r>
          <w:rPr>
            <w:rStyle w:val="a4"/>
            <w:rFonts w:cs="Arial"/>
          </w:rPr>
          <w:t>020500000</w:t>
        </w:r>
      </w:hyperlink>
      <w:r>
        <w:t xml:space="preserve"> "Расчеты по доходам", предусмотренные </w:t>
      </w:r>
      <w:hyperlink w:anchor="sub_1000" w:history="1">
        <w:r>
          <w:rPr>
            <w:rStyle w:val="a4"/>
            <w:rFonts w:cs="Arial"/>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w:t>
      </w:r>
      <w:hyperlink r:id="rId266" w:history="1">
        <w:r>
          <w:rPr>
            <w:rStyle w:val="a4"/>
            <w:rFonts w:cs="Arial"/>
          </w:rPr>
          <w:t>КОСГУ</w:t>
        </w:r>
      </w:hyperlink>
      <w:r>
        <w:t>, соответствующей экономической сущности осуществляемого факта хозяйственной жизни (отражаемого объекта бухгалтерского учета).</w:t>
      </w:r>
    </w:p>
    <w:p w:rsidR="00B602BA" w:rsidRDefault="00B602BA">
      <w:pPr>
        <w:pStyle w:val="a8"/>
        <w:rPr>
          <w:color w:val="000000"/>
          <w:sz w:val="16"/>
          <w:szCs w:val="16"/>
        </w:rPr>
      </w:pPr>
      <w:bookmarkStart w:id="1033" w:name="sub_2078"/>
      <w:r>
        <w:rPr>
          <w:color w:val="000000"/>
          <w:sz w:val="16"/>
          <w:szCs w:val="16"/>
        </w:rPr>
        <w:t>Информация об изменениях:</w:t>
      </w:r>
    </w:p>
    <w:bookmarkEnd w:id="1033"/>
    <w:p w:rsidR="00B602BA" w:rsidRDefault="00B602BA">
      <w:pPr>
        <w:pStyle w:val="a9"/>
      </w:pPr>
      <w:r>
        <w:t xml:space="preserve">Пункт 78 изменен с 20 декабря 2020 г. - </w:t>
      </w:r>
      <w:hyperlink r:id="rId267" w:history="1">
        <w:r>
          <w:rPr>
            <w:rStyle w:val="a4"/>
            <w:rFonts w:cs="Arial"/>
          </w:rPr>
          <w:t>Приказ</w:t>
        </w:r>
      </w:hyperlink>
      <w:r>
        <w:t xml:space="preserve"> Минфина России от 28 октября 2020 г. N 246Н</w:t>
      </w:r>
    </w:p>
    <w:p w:rsidR="00B602BA" w:rsidRDefault="00B602BA">
      <w:pPr>
        <w:pStyle w:val="a9"/>
      </w:pPr>
      <w:hyperlink r:id="rId268" w:history="1">
        <w:r>
          <w:rPr>
            <w:rStyle w:val="a4"/>
            <w:rFonts w:cs="Arial"/>
          </w:rPr>
          <w:t>См. предыдущую редакцию</w:t>
        </w:r>
      </w:hyperlink>
    </w:p>
    <w:p w:rsidR="00B602BA" w:rsidRDefault="00B602BA">
      <w:r>
        <w:t>78. Операции по счету оформляются следующими бухгалтерскими записями:</w:t>
      </w:r>
    </w:p>
    <w:p w:rsidR="00B602BA" w:rsidRDefault="00B602BA">
      <w:bookmarkStart w:id="1034" w:name="sub_20782"/>
      <w:r>
        <w:t xml:space="preserve">начисление доходов отражается по дебету соответствующих счетов аналитического учета счета </w:t>
      </w:r>
      <w:hyperlink w:anchor="sub_20500000" w:history="1">
        <w:r>
          <w:rPr>
            <w:rStyle w:val="a4"/>
            <w:rFonts w:cs="Arial"/>
          </w:rPr>
          <w:t>020500000</w:t>
        </w:r>
      </w:hyperlink>
      <w:r>
        <w:t xml:space="preserve"> "Расчеты по доходам" и кредиту соответствующих счетов аналитического учета счетов </w:t>
      </w:r>
      <w:hyperlink w:anchor="sub_40110000" w:history="1">
        <w:r>
          <w:rPr>
            <w:rStyle w:val="a4"/>
            <w:rFonts w:cs="Arial"/>
          </w:rPr>
          <w:t>040110000</w:t>
        </w:r>
      </w:hyperlink>
      <w:r>
        <w:t xml:space="preserve"> "Доходы текущего финансового года", </w:t>
      </w:r>
      <w:hyperlink w:anchor="sub_40140000" w:history="1">
        <w:r>
          <w:rPr>
            <w:rStyle w:val="a4"/>
            <w:rFonts w:cs="Arial"/>
          </w:rPr>
          <w:t>040140000</w:t>
        </w:r>
      </w:hyperlink>
      <w:r>
        <w:t xml:space="preserve"> "Доходы будущих периодов";</w:t>
      </w:r>
    </w:p>
    <w:p w:rsidR="00B602BA" w:rsidRDefault="00B602BA">
      <w:bookmarkStart w:id="1035" w:name="sub_20783"/>
      <w:bookmarkEnd w:id="1034"/>
      <w:r>
        <w:t xml:space="preserve">уменьшение дебиторской задолженности по доходам от принудительного изъятия в связи с уменьшением суммы денежных взысканий (штрафов, пеней, неустоек), отмены постановления (решения) по делу об административном правонарушении, в случае возврата плательщикам излишне полученных доходов отражается по дебету соответствующих счетов аналитического учета счета </w:t>
      </w:r>
      <w:hyperlink w:anchor="sub_40110000" w:history="1">
        <w:r>
          <w:rPr>
            <w:rStyle w:val="a4"/>
            <w:rFonts w:cs="Arial"/>
          </w:rPr>
          <w:t>040110000</w:t>
        </w:r>
      </w:hyperlink>
      <w:r>
        <w:t xml:space="preserve"> "Доходы текущего финансового года", </w:t>
      </w:r>
      <w:hyperlink w:anchor="sub_40140000" w:history="1">
        <w:r>
          <w:rPr>
            <w:rStyle w:val="a4"/>
            <w:rFonts w:cs="Arial"/>
          </w:rPr>
          <w:t>040140000</w:t>
        </w:r>
      </w:hyperlink>
      <w:r>
        <w:t xml:space="preserve"> "Доходы будущих периодов" и кредиту соответствующих счетов аналитического учета счета 020500000 "Расчеты по доходам"</w:t>
      </w:r>
    </w:p>
    <w:p w:rsidR="00B602BA" w:rsidRDefault="00B602BA">
      <w:bookmarkStart w:id="1036" w:name="sub_20784"/>
      <w:bookmarkEnd w:id="1035"/>
      <w:r>
        <w:t xml:space="preserve">начисление администратором доходов, распределяемых и зачисляемых в иной бюджет бюджетной системы Российской Федерации, отражается по дебету соответствующих счетов аналитического учета счета </w:t>
      </w:r>
      <w:hyperlink w:anchor="sub_20500000" w:history="1">
        <w:r>
          <w:rPr>
            <w:rStyle w:val="a4"/>
            <w:rFonts w:cs="Arial"/>
          </w:rPr>
          <w:t>020500000</w:t>
        </w:r>
      </w:hyperlink>
      <w:r>
        <w:t xml:space="preserve"> "Расчеты по доходам" и кредиту соответствующих счетов аналитического учета счета </w:t>
      </w:r>
      <w:hyperlink w:anchor="sub_40110000" w:history="1">
        <w:r>
          <w:rPr>
            <w:rStyle w:val="a4"/>
            <w:rFonts w:cs="Arial"/>
          </w:rPr>
          <w:t>040110000</w:t>
        </w:r>
      </w:hyperlink>
      <w:r>
        <w:t xml:space="preserve"> "Доходы текущего финансового года";</w:t>
      </w:r>
    </w:p>
    <w:p w:rsidR="00B602BA" w:rsidRDefault="00B602BA">
      <w:bookmarkStart w:id="1037" w:name="sub_207805"/>
      <w:bookmarkEnd w:id="1036"/>
      <w:r>
        <w:t xml:space="preserve">суммы расчетов по поступлениям в доход бюджета возвратов дебиторской задолженности прошлых лет, у получателей бюджетных средств (администраторов доходов бюджета), осуществляющих отдельные полномочия по начислению и учету платежей в бюджет, отражаются по дебету соответствующих счетов аналитического учета счета </w:t>
      </w:r>
      <w:hyperlink w:anchor="sub_30404000" w:history="1">
        <w:r>
          <w:rPr>
            <w:rStyle w:val="a4"/>
            <w:rFonts w:cs="Arial"/>
          </w:rPr>
          <w:t>030404000</w:t>
        </w:r>
      </w:hyperlink>
      <w:r>
        <w:t xml:space="preserve"> "Внутриведомственные расчеты" и кредиту, соответствующих счетов аналитического учета счета </w:t>
      </w:r>
      <w:hyperlink w:anchor="sub_20500000" w:history="1">
        <w:r>
          <w:rPr>
            <w:rStyle w:val="a4"/>
            <w:rFonts w:cs="Arial"/>
          </w:rPr>
          <w:t>020500000</w:t>
        </w:r>
      </w:hyperlink>
      <w:r>
        <w:t xml:space="preserve"> "Расчеты по доходам", соответствующих счетов аналитического учета счета </w:t>
      </w:r>
      <w:hyperlink w:anchor="sub_20930000" w:history="1">
        <w:r>
          <w:rPr>
            <w:rStyle w:val="a4"/>
            <w:rFonts w:cs="Arial"/>
          </w:rPr>
          <w:t>020930000</w:t>
        </w:r>
      </w:hyperlink>
      <w:r>
        <w:t xml:space="preserve"> "Расчеты по компенсации затрат", счета 030305730 "Увеличение кредиторской задолженности по прочим платежам в бюджет";</w:t>
      </w:r>
    </w:p>
    <w:p w:rsidR="00B602BA" w:rsidRDefault="00B602BA">
      <w:bookmarkStart w:id="1038" w:name="sub_207806"/>
      <w:bookmarkEnd w:id="1037"/>
      <w:r>
        <w:t xml:space="preserve">перечисление сумм возвратов доходов бюджета плательщикам отражается по дебету соответствующих счетов аналитического учета счета </w:t>
      </w:r>
      <w:hyperlink w:anchor="sub_20500000" w:history="1">
        <w:r>
          <w:rPr>
            <w:rStyle w:val="a4"/>
            <w:rFonts w:cs="Arial"/>
          </w:rPr>
          <w:t>020500000</w:t>
        </w:r>
      </w:hyperlink>
      <w:r>
        <w:t xml:space="preserve"> "Расчеты по доходам" и кредиту соответствующих счетов аналитического учета счетов </w:t>
      </w:r>
      <w:hyperlink w:anchor="sub_21002000" w:history="1">
        <w:r>
          <w:rPr>
            <w:rStyle w:val="a4"/>
            <w:rFonts w:cs="Arial"/>
          </w:rPr>
          <w:t>021002000</w:t>
        </w:r>
      </w:hyperlink>
      <w:r>
        <w:t xml:space="preserve"> "Расчеты с финансовым органом по поступлениям в бюджет", </w:t>
      </w:r>
      <w:hyperlink w:anchor="sub_21004000" w:history="1">
        <w:r>
          <w:rPr>
            <w:rStyle w:val="a4"/>
            <w:rFonts w:cs="Arial"/>
          </w:rPr>
          <w:t>021004000</w:t>
        </w:r>
      </w:hyperlink>
      <w:r>
        <w:t xml:space="preserve"> "Расчеты по распределенным поступлениям к зачислению в бюджет";</w:t>
      </w:r>
    </w:p>
    <w:p w:rsidR="00B602BA" w:rsidRDefault="00B602BA">
      <w:bookmarkStart w:id="1039" w:name="sub_207807"/>
      <w:bookmarkEnd w:id="1038"/>
      <w:r>
        <w:t>начисление доходов в соответствии с условиями договоров и расчетными документами за выполненные и сданные заказчиками отдельные этапы готовой продукции, работ, услуг отражается по дебету счета 020531560 "Увеличение дебиторской задолженности по доходам от оказания платных услуг (работ)" и кредиту счета 040140131 "Доходы будущих периодов от оказания платных услуг (работ)";</w:t>
      </w:r>
    </w:p>
    <w:p w:rsidR="00B602BA" w:rsidRDefault="00B602BA">
      <w:bookmarkStart w:id="1040" w:name="sub_207880"/>
      <w:bookmarkEnd w:id="1039"/>
      <w:r>
        <w:t>начисление доходов от реализации продукции животноводства и земледелия по факту заключения договора купли-продажи, предусматривающего рассрочку платежа, отражается по дебету счета 020531560 "Увеличение дебиторской задолженности по доходам от оказания платных услуг (работ)" и кредиту счета 040140131 "Доходы будущих периодов от оказания платных услуг (работ)";</w:t>
      </w:r>
    </w:p>
    <w:p w:rsidR="00B602BA" w:rsidRDefault="00B602BA">
      <w:bookmarkStart w:id="1041" w:name="sub_200789"/>
      <w:bookmarkEnd w:id="1040"/>
      <w:r>
        <w:t xml:space="preserve">начисление доходов субъектом учета, выполняющим работу (услугу) по долгосрочным договорам строительного подряда (далее - субъект учета - подрядчик), отражается в сумме, рассчитанной за отчетный период по выполненным этапам работ по договору строительного подряда (далее - доходы к предъявлению), по дебету соответствующих счетов аналитического учета счета </w:t>
      </w:r>
      <w:hyperlink w:anchor="sub_253856" w:history="1">
        <w:r>
          <w:rPr>
            <w:rStyle w:val="a4"/>
            <w:rFonts w:cs="Arial"/>
          </w:rPr>
          <w:t>020538560</w:t>
        </w:r>
      </w:hyperlink>
      <w:r>
        <w:t xml:space="preserve"> "Увеличение дебиторской задолженности по доходам по выполненным этапам работ по договору строительного подряда" и кредиту счета 040110138 "Доходы текущего периода по выполненным этапам работ по договору строительного подряда" с одновременным отражением увеличения соответствующего аналитического забалансового </w:t>
      </w:r>
      <w:hyperlink w:anchor="sub_11045" w:history="1">
        <w:r>
          <w:rPr>
            <w:rStyle w:val="a4"/>
            <w:rFonts w:cs="Arial"/>
          </w:rPr>
          <w:t>счета 45</w:t>
        </w:r>
      </w:hyperlink>
      <w:r>
        <w:t xml:space="preserve"> "Доходы и расходы по долгосрочным договорам строительного подряда" в объеме выполненных работ по договору строительного подряда;</w:t>
      </w:r>
    </w:p>
    <w:bookmarkEnd w:id="1041"/>
    <w:p w:rsidR="00B602BA" w:rsidRDefault="00B602BA">
      <w:r>
        <w:t xml:space="preserve">отнесение признанной суммы расчетов с дебиторами по доходам к предъявлению по мере завершения этапов работ (работ) по договору строительного подряда на расчеты с дебиторами по доходам от реализации отражается по дебету соответствующих счетов аналитического учета счета </w:t>
      </w:r>
      <w:hyperlink w:anchor="sub_253156" w:history="1">
        <w:r>
          <w:rPr>
            <w:rStyle w:val="a4"/>
            <w:rFonts w:cs="Arial"/>
          </w:rPr>
          <w:t>020531560</w:t>
        </w:r>
      </w:hyperlink>
      <w:r>
        <w:t xml:space="preserve"> "Увеличение дебиторской задолженности по доходам от оказания платных услуг (работ)" и кредиту </w:t>
      </w:r>
      <w:hyperlink w:anchor="sub_253866" w:history="1">
        <w:r>
          <w:rPr>
            <w:rStyle w:val="a4"/>
            <w:rFonts w:cs="Arial"/>
          </w:rPr>
          <w:t>020538660</w:t>
        </w:r>
      </w:hyperlink>
      <w:r>
        <w:t xml:space="preserve"> "Уменьшение дебиторской задолженности по доходам по выполненным этапам работ по договору строительного подряда".</w:t>
      </w:r>
    </w:p>
    <w:p w:rsidR="00B602BA" w:rsidRDefault="00B602BA">
      <w:r>
        <w:t>Разница между суммой ранее начисленных доходов к предъявлению и суммой дохода текущего года, которая подлежит признанию на основании подписанного с двух сторон первичного учетного документа (далее - доходы от реализации), по уже завершенным этапам выполнения работ отражается:</w:t>
      </w:r>
    </w:p>
    <w:p w:rsidR="00B602BA" w:rsidRDefault="00B602BA">
      <w:r>
        <w:t xml:space="preserve">в случае превышения суммы доходов от реализации над суммой доходов к предъявлению - по дебету соответствующих счетов аналитического учета счета </w:t>
      </w:r>
      <w:hyperlink w:anchor="sub_253156" w:history="1">
        <w:r>
          <w:rPr>
            <w:rStyle w:val="a4"/>
            <w:rFonts w:cs="Arial"/>
          </w:rPr>
          <w:t>020531560</w:t>
        </w:r>
      </w:hyperlink>
      <w:r>
        <w:t xml:space="preserve"> "Увеличение дебиторской задолженности по доходам от оказания платных услуг (работ)" и кредиту счета 040110138 "Доходы текущего периода по выполненным этапам работ по договору строительного подряда", с одновременным отражением увеличения соответствующего аналитического забалансового </w:t>
      </w:r>
      <w:hyperlink w:anchor="sub_11045" w:history="1">
        <w:r>
          <w:rPr>
            <w:rStyle w:val="a4"/>
            <w:rFonts w:cs="Arial"/>
          </w:rPr>
          <w:t>счета 45</w:t>
        </w:r>
      </w:hyperlink>
      <w:r>
        <w:t xml:space="preserve"> "Доходы и расходы по долгосрочным договорам строительного подряда" в сумме увеличения объема выполненных работ по договору строительного подряда;</w:t>
      </w:r>
    </w:p>
    <w:p w:rsidR="00B602BA" w:rsidRDefault="00B602BA">
      <w:r>
        <w:t xml:space="preserve">в случае превышения суммы доходов к предъявлению над суммой доходов от реализации - по дебету счета 040110138 "Доходы текущего периода по выполненным этапам работ по договору строительного подряда" и кредиту соответствующих счетов аналитического учета счета </w:t>
      </w:r>
      <w:hyperlink w:anchor="sub_253866" w:history="1">
        <w:r>
          <w:rPr>
            <w:rStyle w:val="a4"/>
            <w:rFonts w:cs="Arial"/>
          </w:rPr>
          <w:t>020538660</w:t>
        </w:r>
      </w:hyperlink>
      <w:r>
        <w:t xml:space="preserve"> "Уменьшение дебиторской задолженности по доходам по выполненным этапам работ по договору строительного подряда" с одновременным отражением уменьшения соответствующего аналитического забалансового </w:t>
      </w:r>
      <w:hyperlink w:anchor="sub_11045" w:history="1">
        <w:r>
          <w:rPr>
            <w:rStyle w:val="a4"/>
            <w:rFonts w:cs="Arial"/>
          </w:rPr>
          <w:t>счета 45</w:t>
        </w:r>
      </w:hyperlink>
      <w:r>
        <w:t xml:space="preserve"> "Доходы и расходы по долгосрочным договорам строительного подряда" в сумме уменьшения объема выполненных работ по договору строительного подряда;</w:t>
      </w:r>
    </w:p>
    <w:p w:rsidR="00B602BA" w:rsidRDefault="00B602BA">
      <w:bookmarkStart w:id="1042" w:name="sub_2078005"/>
      <w:r>
        <w:t xml:space="preserve">начисление иных доходов, в том числе полученных пожертвований, грантов, благотворительных (безвозмездных) перечислений, отражается по дебету соответствующих счетов аналитического учета счета </w:t>
      </w:r>
      <w:hyperlink w:anchor="sub_20775" w:history="1">
        <w:r>
          <w:rPr>
            <w:rStyle w:val="a4"/>
            <w:rFonts w:cs="Arial"/>
          </w:rPr>
          <w:t>020550000</w:t>
        </w:r>
      </w:hyperlink>
      <w:r>
        <w:t xml:space="preserve"> "Расчеты по безвозмездным денежным поступлениям текущего характера" и кредиту соответствующих счетов аналитического учета счетов </w:t>
      </w:r>
      <w:hyperlink w:anchor="sub_4011015" w:history="1">
        <w:r>
          <w:rPr>
            <w:rStyle w:val="a4"/>
            <w:rFonts w:cs="Arial"/>
          </w:rPr>
          <w:t>040110150</w:t>
        </w:r>
      </w:hyperlink>
      <w:r>
        <w:t xml:space="preserve"> "Доходы от безвозмездных денежных поступлений текущего характера", 040140150 "Доходы будущих периодов от безвозмездных денежных поступлений текущего характера";</w:t>
      </w:r>
    </w:p>
    <w:p w:rsidR="00B602BA" w:rsidRDefault="00B602BA">
      <w:bookmarkStart w:id="1043" w:name="sub_20780051"/>
      <w:bookmarkEnd w:id="1042"/>
      <w:r>
        <w:t xml:space="preserve">начисление администратором доходов от возврата бюджетными (автономными) учреждениями неиспользованных остатков субсидий доходов от возврата остатков субсидий бюджетным и автономным учреждениям на финансовое обеспечение выполнения государственных (муниципальных) заданий, образовавшихся в связи с невыполнением бюджетным (автономным) учреждением государственного (муниципального) задания отражается по дебету счета </w:t>
      </w:r>
      <w:hyperlink w:anchor="sub_2536562" w:history="1">
        <w:r>
          <w:rPr>
            <w:rStyle w:val="a4"/>
            <w:rFonts w:cs="Arial"/>
          </w:rPr>
          <w:t>020536562</w:t>
        </w:r>
      </w:hyperlink>
      <w:r>
        <w:t xml:space="preserve"> "Увеличение дебиторской задолженности по расчетам по доходам бюджета от возврата субсидий на выполнение государственного (муниципального) задания" и кредиту счета </w:t>
      </w:r>
      <w:hyperlink w:anchor="sub_2641662" w:history="1">
        <w:r>
          <w:rPr>
            <w:rStyle w:val="a4"/>
            <w:rFonts w:cs="Arial"/>
          </w:rPr>
          <w:t>020641662</w:t>
        </w:r>
      </w:hyperlink>
      <w:r>
        <w:t xml:space="preserve"> "Уменьшение дебиторской задолженности по авансовым безвозмездным перечислениям текущего характера государственным (муниципальным) учреждениям";</w:t>
      </w:r>
    </w:p>
    <w:p w:rsidR="00B602BA" w:rsidRDefault="00B602BA">
      <w:bookmarkStart w:id="1044" w:name="sub_2078006"/>
      <w:bookmarkEnd w:id="1043"/>
      <w:r>
        <w:t xml:space="preserve">абзац утратил силу с 20 декабря 2020 г. - </w:t>
      </w:r>
      <w:hyperlink r:id="rId269" w:history="1">
        <w:r>
          <w:rPr>
            <w:rStyle w:val="a4"/>
            <w:rFonts w:cs="Arial"/>
          </w:rPr>
          <w:t>Приказ</w:t>
        </w:r>
      </w:hyperlink>
      <w:r>
        <w:t xml:space="preserve"> Минфина России от 28 октября 2020 г. N 246Н</w:t>
      </w:r>
    </w:p>
    <w:bookmarkEnd w:id="1044"/>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hyperlink r:id="rId270" w:history="1">
        <w:r>
          <w:rPr>
            <w:rStyle w:val="a4"/>
            <w:rFonts w:cs="Arial"/>
          </w:rPr>
          <w:t>См. предыдущую редакцию</w:t>
        </w:r>
      </w:hyperlink>
    </w:p>
    <w:p w:rsidR="00B602BA" w:rsidRDefault="00B602BA">
      <w:bookmarkStart w:id="1045" w:name="sub_2078007"/>
      <w:r>
        <w:t>начисление задолженности покупателей по договору реализации имущества, предусматривающему рассрочку платежа, с переходом права собственности (права оперативного управления) на объект в очередном финансовом году (годах, следующих за отчетным) после завершения расчетов отражается по дебету счета 020571560 "Увеличение дебиторской задолженности по доходам от операций с основными средствами" и кредиту счета 040140172 "Доходы будущих периодов от операций с активами";</w:t>
      </w:r>
    </w:p>
    <w:p w:rsidR="00B602BA" w:rsidRDefault="00B602BA">
      <w:bookmarkStart w:id="1046" w:name="sub_2078008"/>
      <w:bookmarkEnd w:id="1045"/>
      <w:r>
        <w:t xml:space="preserve">начисление доходов будущих периодов от операционной аренды имущества, переданного арендаторам согласно заключенным договорам (на всю сумму арендных платежей, указанных в договоре), отражается по дебету соответствующих счетов аналитического учета счета </w:t>
      </w:r>
      <w:hyperlink w:anchor="sub_252156" w:history="1">
        <w:r>
          <w:rPr>
            <w:rStyle w:val="a4"/>
            <w:rFonts w:cs="Arial"/>
          </w:rPr>
          <w:t>020521560</w:t>
        </w:r>
      </w:hyperlink>
      <w:r>
        <w:t xml:space="preserve"> "Увеличение дебиторской задолженности по доходам от операционной аренды" и кредиту счета 040140121 "Доходы будущих периодов от операционной аренды";</w:t>
      </w:r>
    </w:p>
    <w:p w:rsidR="00B602BA" w:rsidRDefault="00B602BA">
      <w:bookmarkStart w:id="1047" w:name="sub_2078113"/>
      <w:bookmarkEnd w:id="1046"/>
      <w:r>
        <w:t xml:space="preserve">начисление доходов будущих периодов от неоперационной (финансовой) аренды имущества, переданного арендаторам согласно заключенным договорам (на всю сумму арендных платежей, указанных в договоре), отражается по дебету соответствующих счетов аналитического учета счета </w:t>
      </w:r>
      <w:hyperlink w:anchor="sub_252256" w:history="1">
        <w:r>
          <w:rPr>
            <w:rStyle w:val="a4"/>
            <w:rFonts w:cs="Arial"/>
          </w:rPr>
          <w:t>020522560</w:t>
        </w:r>
      </w:hyperlink>
      <w:r>
        <w:t xml:space="preserve"> "Увеличение дебиторской задолженности по доходам от финансовой аренды" и кредиту счета 040140122 "Доходы будущих периодов от финансовой аренды";</w:t>
      </w:r>
    </w:p>
    <w:p w:rsidR="00B602BA" w:rsidRDefault="00B602BA">
      <w:bookmarkStart w:id="1048" w:name="sub_207815"/>
      <w:bookmarkEnd w:id="1047"/>
      <w:r>
        <w:t xml:space="preserve">начисление доходов будущих периодов от предоставления в аренду земель (операционная аренда), переданных арендаторам согласно заключенным договорам, отражается (на всю сумму арендных платежей, указанных в договоре), а также от предоставления права ограниченного пользования земельными участками (сервитут) согласно заключенным соглашениям (на всю сумму платежей, указанных в соглашении) по дебету соответствующих счетов аналитического учета счета </w:t>
      </w:r>
      <w:hyperlink w:anchor="sub_252356" w:history="1">
        <w:r>
          <w:rPr>
            <w:rStyle w:val="a4"/>
            <w:rFonts w:cs="Arial"/>
          </w:rPr>
          <w:t>020523560</w:t>
        </w:r>
      </w:hyperlink>
      <w:r>
        <w:t xml:space="preserve"> "Увеличение дебиторской задолженности по доходам от платежей при пользовании природными ресурсами" и кредиту счета 040140123 "Доходы будущих периодов от платежей при пользовании природными ресурсами";</w:t>
      </w:r>
    </w:p>
    <w:p w:rsidR="00B602BA" w:rsidRDefault="00B602BA">
      <w:bookmarkStart w:id="1049" w:name="sub_2078114"/>
      <w:bookmarkEnd w:id="1048"/>
      <w:r>
        <w:t xml:space="preserve">при досрочном прекращении договора аренды (имущественного найма), в соответствии с которым были переданы объекты учета операционной аренды, сумма остатка предстоящих доходов от предоставления права пользования активом (на момент расторжения договора) отражается арендодателем по дебету счета 040140121 "Доходы будущих периодов от операционной аренды" и кредиту соответствующих счетов аналитического учета счета </w:t>
      </w:r>
      <w:hyperlink w:anchor="sub_11213" w:history="1">
        <w:r>
          <w:rPr>
            <w:rStyle w:val="a4"/>
            <w:rFonts w:cs="Arial"/>
          </w:rPr>
          <w:t>020521660</w:t>
        </w:r>
      </w:hyperlink>
      <w:r>
        <w:t xml:space="preserve"> "Уменьшение дебиторской задолженности по доходам от операционной аренды";</w:t>
      </w:r>
    </w:p>
    <w:p w:rsidR="00B602BA" w:rsidRDefault="00B602BA">
      <w:bookmarkStart w:id="1050" w:name="sub_2078115"/>
      <w:bookmarkEnd w:id="1049"/>
      <w:r>
        <w:t xml:space="preserve">при досрочном прекращении договора аренды (имущественного найма), в соответствии с которым были переданы объекты учета неоперационной (финансовой) аренды, сумма остатка предстоящих доходов от ожидаемых арендных платежей (на момент расторжения договора) отражается арендодателем по дебету счета 040140122 "Доходы будущих периодов от финансовой аренды" и кредиту соответствующих счетов аналитического учета счета </w:t>
      </w:r>
      <w:hyperlink w:anchor="sub_252266" w:history="1">
        <w:r>
          <w:rPr>
            <w:rStyle w:val="a4"/>
            <w:rFonts w:cs="Arial"/>
          </w:rPr>
          <w:t>020522660</w:t>
        </w:r>
      </w:hyperlink>
      <w:r>
        <w:t xml:space="preserve"> "Уменьшение дебиторской задолженности по доходам от финансовой аренды";</w:t>
      </w:r>
    </w:p>
    <w:p w:rsidR="00B602BA" w:rsidRDefault="00B602BA">
      <w:bookmarkStart w:id="1051" w:name="sub_207818"/>
      <w:bookmarkEnd w:id="1050"/>
      <w:r>
        <w:t xml:space="preserve">при досрочном прекращении договора аренды (имущественного найма) земель, в соответствии с которым были переданы объекты учета операционной аренды (земля), сумма остатка предстоящих доходов от предоставления права пользования активом (на момент расторжения договора), а также досрочном расторжением соглашения по предоставлению права ограниченного пользования земельными участками (сервитут) отражается арендодателем по дебету счета 040140123 "Доходы будущих периодов от платежей при пользовании природными ресурсами" и кредиту соответствующих счетов аналитического учета счета </w:t>
      </w:r>
      <w:hyperlink w:anchor="sub_252366" w:history="1">
        <w:r>
          <w:rPr>
            <w:rStyle w:val="a4"/>
            <w:rFonts w:cs="Arial"/>
          </w:rPr>
          <w:t>020523660</w:t>
        </w:r>
      </w:hyperlink>
      <w:r>
        <w:t xml:space="preserve"> "Уменьшение дебиторской задолженности по доходам от платежей при пользовании природными ресурсами";</w:t>
      </w:r>
    </w:p>
    <w:p w:rsidR="00B602BA" w:rsidRDefault="00B602BA">
      <w:bookmarkStart w:id="1052" w:name="sub_207819"/>
      <w:bookmarkEnd w:id="1051"/>
      <w:r>
        <w:t>начисление арендодателем доходов по условным арендным платежам осуществляется по факту предъявления им арендатору (пользователю) соответствующих требований по возмещению расходов за содержание в соответствии с договором аренды переданного в пользование имущества и отражается по дебету счета 020535560 "Увеличение дебиторской задолженности по доходам от условных арендных платежей" и кредиту счета 040110135 "Доходы по условным арендным платежам";</w:t>
      </w:r>
    </w:p>
    <w:p w:rsidR="00B602BA" w:rsidRDefault="00B602BA">
      <w:bookmarkStart w:id="1053" w:name="sub_207808"/>
      <w:bookmarkEnd w:id="1052"/>
      <w:r>
        <w:t>начисление сумм доходов, требующих уточнения органами казначейства - администраторами невыясненных поступлений отражается при их поступлении по дебету счета 021002181 "Расчеты с финансовым органом по поступившим в бюджет невыясненным поступлениям" и кредиту счета 020581660 "Уменьшение дебиторской задолженности по невыясненным поступлениям", при выяснении - по дебету счета 020581560 "Увеличение дебиторской задолженности по невыясненным поступлениям" и кредиту счета 021002181 "Расчеты с финансовым органом по поступившим в бюджет невыясненным поступлениям";</w:t>
      </w:r>
    </w:p>
    <w:p w:rsidR="00B602BA" w:rsidRDefault="00B602BA">
      <w:bookmarkStart w:id="1054" w:name="sub_20788"/>
      <w:bookmarkEnd w:id="1053"/>
      <w:r>
        <w:t xml:space="preserve">начисление администратором доходов от предоставления межбюджетных трансфертов согласно документу, подтверждающему объем бюджетных ассигнований на предоставление трансферта (в частности закон решение) о бюджете) и (или) соглашению о предоставлении межбюджетного трансферта дебиторской задолженности по доходам от субсидий, субвенций, дотаций и иных межбюджетных трансфертов, предоставляемых без условий передачи активов, отражается по дебету соответствующих счетов аналитического учета счета 020500000 "Расчеты по доходам" (020551561, 020561561) и кредиту соответствующих счетов аналитического учета счетов </w:t>
      </w:r>
      <w:hyperlink w:anchor="sub_1014" w:history="1">
        <w:r>
          <w:rPr>
            <w:rStyle w:val="a4"/>
            <w:rFonts w:cs="Arial"/>
          </w:rPr>
          <w:t>040110100</w:t>
        </w:r>
      </w:hyperlink>
      <w:r>
        <w:t xml:space="preserve"> "Доходы экономического субъекта" (040110151, 040110161), в части доходов текущего финансового года, 040140100 "Доходы будущих периодов экономического субъекта" (040140151, 040140161), в части доходов будущих периодов;</w:t>
      </w:r>
    </w:p>
    <w:p w:rsidR="00B602BA" w:rsidRDefault="00B602BA">
      <w:bookmarkStart w:id="1055" w:name="sub_20789"/>
      <w:bookmarkEnd w:id="1054"/>
      <w:r>
        <w:t>начисление администратором доходов от предоставления межбюджетных трансфертов согласно соглашению о предоставлении межбюджетного трансферта дебиторской задолженности по доходам от субсидий, субвенций и иных межбюджетных трансфертов, предоставляемых с условиями при передачи активов, отражается по дебету соответствующих счетов аналитического учета счета 020500000 "Расчеты по доходам" (120551561, 120561561) и кредиту соответствующих счетов аналитического учета счета 040140100 "Доходы будущих периодов экономического субъекта" (040140151, 040140161);</w:t>
      </w:r>
    </w:p>
    <w:p w:rsidR="00B602BA" w:rsidRDefault="00B602BA">
      <w:bookmarkStart w:id="1056" w:name="sub_207810"/>
      <w:bookmarkEnd w:id="1055"/>
      <w:r>
        <w:t xml:space="preserve">начисление администратором доходов бюджета от предоставления межбюджетных трансфертов (администратором возврата неиспользованных остатков межбюджетных трансфертов прошлых лет, предоставленных в форме субвенций, субсидий, иных межбюджетных трансфертов, имеющих целевое назначение (далее - администратор возврата неиспользованных целевых межбюджетных трансфертов прошлых лет, целевые межбюджетные трансферты), возврата неиспользованных остатков целевого межбюджетного трансферта отражается по дебету соответствующих счетов аналитического учета счета 040140100 "Доходы будущих периодов экономического субъекта" (040140150, 040140160) и кредиту соответствующих счетов аналитического учета счета </w:t>
      </w:r>
      <w:hyperlink w:anchor="sub_20500000" w:history="1">
        <w:r>
          <w:rPr>
            <w:rStyle w:val="a4"/>
            <w:rFonts w:cs="Arial"/>
          </w:rPr>
          <w:t>020500000</w:t>
        </w:r>
      </w:hyperlink>
      <w:r>
        <w:t xml:space="preserve"> "Расчеты по доходам" (120550000, 120560000);</w:t>
      </w:r>
    </w:p>
    <w:p w:rsidR="00B602BA" w:rsidRDefault="00B602BA">
      <w:bookmarkStart w:id="1057" w:name="sub_2078011"/>
      <w:bookmarkEnd w:id="1056"/>
      <w:r>
        <w:t>начисление администратором возврата неиспользованных остатков целевых межбюджетных трансфертов (далее - администратор возврата неиспользованных межбюджетных трансфертов) доходов от возврата неиспользованного остатка целевого межбюджетного трансферта отражается по дебету соответствующих счетов аналитического учета счета 020500000 "Расчеты по доходам" (020551561, 020561561) и кредиту счета 020651661 "Уменьшение дебиторской задолженности по авансовым перечислениям другим бюджетам бюджетной системы Российской Федерации";</w:t>
      </w:r>
    </w:p>
    <w:p w:rsidR="00B602BA" w:rsidRDefault="00B602BA">
      <w:bookmarkStart w:id="1058" w:name="sub_207830"/>
      <w:bookmarkEnd w:id="1057"/>
      <w:r>
        <w:t xml:space="preserve">начисление администратором возврата неиспользованных остатков целевых межбюджетных трансфертов доходов от возврата неиспользованного остатка целевого межбюджетного трансферта, подлежащих предоставлению при подтверждении потребности отражается по дебету соответствующих счетов аналитического учета счета 020500000 "Расчеты по доходам" (020551561, 020561561) и кредиту счета </w:t>
      </w:r>
      <w:hyperlink w:anchor="sub_1014" w:history="1">
        <w:r>
          <w:rPr>
            <w:rStyle w:val="a4"/>
            <w:rFonts w:cs="Arial"/>
          </w:rPr>
          <w:t>040110100</w:t>
        </w:r>
      </w:hyperlink>
      <w:r>
        <w:t xml:space="preserve"> "Доходы экономического субъекта" (040110151, 040110161);</w:t>
      </w:r>
    </w:p>
    <w:p w:rsidR="00B602BA" w:rsidRDefault="00B602BA">
      <w:bookmarkStart w:id="1059" w:name="sub_207825"/>
      <w:bookmarkEnd w:id="1058"/>
      <w:r>
        <w:t xml:space="preserve">уменьшение дебиторской задолженности по доходам от предоставления целевых межбюджетных трансфертов в связи с уменьшением объема целевого межбюджетного трансферта отражается по дебету соответствующих счетов аналитического учета счета 040140100 "Доходы будущих периодов экономического субъекта" (040140151, 040140161) и кредиту соответствующих счетов аналитического учета счета </w:t>
      </w:r>
      <w:hyperlink w:anchor="sub_20500000" w:history="1">
        <w:r>
          <w:rPr>
            <w:rStyle w:val="a4"/>
            <w:rFonts w:cs="Arial"/>
          </w:rPr>
          <w:t>020500000</w:t>
        </w:r>
      </w:hyperlink>
      <w:r>
        <w:t xml:space="preserve"> "Расчеты по доходам" (120551661, 120561661);</w:t>
      </w:r>
    </w:p>
    <w:p w:rsidR="00B602BA" w:rsidRDefault="00B602BA">
      <w:bookmarkStart w:id="1060" w:name="sub_207832"/>
      <w:bookmarkEnd w:id="1059"/>
      <w:r>
        <w:t xml:space="preserve">начисление администратором возврата неиспользованных остатков целевых межбюджетных трансфертов, в связи с возвратом получателю целевых межбюджетных трансфертов выплат прошлых отчетных периодов, источником финансового обеспечения которых являлись целевые средства (целевые межбюджетные трансферты), а также сумм, подлежащих взысканию по результатам проверок органами государственного (муниципального) контроля, отражается по дебету соответствующих счетов аналитического учета счета 020500000 "Расчеты по доходам" (020551561, 020561561), и кредиту соответствующих счетов аналитического учета счета </w:t>
      </w:r>
      <w:hyperlink w:anchor="sub_1014" w:history="1">
        <w:r>
          <w:rPr>
            <w:rStyle w:val="a4"/>
            <w:rFonts w:cs="Arial"/>
          </w:rPr>
          <w:t>040110100</w:t>
        </w:r>
      </w:hyperlink>
      <w:r>
        <w:t xml:space="preserve"> "Доходы экономического субъекта" (040110151, 040110161);</w:t>
      </w:r>
    </w:p>
    <w:bookmarkEnd w:id="1060"/>
    <w:p w:rsidR="00B602BA" w:rsidRDefault="00B602BA">
      <w:r>
        <w:t xml:space="preserve">в случае подтверждения администратором от возврата неиспользованных остатков целевых межбюджетных трансфертов потребности в использовании получателем межбюджетных трансфертов остатков целевых межбюджетных трансфертов прошлых отчетных периодов, источником финансового обеспечения которых являлись целевые межбюджетные трансферты, в том числе суммы, взысканных по результатам проверок органами государственного (муниципального) контроля, в бюджетном учете указанные операции отражаются по дебету счета </w:t>
      </w:r>
      <w:hyperlink w:anchor="sub_2651" w:history="1">
        <w:r>
          <w:rPr>
            <w:rStyle w:val="a4"/>
            <w:rFonts w:cs="Arial"/>
          </w:rPr>
          <w:t>020651000</w:t>
        </w:r>
      </w:hyperlink>
      <w:r>
        <w:t xml:space="preserve"> "Расчеты по перечислениям другим бюджетам бюджетной системы Российской Федерации" и кредиту соответствующих счетов аналитического учета счета 020500000 "Расчеты по доходам" (020551561, 020561561);</w:t>
      </w:r>
    </w:p>
    <w:p w:rsidR="00B602BA" w:rsidRDefault="00B602BA">
      <w:r>
        <w:t xml:space="preserve">уменьшение дебиторской задолженности по доходам от предоставления межбюджетных трансфертов без условий, в связи с уменьшением в текущем году объема межбюджетных трансфертов согласно документов, устанавливающих объем межбюджетных трансфертов, отражается по дебету соответствующих счетов аналитического учета счета </w:t>
      </w:r>
      <w:hyperlink w:anchor="sub_1014" w:history="1">
        <w:r>
          <w:rPr>
            <w:rStyle w:val="a4"/>
            <w:rFonts w:cs="Arial"/>
          </w:rPr>
          <w:t>040110100</w:t>
        </w:r>
      </w:hyperlink>
      <w:r>
        <w:t xml:space="preserve"> "Доходов экономического субъекта" (040110151, 040110161) и кредиту соответствующих счетов аналитического учета счета 020500000 "Расчеты по доходам" (120551661, 120561661);</w:t>
      </w:r>
    </w:p>
    <w:p w:rsidR="00B602BA" w:rsidRDefault="00B602BA">
      <w:bookmarkStart w:id="1061" w:name="sub_207811"/>
      <w:r>
        <w:t xml:space="preserve">поступление сумм доходов отражается по кредиту соответствующих счетов аналитического учета счета </w:t>
      </w:r>
      <w:hyperlink w:anchor="sub_20500000" w:history="1">
        <w:r>
          <w:rPr>
            <w:rStyle w:val="a4"/>
            <w:rFonts w:cs="Arial"/>
          </w:rPr>
          <w:t>020500000</w:t>
        </w:r>
      </w:hyperlink>
      <w:r>
        <w:t xml:space="preserve"> "Расчеты по доходам" и дебету соответствующих счетов аналитического учета счета </w:t>
      </w:r>
      <w:hyperlink w:anchor="sub_20100000" w:history="1">
        <w:r>
          <w:rPr>
            <w:rStyle w:val="a4"/>
            <w:rFonts w:cs="Arial"/>
          </w:rPr>
          <w:t>020100000</w:t>
        </w:r>
      </w:hyperlink>
      <w:r>
        <w:t xml:space="preserve"> "Денежные средства учреждения" (020121510, 020127510), счета 020134510 "Поступления средств в кассу учреждения", соответствующих счетов аналитического учета счета </w:t>
      </w:r>
      <w:hyperlink w:anchor="sub_21002000" w:history="1">
        <w:r>
          <w:rPr>
            <w:rStyle w:val="a4"/>
            <w:rFonts w:cs="Arial"/>
          </w:rPr>
          <w:t>021002000</w:t>
        </w:r>
      </w:hyperlink>
      <w:r>
        <w:t xml:space="preserve"> "Расчеты с финансовым органом по поступлениям в бюджет", счета </w:t>
      </w:r>
      <w:hyperlink w:anchor="sub_335831" w:history="1">
        <w:r>
          <w:rPr>
            <w:rStyle w:val="a4"/>
            <w:rFonts w:cs="Arial"/>
          </w:rPr>
          <w:t>030305831</w:t>
        </w:r>
      </w:hyperlink>
      <w:r>
        <w:t xml:space="preserve"> "Уменьшение кредиторской задолженности по прочим платежам в бюджет";</w:t>
      </w:r>
    </w:p>
    <w:p w:rsidR="00B602BA" w:rsidRDefault="00B602BA">
      <w:bookmarkStart w:id="1062" w:name="sub_207812"/>
      <w:bookmarkEnd w:id="1061"/>
      <w:r>
        <w:t xml:space="preserve">списание в порядке, установленном </w:t>
      </w:r>
      <w:hyperlink r:id="rId271" w:history="1">
        <w:r>
          <w:rPr>
            <w:rStyle w:val="a4"/>
            <w:rFonts w:cs="Arial"/>
          </w:rPr>
          <w:t>бюджетным законодательством</w:t>
        </w:r>
      </w:hyperlink>
      <w:r>
        <w:t xml:space="preserve"> Российской Федерации, дебиторской задолженности по доходам, нереальной к взысканию, отражается по дебету счета 040110173 "Чрезвычайные доходы от операций с активами" и кредиту соответствующих счетов аналитического учета счета </w:t>
      </w:r>
      <w:hyperlink w:anchor="sub_20500000" w:history="1">
        <w:r>
          <w:rPr>
            <w:rStyle w:val="a4"/>
            <w:rFonts w:cs="Arial"/>
          </w:rPr>
          <w:t>020500000</w:t>
        </w:r>
      </w:hyperlink>
      <w:r>
        <w:t xml:space="preserve"> "Расчеты по доходам" с одновременным отражением списанной дебиторской задолженности на забалансовом </w:t>
      </w:r>
      <w:hyperlink w:anchor="sub_11004" w:history="1">
        <w:r>
          <w:rPr>
            <w:rStyle w:val="a4"/>
            <w:rFonts w:cs="Arial"/>
          </w:rPr>
          <w:t>счете 04</w:t>
        </w:r>
      </w:hyperlink>
      <w:r>
        <w:t xml:space="preserve"> "Сомнительная задолженность";</w:t>
      </w:r>
    </w:p>
    <w:p w:rsidR="00B602BA" w:rsidRDefault="00B602BA">
      <w:bookmarkStart w:id="1063" w:name="sub_2078018"/>
      <w:bookmarkEnd w:id="1062"/>
      <w:r>
        <w:t xml:space="preserve">списание кредиторской задолженности по доходам, невостребованной кредиторами по доходам, отражается по кредиту счета 040110173 "Чрезвычайные доходы от операций с активами" и дебету соответствующих счетов аналитического учета счета </w:t>
      </w:r>
      <w:hyperlink w:anchor="sub_20500000" w:history="1">
        <w:r>
          <w:rPr>
            <w:rStyle w:val="a4"/>
            <w:rFonts w:cs="Arial"/>
          </w:rPr>
          <w:t>020500000</w:t>
        </w:r>
      </w:hyperlink>
      <w:r>
        <w:t xml:space="preserve"> "Расчеты по доходам" с одновременным отражением списанной кредиторской задолженности на забалансовом </w:t>
      </w:r>
      <w:hyperlink w:anchor="sub_11020" w:history="1">
        <w:r>
          <w:rPr>
            <w:rStyle w:val="a4"/>
            <w:rFonts w:cs="Arial"/>
          </w:rPr>
          <w:t>счете 20</w:t>
        </w:r>
      </w:hyperlink>
      <w:r>
        <w:t xml:space="preserve"> "Задолженность, невостребованная кредиторами";</w:t>
      </w:r>
    </w:p>
    <w:p w:rsidR="00B602BA" w:rsidRDefault="00B602BA">
      <w:bookmarkStart w:id="1064" w:name="sub_207814"/>
      <w:bookmarkEnd w:id="1063"/>
      <w:r>
        <w:t xml:space="preserve">распределение доходов в бюджет, отличный от кода элемента доходов, содержащегося в виде дохода распределяемого поступления, отражается учреждением, администрируемым доходы, распределяемые и зачисляемые в иной бюджет бюджетной системы Российской Федерации, по дебету соответствующих счетов аналитического учета счета </w:t>
      </w:r>
      <w:hyperlink w:anchor="sub_40110000" w:history="1">
        <w:r>
          <w:rPr>
            <w:rStyle w:val="a4"/>
            <w:rFonts w:cs="Arial"/>
          </w:rPr>
          <w:t>040110000</w:t>
        </w:r>
      </w:hyperlink>
      <w:r>
        <w:t xml:space="preserve"> "Доходы текущего финансового года" и кредиту соответствующих счетов аналитического учета счета </w:t>
      </w:r>
      <w:hyperlink w:anchor="sub_21002000" w:history="1">
        <w:r>
          <w:rPr>
            <w:rStyle w:val="a4"/>
            <w:rFonts w:cs="Arial"/>
          </w:rPr>
          <w:t>021002000</w:t>
        </w:r>
      </w:hyperlink>
      <w:r>
        <w:t xml:space="preserve"> "Расчеты с финансовым органом по поступлениям в бюджет". При этом поступление распределенной части указанных доходов, по факту зачисления на счет соответствующего бюджета, отражается финансовым органом как администратором доходов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счета 040110000 "Доходы текущего финансового года";</w:t>
      </w:r>
    </w:p>
    <w:p w:rsidR="00B602BA" w:rsidRDefault="00B602BA">
      <w:bookmarkStart w:id="1065" w:name="sub_207839"/>
      <w:bookmarkEnd w:id="1064"/>
      <w:r>
        <w:t xml:space="preserve">начисление администратором доходов от возврата бюджетными (автономными) учреждениями неиспользованных остатков целевых субсидий (далее - администратор возврата неиспользованных остатков целевых субсидий) возврата в бюджет неиспользованных остатков субсидии на иные цели (текущего и капитального характера), субсидии на осуществление капитальных вложений не подлежащие подтверждению потребности, а также подлежащие подтверждению потребности, до принятия решения учредителем о направлении их на те же цели в очередном финансовом году (при наличии принятых и неисполненных обязательств), отражается по дебету счетов </w:t>
      </w:r>
      <w:hyperlink w:anchor="sub_11230" w:history="1">
        <w:r>
          <w:rPr>
            <w:rStyle w:val="a4"/>
            <w:rFonts w:cs="Arial"/>
          </w:rPr>
          <w:t>020553562</w:t>
        </w:r>
      </w:hyperlink>
      <w:r>
        <w:t xml:space="preserve"> "Увеличение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 </w:t>
      </w:r>
      <w:hyperlink w:anchor="sub_11252" w:history="1">
        <w:r>
          <w:rPr>
            <w:rStyle w:val="a4"/>
            <w:rFonts w:cs="Arial"/>
          </w:rPr>
          <w:t>020563562</w:t>
        </w:r>
      </w:hyperlink>
      <w:r>
        <w:t xml:space="preserve"> "Увеличение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 и кредиту счетов </w:t>
      </w:r>
      <w:hyperlink w:anchor="sub_2641662" w:history="1">
        <w:r>
          <w:rPr>
            <w:rStyle w:val="a4"/>
            <w:rFonts w:cs="Arial"/>
          </w:rPr>
          <w:t>020641662</w:t>
        </w:r>
      </w:hyperlink>
      <w:r>
        <w:t xml:space="preserve"> "Уменьшение дебиторской задолженности по авансовым безвозмездным перечислениям текущего характера государственным (муниципальным) учреждениям", </w:t>
      </w:r>
      <w:hyperlink w:anchor="sub_2681662" w:history="1">
        <w:r>
          <w:rPr>
            <w:rStyle w:val="a4"/>
            <w:rFonts w:cs="Arial"/>
          </w:rPr>
          <w:t>020681662</w:t>
        </w:r>
      </w:hyperlink>
      <w:r>
        <w:t xml:space="preserve"> "Уменьшение дебиторской задолженности по авансовым безвозмездным перечислениям капитального характера государственным (муниципальным) учреждениям", </w:t>
      </w:r>
      <w:hyperlink w:anchor="sub_267366" w:history="1">
        <w:r>
          <w:rPr>
            <w:rStyle w:val="a4"/>
            <w:rFonts w:cs="Arial"/>
          </w:rPr>
          <w:t>020673662</w:t>
        </w:r>
      </w:hyperlink>
      <w:r>
        <w:t xml:space="preserve"> "Уменьшение дебиторской задолженности по авансам на приобретение акций и по иным формам участия в капитале".</w:t>
      </w:r>
    </w:p>
    <w:bookmarkEnd w:id="1065"/>
    <w:p w:rsidR="00B602BA" w:rsidRDefault="00B602BA">
      <w:r>
        <w:t xml:space="preserve">Признание администратором возврата неиспользованных остатков целевых субсидий расчетов по неиспользованному остатку субсидии на иные цели (текущего и капитального характера), субсидии на осуществление капитальных вложений при подтверждении учредителем потребности в указанных субсидиях на те же цели (при наличии принятых и не исполненных обязательств) отражается по дебету счетов </w:t>
      </w:r>
      <w:hyperlink w:anchor="sub_2641562" w:history="1">
        <w:r>
          <w:rPr>
            <w:rStyle w:val="a4"/>
            <w:rFonts w:cs="Arial"/>
          </w:rPr>
          <w:t>020641562</w:t>
        </w:r>
      </w:hyperlink>
      <w:r>
        <w:t xml:space="preserve"> "Увеличение дебиторской задолженности по авансовым безвозмездным перечислениям текущего характера государственным (муниципальным) учреждениям", </w:t>
      </w:r>
      <w:hyperlink w:anchor="sub_2681562" w:history="1">
        <w:r>
          <w:rPr>
            <w:rStyle w:val="a4"/>
            <w:rFonts w:cs="Arial"/>
          </w:rPr>
          <w:t>020681562</w:t>
        </w:r>
      </w:hyperlink>
      <w:r>
        <w:t xml:space="preserve"> "Увеличение дебиторской задолженности по авансовым безвозмездным перечислениям капитального характера государственным (муниципальным) учреждениям", 020673562 "Увеличение дебиторской задолженности по авансам на приобретение акций и по иным формам участия в капитале" и кредиту счетов 020553662 "Уменьшение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 020563562 "Уменьшение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w:t>
      </w:r>
    </w:p>
    <w:p w:rsidR="00B602BA" w:rsidRDefault="00B602BA"/>
    <w:p w:rsidR="00B602BA" w:rsidRDefault="00B602BA">
      <w:pPr>
        <w:pStyle w:val="1"/>
      </w:pPr>
      <w:bookmarkStart w:id="1066" w:name="sub_20600000"/>
      <w:r>
        <w:t>Счет 020600000 "Расчеты по выданным авансам"</w:t>
      </w:r>
    </w:p>
    <w:bookmarkEnd w:id="1066"/>
    <w:p w:rsidR="00B602BA" w:rsidRDefault="00B602BA"/>
    <w:p w:rsidR="00B602BA" w:rsidRDefault="00B602BA">
      <w:pPr>
        <w:pStyle w:val="a8"/>
        <w:rPr>
          <w:color w:val="000000"/>
          <w:sz w:val="16"/>
          <w:szCs w:val="16"/>
        </w:rPr>
      </w:pPr>
      <w:bookmarkStart w:id="1067" w:name="sub_2079"/>
      <w:r>
        <w:rPr>
          <w:color w:val="000000"/>
          <w:sz w:val="16"/>
          <w:szCs w:val="16"/>
        </w:rPr>
        <w:t>Информация об изменениях:</w:t>
      </w:r>
    </w:p>
    <w:bookmarkEnd w:id="1067"/>
    <w:p w:rsidR="00B602BA" w:rsidRDefault="00B602BA">
      <w:pPr>
        <w:pStyle w:val="a9"/>
      </w:pPr>
      <w:r>
        <w:t xml:space="preserve">Пункт 79 изменен с 10 февраля 2019 г. - </w:t>
      </w:r>
      <w:hyperlink r:id="rId272" w:history="1">
        <w:r>
          <w:rPr>
            <w:rStyle w:val="a4"/>
            <w:rFonts w:cs="Arial"/>
          </w:rPr>
          <w:t>Приказ</w:t>
        </w:r>
      </w:hyperlink>
      <w:r>
        <w:t xml:space="preserve"> Минфина России от 28 декабря 2018 г. N 297Н</w:t>
      </w:r>
    </w:p>
    <w:p w:rsidR="00B602BA" w:rsidRDefault="00B602BA">
      <w:pPr>
        <w:pStyle w:val="a9"/>
      </w:pPr>
      <w:r>
        <w:t xml:space="preserve">Изменения </w:t>
      </w:r>
      <w:hyperlink r:id="rId273" w:history="1">
        <w:r>
          <w:rPr>
            <w:rStyle w:val="a4"/>
            <w:rFonts w:cs="Arial"/>
          </w:rPr>
          <w:t>применяются</w:t>
        </w:r>
      </w:hyperlink>
      <w:r>
        <w:t xml:space="preserve"> при формировании учетной политики и показателей бюджетного учета, начиная с 2019 г.</w:t>
      </w:r>
    </w:p>
    <w:p w:rsidR="00B602BA" w:rsidRDefault="00B602BA">
      <w:pPr>
        <w:pStyle w:val="a9"/>
      </w:pPr>
      <w:hyperlink r:id="rId274" w:history="1">
        <w:r>
          <w:rPr>
            <w:rStyle w:val="a4"/>
            <w:rFonts w:cs="Arial"/>
          </w:rPr>
          <w:t>См. предыдущую редакцию</w:t>
        </w:r>
      </w:hyperlink>
    </w:p>
    <w:p w:rsidR="00B602BA" w:rsidRDefault="00B602BA">
      <w:r>
        <w:t xml:space="preserve">79. Учет операций по выданным авансам ведется на счетах аналитического учета счета </w:t>
      </w:r>
      <w:hyperlink w:anchor="sub_20600000" w:history="1">
        <w:r>
          <w:rPr>
            <w:rStyle w:val="a4"/>
            <w:rFonts w:cs="Arial"/>
          </w:rPr>
          <w:t>020600000</w:t>
        </w:r>
      </w:hyperlink>
      <w:r>
        <w:t xml:space="preserve"> "Расчеты по выданным авансам", предусмотренные </w:t>
      </w:r>
      <w:hyperlink w:anchor="sub_1000" w:history="1">
        <w:r>
          <w:rPr>
            <w:rStyle w:val="a4"/>
            <w:rFonts w:cs="Arial"/>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w:t>
      </w:r>
      <w:hyperlink r:id="rId275" w:history="1">
        <w:r>
          <w:rPr>
            <w:rStyle w:val="a4"/>
            <w:rFonts w:cs="Arial"/>
          </w:rPr>
          <w:t>КОСГУ</w:t>
        </w:r>
      </w:hyperlink>
      <w:r>
        <w:t>, соответствующей экономической сущности осуществляемого факта хозяйственной жизни (отражаемого объекта бухгалтерского учета).</w:t>
      </w:r>
    </w:p>
    <w:p w:rsidR="00B602BA" w:rsidRDefault="00B602BA">
      <w:pPr>
        <w:pStyle w:val="a8"/>
        <w:rPr>
          <w:color w:val="000000"/>
          <w:sz w:val="16"/>
          <w:szCs w:val="16"/>
        </w:rPr>
      </w:pPr>
      <w:bookmarkStart w:id="1068" w:name="sub_2080"/>
      <w:r>
        <w:rPr>
          <w:color w:val="000000"/>
          <w:sz w:val="16"/>
          <w:szCs w:val="16"/>
        </w:rPr>
        <w:t>Информация об изменениях:</w:t>
      </w:r>
    </w:p>
    <w:bookmarkEnd w:id="1068"/>
    <w:p w:rsidR="00B602BA" w:rsidRDefault="00B602BA">
      <w:pPr>
        <w:pStyle w:val="a9"/>
      </w:pPr>
      <w:r>
        <w:t xml:space="preserve">Пункт 80 изменен с 20 декабря 2020 г. - </w:t>
      </w:r>
      <w:hyperlink r:id="rId276" w:history="1">
        <w:r>
          <w:rPr>
            <w:rStyle w:val="a4"/>
            <w:rFonts w:cs="Arial"/>
          </w:rPr>
          <w:t>Приказ</w:t>
        </w:r>
      </w:hyperlink>
      <w:r>
        <w:t xml:space="preserve"> Минфина России от 28 октября 2020 г. N 246Н</w:t>
      </w:r>
    </w:p>
    <w:p w:rsidR="00B602BA" w:rsidRDefault="00B602BA">
      <w:pPr>
        <w:pStyle w:val="a9"/>
      </w:pPr>
      <w:hyperlink r:id="rId277" w:history="1">
        <w:r>
          <w:rPr>
            <w:rStyle w:val="a4"/>
            <w:rFonts w:cs="Arial"/>
          </w:rPr>
          <w:t>См. предыдущую редакцию</w:t>
        </w:r>
      </w:hyperlink>
    </w:p>
    <w:p w:rsidR="00B602BA" w:rsidRDefault="00B602BA">
      <w:r>
        <w:t>80. Операции по счету оформляются на основании договоров, контрактов, документов поставщиков, подрядчиков, исполнителей следующими бухгалтерскими записями:</w:t>
      </w:r>
    </w:p>
    <w:p w:rsidR="00B602BA" w:rsidRDefault="00B602BA">
      <w:bookmarkStart w:id="1069" w:name="sub_20802"/>
      <w:r>
        <w:t xml:space="preserve">перечисленные авансы отражаются по дебету соответствующих счетов аналитического учета счета </w:t>
      </w:r>
      <w:hyperlink w:anchor="sub_20600000" w:history="1">
        <w:r>
          <w:rPr>
            <w:rStyle w:val="a4"/>
            <w:rFonts w:cs="Arial"/>
          </w:rPr>
          <w:t>020600000</w:t>
        </w:r>
      </w:hyperlink>
      <w:r>
        <w:t xml:space="preserve"> "Расчеты по выданным авансам" и кредиту соответствующих счетов аналитического учета счетов </w:t>
      </w:r>
      <w:hyperlink w:anchor="sub_20100000" w:history="1">
        <w:r>
          <w:rPr>
            <w:rStyle w:val="a4"/>
            <w:rFonts w:cs="Arial"/>
          </w:rPr>
          <w:t>020100000</w:t>
        </w:r>
      </w:hyperlink>
      <w:r>
        <w:t xml:space="preserve"> "Денежные средства учреждения" (020121610, 020127610), </w:t>
      </w:r>
      <w:hyperlink w:anchor="sub_30405000" w:history="1">
        <w:r>
          <w:rPr>
            <w:rStyle w:val="a4"/>
            <w:rFonts w:cs="Arial"/>
          </w:rPr>
          <w:t>030405000</w:t>
        </w:r>
      </w:hyperlink>
      <w:r>
        <w:t xml:space="preserve"> "Расчеты по платежам из бюджета с финансовым органом";</w:t>
      </w:r>
    </w:p>
    <w:p w:rsidR="00B602BA" w:rsidRDefault="00B602BA">
      <w:bookmarkStart w:id="1070" w:name="sub_20803"/>
      <w:bookmarkEnd w:id="1069"/>
      <w:r>
        <w:t xml:space="preserve">абзац утратил силу с 10 февраля 2019 г. - </w:t>
      </w:r>
      <w:hyperlink r:id="rId278" w:history="1">
        <w:r>
          <w:rPr>
            <w:rStyle w:val="a4"/>
            <w:rFonts w:cs="Arial"/>
          </w:rPr>
          <w:t>Приказ</w:t>
        </w:r>
      </w:hyperlink>
      <w:r>
        <w:t xml:space="preserve"> Минфина России от 28 декабря 2018 г. N 297Н</w:t>
      </w:r>
    </w:p>
    <w:bookmarkEnd w:id="1070"/>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hyperlink r:id="rId279" w:history="1">
        <w:r>
          <w:rPr>
            <w:rStyle w:val="a4"/>
            <w:rFonts w:cs="Arial"/>
          </w:rPr>
          <w:t>См. предыдущую редакцию</w:t>
        </w:r>
      </w:hyperlink>
    </w:p>
    <w:p w:rsidR="00B602BA" w:rsidRDefault="00B602BA">
      <w:bookmarkStart w:id="1071" w:name="sub_20804"/>
      <w:r>
        <w:t xml:space="preserve">зачет обязательств по полученным материальным ценностям, выполненным работам, оказанным услугам, сформированным финансовым вложениям в счет перечисленной ранее предварительной оплаты отражается по кредиту соответствующих счетов аналитического учета счета </w:t>
      </w:r>
      <w:hyperlink w:anchor="sub_20600000" w:history="1">
        <w:r>
          <w:rPr>
            <w:rStyle w:val="a4"/>
            <w:rFonts w:cs="Arial"/>
          </w:rPr>
          <w:t>020600000</w:t>
        </w:r>
      </w:hyperlink>
      <w:r>
        <w:t xml:space="preserve"> "Расчеты по выданным авансам" и дебету соответствующих счетов аналитического учета счета </w:t>
      </w:r>
      <w:hyperlink w:anchor="sub_30200000" w:history="1">
        <w:r>
          <w:rPr>
            <w:rStyle w:val="a4"/>
            <w:rFonts w:cs="Arial"/>
          </w:rPr>
          <w:t>030200000</w:t>
        </w:r>
      </w:hyperlink>
      <w:r>
        <w:t xml:space="preserve"> "Расчеты по принятым обязательствам";</w:t>
      </w:r>
    </w:p>
    <w:p w:rsidR="00B602BA" w:rsidRDefault="00B602BA">
      <w:bookmarkStart w:id="1072" w:name="sub_20805"/>
      <w:bookmarkEnd w:id="1071"/>
      <w:r>
        <w:t xml:space="preserve">перечисление целевых межбюджетных трансфертов (субвенций, субсидий, иных межбюджетных трансфертов, имеющих целевое назначение) отражается по дебету счета </w:t>
      </w:r>
      <w:hyperlink w:anchor="sub_11263" w:history="1">
        <w:r>
          <w:rPr>
            <w:rStyle w:val="a4"/>
            <w:rFonts w:cs="Arial"/>
          </w:rPr>
          <w:t>020651561</w:t>
        </w:r>
      </w:hyperlink>
      <w:r>
        <w:t xml:space="preserve"> "Увеличение дебиторской задолженности по перечислениям другим бюджетам бюджетной системы Российской Федерации" и кредиту счета 030405251 "Увеличение кредиторской задолженности по расчетам по перечислениям другим бюджетам бюджетной системы Российской Федерации";</w:t>
      </w:r>
    </w:p>
    <w:p w:rsidR="00B602BA" w:rsidRDefault="00B602BA">
      <w:bookmarkStart w:id="1073" w:name="sub_141"/>
      <w:bookmarkEnd w:id="1072"/>
      <w:r>
        <w:t xml:space="preserve">зачет дебиторской задолженности по целевым межбюджетным трансфертам, целевым субсидиям организаций, в том числе предоставленным бюджетным, автономным учреждениям, по выполнению условий при передаче активов отражается по дебету соответствующих счетов аналитического учета счета </w:t>
      </w:r>
      <w:hyperlink w:anchor="sub_30200000" w:history="1">
        <w:r>
          <w:rPr>
            <w:rStyle w:val="a4"/>
            <w:rFonts w:cs="Arial"/>
          </w:rPr>
          <w:t>030200000</w:t>
        </w:r>
      </w:hyperlink>
      <w:r>
        <w:t xml:space="preserve"> "Расчеты по принятым обязательствам" (030240000, 030280000), счета 030251831 "Уменьшение кредиторской задолженности по расчетам по перечислениям другим бюджетам бюджетной системы Российской Федерации" и кредиту соответствующих счетов аналитического учета счета </w:t>
      </w:r>
      <w:hyperlink w:anchor="sub_20600000" w:history="1">
        <w:r>
          <w:rPr>
            <w:rStyle w:val="a4"/>
            <w:rFonts w:cs="Arial"/>
          </w:rPr>
          <w:t>020600000</w:t>
        </w:r>
      </w:hyperlink>
      <w:r>
        <w:t xml:space="preserve"> "Расчеты по выданным авансам" (020640000, 020680000), 020651660 "Уменьшение дебиторской задолженности по перечислениям другим бюджетам бюджетной системы Российской Федерации";</w:t>
      </w:r>
    </w:p>
    <w:p w:rsidR="00B602BA" w:rsidRDefault="00B602BA">
      <w:bookmarkStart w:id="1074" w:name="sub_208106"/>
      <w:bookmarkEnd w:id="1073"/>
      <w:r>
        <w:t xml:space="preserve">абзац утратил силу с 20 декабря 2020 г. - </w:t>
      </w:r>
      <w:hyperlink r:id="rId280" w:history="1">
        <w:r>
          <w:rPr>
            <w:rStyle w:val="a4"/>
            <w:rFonts w:cs="Arial"/>
          </w:rPr>
          <w:t>Приказ</w:t>
        </w:r>
      </w:hyperlink>
      <w:r>
        <w:t xml:space="preserve"> Минфина России от 28 октября 2020 г. N 246Н</w:t>
      </w:r>
    </w:p>
    <w:bookmarkEnd w:id="1074"/>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hyperlink r:id="rId281" w:history="1">
        <w:r>
          <w:rPr>
            <w:rStyle w:val="a4"/>
            <w:rFonts w:cs="Arial"/>
          </w:rPr>
          <w:t>См. предыдущую редакцию</w:t>
        </w:r>
      </w:hyperlink>
    </w:p>
    <w:p w:rsidR="00B602BA" w:rsidRDefault="00B602BA">
      <w:bookmarkStart w:id="1075" w:name="sub_20807"/>
      <w:r>
        <w:t xml:space="preserve">списание с балансового учета нереальной к взысканию суммы дебиторской задолженности по произведенным авансовым платежам отражается по кредиту соответствующих счетов аналитического учета счета </w:t>
      </w:r>
      <w:hyperlink w:anchor="sub_20600000" w:history="1">
        <w:r>
          <w:rPr>
            <w:rStyle w:val="a4"/>
            <w:rFonts w:cs="Arial"/>
          </w:rPr>
          <w:t>020600000</w:t>
        </w:r>
      </w:hyperlink>
      <w:r>
        <w:t xml:space="preserve"> "Расчеты по выданным авансам" и дебету счета 040120273 "Чрезвычайные расходы по операциям с активами";</w:t>
      </w:r>
    </w:p>
    <w:p w:rsidR="00B602BA" w:rsidRDefault="00B602BA">
      <w:bookmarkStart w:id="1076" w:name="sub_20809"/>
      <w:bookmarkEnd w:id="1075"/>
      <w:r>
        <w:t xml:space="preserve">поступление средств на восстановление авансовых платежей, произведенных в текущем финансовом году, отражается по дебету соответствующих счетов аналитического учета счетов 130405000 "Расчеты по платежам из бюджета с финансовым органом", </w:t>
      </w:r>
      <w:hyperlink w:anchor="sub_20100000" w:history="1">
        <w:r>
          <w:rPr>
            <w:rStyle w:val="a4"/>
            <w:rFonts w:cs="Arial"/>
          </w:rPr>
          <w:t>020100000</w:t>
        </w:r>
      </w:hyperlink>
      <w:r>
        <w:t xml:space="preserve"> "Денежные средства учреждения" (020121510, 020127510, 020134510) и кредиту соответствующих счетов аналитического учета счетов </w:t>
      </w:r>
      <w:hyperlink w:anchor="sub_20930000" w:history="1">
        <w:r>
          <w:rPr>
            <w:rStyle w:val="a4"/>
            <w:rFonts w:cs="Arial"/>
          </w:rPr>
          <w:t>020930000</w:t>
        </w:r>
      </w:hyperlink>
      <w:r>
        <w:t xml:space="preserve"> "Расчеты по компенсации затрат", </w:t>
      </w:r>
      <w:hyperlink w:anchor="sub_20600000" w:history="1">
        <w:r>
          <w:rPr>
            <w:rStyle w:val="a4"/>
            <w:rFonts w:cs="Arial"/>
          </w:rPr>
          <w:t>020600000</w:t>
        </w:r>
      </w:hyperlink>
      <w:r>
        <w:t xml:space="preserve"> "Расчеты по выданным авансам", </w:t>
      </w:r>
      <w:hyperlink w:anchor="sub_20800000" w:history="1">
        <w:r>
          <w:rPr>
            <w:rStyle w:val="a4"/>
            <w:rFonts w:cs="Arial"/>
          </w:rPr>
          <w:t>020800000</w:t>
        </w:r>
      </w:hyperlink>
      <w:r>
        <w:t xml:space="preserve"> "Расчеты с подотчетными лицами";</w:t>
      </w:r>
    </w:p>
    <w:p w:rsidR="00B602BA" w:rsidRDefault="00B602BA">
      <w:bookmarkStart w:id="1077" w:name="sub_208091"/>
      <w:bookmarkEnd w:id="1076"/>
      <w:r>
        <w:t xml:space="preserve">поступление средств на восстановление авансовых платежей, произведенных в прошлые финансовые года, отражается по дебету соответствующих счетов аналитического учета счета 130405000 "Расчеты по платежам из бюджета с финансовым органом", счетов </w:t>
      </w:r>
      <w:hyperlink w:anchor="sub_335831" w:history="1">
        <w:r>
          <w:rPr>
            <w:rStyle w:val="a4"/>
            <w:rFonts w:cs="Arial"/>
          </w:rPr>
          <w:t>130305831</w:t>
        </w:r>
      </w:hyperlink>
      <w:r>
        <w:t xml:space="preserve"> "Уменьшение кредиторской задолженности по прочим платежам в бюджет", 121002130 "Расчеты с финансовым органом по поступившим в бюджет доходам от оказания платных услуг (работ)", соответствующих счетов аналитического учета счета </w:t>
      </w:r>
      <w:hyperlink w:anchor="sub_20100000" w:history="1">
        <w:r>
          <w:rPr>
            <w:rStyle w:val="a4"/>
            <w:rFonts w:cs="Arial"/>
          </w:rPr>
          <w:t>020100000</w:t>
        </w:r>
      </w:hyperlink>
      <w:r>
        <w:t xml:space="preserve"> "Денежные средства учреждения" (020121510, 020127510, 020134510) и кредиту соответствующих счетов аналитического учета счетов 020936000 "Расчеты по компенсации затрат", </w:t>
      </w:r>
      <w:hyperlink w:anchor="sub_20600000" w:history="1">
        <w:r>
          <w:rPr>
            <w:rStyle w:val="a4"/>
            <w:rFonts w:cs="Arial"/>
          </w:rPr>
          <w:t>020600000</w:t>
        </w:r>
      </w:hyperlink>
      <w:r>
        <w:t xml:space="preserve"> "Расчеты по выданным авансам", </w:t>
      </w:r>
      <w:hyperlink w:anchor="sub_20800000" w:history="1">
        <w:r>
          <w:rPr>
            <w:rStyle w:val="a4"/>
            <w:rFonts w:cs="Arial"/>
          </w:rPr>
          <w:t>020800000</w:t>
        </w:r>
      </w:hyperlink>
      <w:r>
        <w:t xml:space="preserve"> "Расчеты с подотчетными лицами".</w:t>
      </w:r>
    </w:p>
    <w:p w:rsidR="00B602BA" w:rsidRDefault="00B602BA">
      <w:bookmarkStart w:id="1078" w:name="sub_208010"/>
      <w:bookmarkEnd w:id="1077"/>
      <w:r>
        <w:t xml:space="preserve">Отражение задолженности работника по заработной плате, возникающей при перерасчете ранее выплаченной ему заработной платы, отражается по дебету счета </w:t>
      </w:r>
      <w:hyperlink w:anchor="sub_3211837" w:history="1">
        <w:r>
          <w:rPr>
            <w:rStyle w:val="a4"/>
            <w:rFonts w:cs="Arial"/>
          </w:rPr>
          <w:t>030211837</w:t>
        </w:r>
      </w:hyperlink>
      <w:r>
        <w:t xml:space="preserve"> "Уменьшение кредиторской задолженности по заработной плате" и кредиту счета </w:t>
      </w:r>
      <w:hyperlink w:anchor="sub_1175" w:history="1">
        <w:r>
          <w:rPr>
            <w:rStyle w:val="a4"/>
            <w:rFonts w:cs="Arial"/>
          </w:rPr>
          <w:t>020611667</w:t>
        </w:r>
      </w:hyperlink>
      <w:r>
        <w:t xml:space="preserve"> "Уменьшение дебиторской задолженности по оплате труда" методом "Красное сторно".</w:t>
      </w:r>
    </w:p>
    <w:bookmarkEnd w:id="1078"/>
    <w:p w:rsidR="00B602BA" w:rsidRDefault="00B602BA"/>
    <w:p w:rsidR="00B602BA" w:rsidRDefault="00B602BA">
      <w:pPr>
        <w:pStyle w:val="1"/>
      </w:pPr>
      <w:bookmarkStart w:id="1079" w:name="sub_20700000"/>
      <w:r>
        <w:t>Счет 020700000 "Расчеты по кредитам, займам (ссудам)"</w:t>
      </w:r>
    </w:p>
    <w:bookmarkEnd w:id="1079"/>
    <w:p w:rsidR="00B602BA" w:rsidRDefault="00B602BA"/>
    <w:p w:rsidR="00B602BA" w:rsidRDefault="00B602BA">
      <w:pPr>
        <w:pStyle w:val="a8"/>
        <w:rPr>
          <w:color w:val="000000"/>
          <w:sz w:val="16"/>
          <w:szCs w:val="16"/>
        </w:rPr>
      </w:pPr>
      <w:bookmarkStart w:id="1080" w:name="sub_2081"/>
      <w:r>
        <w:rPr>
          <w:color w:val="000000"/>
          <w:sz w:val="16"/>
          <w:szCs w:val="16"/>
        </w:rPr>
        <w:t>Информация об изменениях:</w:t>
      </w:r>
    </w:p>
    <w:bookmarkEnd w:id="1080"/>
    <w:p w:rsidR="00B602BA" w:rsidRDefault="00B602BA">
      <w:pPr>
        <w:pStyle w:val="a9"/>
      </w:pPr>
      <w:r>
        <w:t xml:space="preserve">Пункт 81 изменен с 20 декабря 2020 г. - </w:t>
      </w:r>
      <w:hyperlink r:id="rId282" w:history="1">
        <w:r>
          <w:rPr>
            <w:rStyle w:val="a4"/>
            <w:rFonts w:cs="Arial"/>
          </w:rPr>
          <w:t>Приказ</w:t>
        </w:r>
      </w:hyperlink>
      <w:r>
        <w:t xml:space="preserve"> Минфина России от 28 октября 2020 г. N 246Н</w:t>
      </w:r>
    </w:p>
    <w:p w:rsidR="00B602BA" w:rsidRDefault="00B602BA">
      <w:pPr>
        <w:pStyle w:val="a9"/>
      </w:pPr>
      <w:hyperlink r:id="rId283" w:history="1">
        <w:r>
          <w:rPr>
            <w:rStyle w:val="a4"/>
            <w:rFonts w:cs="Arial"/>
          </w:rPr>
          <w:t>См. предыдущую редакцию</w:t>
        </w:r>
      </w:hyperlink>
    </w:p>
    <w:p w:rsidR="00B602BA" w:rsidRDefault="00B602BA">
      <w:r>
        <w:t>81. Учет расчетов по кредитам, займам (ссудам) ведется на следующих счетах:</w:t>
      </w:r>
    </w:p>
    <w:p w:rsidR="00B602BA" w:rsidRDefault="00B602BA">
      <w:bookmarkStart w:id="1081" w:name="sub_20711000"/>
      <w:r>
        <w:t>020711000 "Расчеты с бюджетами бюджетной системы Российской Федерации по предоставленным бюджетным кредитам";</w:t>
      </w:r>
    </w:p>
    <w:p w:rsidR="00B602BA" w:rsidRDefault="00B602BA">
      <w:bookmarkStart w:id="1082" w:name="sub_20713000"/>
      <w:bookmarkEnd w:id="1081"/>
      <w:r>
        <w:t>020713000 "Расчеты с иными дебиторами по бюджетным кредитам";</w:t>
      </w:r>
    </w:p>
    <w:p w:rsidR="00B602BA" w:rsidRDefault="00B602BA">
      <w:bookmarkStart w:id="1083" w:name="sub_20714000"/>
      <w:bookmarkEnd w:id="1082"/>
      <w:r>
        <w:t>020714000 "Расчеты по предоставленным займам, ссудам";</w:t>
      </w:r>
    </w:p>
    <w:p w:rsidR="00B602BA" w:rsidRDefault="00B602BA">
      <w:bookmarkStart w:id="1084" w:name="sub_20721000"/>
      <w:bookmarkEnd w:id="1083"/>
      <w:r>
        <w:t>020721000 "Расчеты с бюджетами бюджетной системы Российской Федерации в рамках целевых иностранных кредитов (заимствований)";</w:t>
      </w:r>
    </w:p>
    <w:p w:rsidR="00B602BA" w:rsidRDefault="00B602BA">
      <w:bookmarkStart w:id="1085" w:name="sub_20723000"/>
      <w:bookmarkEnd w:id="1084"/>
      <w:r>
        <w:t>020723000 "Расчеты с иными дебиторам</w:t>
      </w:r>
      <w:hyperlink r:id="rId284" w:history="1">
        <w:r>
          <w:rPr>
            <w:rStyle w:val="a4"/>
            <w:rFonts w:cs="Arial"/>
            <w:shd w:val="clear" w:color="auto" w:fill="F0F0F0"/>
          </w:rPr>
          <w:t>#</w:t>
        </w:r>
      </w:hyperlink>
      <w:r>
        <w:t xml:space="preserve"> по бюджетным кредитам в рамках целевых иностранных кредитов (заимствований)";</w:t>
      </w:r>
    </w:p>
    <w:p w:rsidR="00B602BA" w:rsidRDefault="00B602BA">
      <w:bookmarkStart w:id="1086" w:name="sub_20731000"/>
      <w:bookmarkEnd w:id="1085"/>
      <w:r>
        <w:t>020731000 "Расчеты с бюджетами бюджетной системы Российской Федерации по государственным (муниципальным) гарантиям";</w:t>
      </w:r>
    </w:p>
    <w:p w:rsidR="00B602BA" w:rsidRDefault="00B602BA">
      <w:bookmarkStart w:id="1087" w:name="sub_20733000"/>
      <w:bookmarkEnd w:id="1086"/>
      <w:r>
        <w:t>020733000 "Расчеты с иными дебиторами по государственным (муниципальным) гарантиям";</w:t>
      </w:r>
    </w:p>
    <w:p w:rsidR="00B602BA" w:rsidRDefault="00B602BA">
      <w:bookmarkStart w:id="1088" w:name="sub_207440"/>
      <w:bookmarkEnd w:id="1087"/>
      <w:r>
        <w:t>020744000 "Расчеты с дебиторами по прочим долговым требованиям".</w:t>
      </w:r>
    </w:p>
    <w:p w:rsidR="00B602BA" w:rsidRDefault="00B602BA">
      <w:pPr>
        <w:pStyle w:val="a8"/>
        <w:rPr>
          <w:color w:val="000000"/>
          <w:sz w:val="16"/>
          <w:szCs w:val="16"/>
        </w:rPr>
      </w:pPr>
      <w:bookmarkStart w:id="1089" w:name="sub_2082"/>
      <w:bookmarkEnd w:id="1088"/>
      <w:r>
        <w:rPr>
          <w:color w:val="000000"/>
          <w:sz w:val="16"/>
          <w:szCs w:val="16"/>
        </w:rPr>
        <w:t>Информация об изменениях:</w:t>
      </w:r>
    </w:p>
    <w:bookmarkEnd w:id="1089"/>
    <w:p w:rsidR="00B602BA" w:rsidRDefault="00B602BA">
      <w:pPr>
        <w:pStyle w:val="a9"/>
      </w:pPr>
      <w:r>
        <w:t xml:space="preserve">Пункт 82 изменен с 20 декабря 2020 г. - </w:t>
      </w:r>
      <w:hyperlink r:id="rId285" w:history="1">
        <w:r>
          <w:rPr>
            <w:rStyle w:val="a4"/>
            <w:rFonts w:cs="Arial"/>
          </w:rPr>
          <w:t>Приказ</w:t>
        </w:r>
      </w:hyperlink>
      <w:r>
        <w:t xml:space="preserve"> Минфина России от 28 октября 2020 г. N 246Н</w:t>
      </w:r>
    </w:p>
    <w:p w:rsidR="00B602BA" w:rsidRDefault="00B602BA">
      <w:pPr>
        <w:pStyle w:val="a9"/>
      </w:pPr>
      <w:hyperlink r:id="rId286" w:history="1">
        <w:r>
          <w:rPr>
            <w:rStyle w:val="a4"/>
            <w:rFonts w:cs="Arial"/>
          </w:rPr>
          <w:t>См. предыдущую редакцию</w:t>
        </w:r>
      </w:hyperlink>
    </w:p>
    <w:p w:rsidR="00B602BA" w:rsidRDefault="00B602BA">
      <w:r>
        <w:t>82. Операции по счету оформляются следующими бухгалтерскими записями:</w:t>
      </w:r>
    </w:p>
    <w:p w:rsidR="00B602BA" w:rsidRDefault="00B602BA">
      <w:bookmarkStart w:id="1090" w:name="sub_20822"/>
      <w:r>
        <w:t xml:space="preserve">предоставление кредитов, займов, (ссуд) осуществляется по дебету соответствующих счетов аналитического учета счета </w:t>
      </w:r>
      <w:hyperlink w:anchor="sub_20700000" w:history="1">
        <w:r>
          <w:rPr>
            <w:rStyle w:val="a4"/>
            <w:rFonts w:cs="Arial"/>
          </w:rPr>
          <w:t>020700000</w:t>
        </w:r>
      </w:hyperlink>
      <w:r>
        <w:t xml:space="preserve"> "Расчеты по кредитам, займам (ссудам)" и кредиту соответствующих счетов аналитического учета счета </w:t>
      </w:r>
      <w:hyperlink w:anchor="sub_20100000" w:history="1">
        <w:r>
          <w:rPr>
            <w:rStyle w:val="a4"/>
            <w:rFonts w:cs="Arial"/>
          </w:rPr>
          <w:t>020100000</w:t>
        </w:r>
      </w:hyperlink>
      <w:r>
        <w:t xml:space="preserve"> "Денежные средства учреждения" (020121610, 020127610), счета 030405540 "Расчеты по платежам из бюджета с финансовым органом по предоставлению бюджетных кредитов";</w:t>
      </w:r>
    </w:p>
    <w:p w:rsidR="00B602BA" w:rsidRDefault="00B602BA">
      <w:bookmarkStart w:id="1091" w:name="sub_200823"/>
      <w:bookmarkEnd w:id="1090"/>
      <w:r>
        <w:t xml:space="preserve">поступление долговых требований по необменным операциям отражается по дебету соответствующих счетов аналитического учета счета </w:t>
      </w:r>
      <w:hyperlink w:anchor="sub_274454" w:history="1">
        <w:r>
          <w:rPr>
            <w:rStyle w:val="a4"/>
            <w:rFonts w:cs="Arial"/>
          </w:rPr>
          <w:t>020744540</w:t>
        </w:r>
      </w:hyperlink>
      <w:r>
        <w:t xml:space="preserve"> "Увеличение задолженности по прочим долговым требованиям" и кредиту соответствующих счетов аналитического учета счета </w:t>
      </w:r>
      <w:hyperlink w:anchor="sub_4011019" w:history="1">
        <w:r>
          <w:rPr>
            <w:rStyle w:val="a4"/>
            <w:rFonts w:cs="Arial"/>
          </w:rPr>
          <w:t>040110190</w:t>
        </w:r>
      </w:hyperlink>
      <w:r>
        <w:t xml:space="preserve"> "Доходы от безвозмездных неденежных поступлений в сектор государственного управления" (140110191, 140110192, 140110193, 140110194);</w:t>
      </w:r>
    </w:p>
    <w:p w:rsidR="00B602BA" w:rsidRDefault="00B602BA">
      <w:bookmarkStart w:id="1092" w:name="sub_20823"/>
      <w:bookmarkEnd w:id="1091"/>
      <w:r>
        <w:t xml:space="preserve">начисление процентов, штрафов и пеней по предоставленным кредитам, займам (ссудам) осуществляется по дебету соответствующих счетов аналитического учета счета </w:t>
      </w:r>
      <w:hyperlink w:anchor="sub_20700000" w:history="1">
        <w:r>
          <w:rPr>
            <w:rStyle w:val="a4"/>
            <w:rFonts w:cs="Arial"/>
          </w:rPr>
          <w:t>020700000</w:t>
        </w:r>
      </w:hyperlink>
      <w:r>
        <w:t xml:space="preserve"> "Расчеты по кредитам, займам (ссудам)" и кредиту соответствующих счетов аналитического учета счетов 040110120 "Доходы от собственности", 040110140 "Доходы от штрафов, пеней, неустоек, возмещения ущерба";</w:t>
      </w:r>
    </w:p>
    <w:p w:rsidR="00B602BA" w:rsidRDefault="00B602BA">
      <w:bookmarkStart w:id="1093" w:name="sub_20824"/>
      <w:bookmarkEnd w:id="1092"/>
      <w:r>
        <w:t xml:space="preserve">погашение задолженности по предоставленным кредитам, займам (ссудам), начисленным по ним процентам, штрафам, пеням отражается по кредиту соответствующих счетов аналитического учета счета </w:t>
      </w:r>
      <w:hyperlink w:anchor="sub_20700000" w:history="1">
        <w:r>
          <w:rPr>
            <w:rStyle w:val="a4"/>
            <w:rFonts w:cs="Arial"/>
          </w:rPr>
          <w:t>020700000</w:t>
        </w:r>
      </w:hyperlink>
      <w:r>
        <w:t xml:space="preserve"> "Расчеты по кредитам, займам (ссудам)" и дебету соответствующих счетов аналитического учета счета </w:t>
      </w:r>
      <w:hyperlink w:anchor="sub_20100000" w:history="1">
        <w:r>
          <w:rPr>
            <w:rStyle w:val="a4"/>
            <w:rFonts w:cs="Arial"/>
          </w:rPr>
          <w:t>020100000</w:t>
        </w:r>
      </w:hyperlink>
      <w:r>
        <w:t xml:space="preserve"> "Денежные средства учреждения" (020121510, 020127510), счетов 021002120 "Расчеты с финансовым органом по поступившим в бюджет доходам от собственности", 021002140 "Расчеты с финансовым органом по поступившим в бюджет суммам принудительного изъятия", 021002640 "Расчеты с финансовым органом по поступлениям в бюджет от возврата бюджетных ссуд и кредитов";</w:t>
      </w:r>
    </w:p>
    <w:p w:rsidR="00B602BA" w:rsidRDefault="00B602BA">
      <w:bookmarkStart w:id="1094" w:name="sub_825"/>
      <w:bookmarkEnd w:id="1093"/>
      <w:r>
        <w:t xml:space="preserve">начисление гарантом принятых требований бенефициара об уплате денежной суммы по государственной или муниципальной гарантии при условии возникновения эквивалентных регрессивных требований со стороны гаранта к принципалу отражается по дебету соответствующих счетов аналитического учета счета </w:t>
      </w:r>
      <w:hyperlink w:anchor="sub_20700000" w:history="1">
        <w:r>
          <w:rPr>
            <w:rStyle w:val="a4"/>
            <w:rFonts w:cs="Arial"/>
          </w:rPr>
          <w:t>020700000</w:t>
        </w:r>
      </w:hyperlink>
      <w:r>
        <w:t xml:space="preserve"> "Расчеты по кредитам, займам (ссудам)" и кредиту соответствующих счетов аналитического учета счета </w:t>
      </w:r>
      <w:hyperlink w:anchor="sub_30100000" w:history="1">
        <w:r>
          <w:rPr>
            <w:rStyle w:val="a4"/>
            <w:rFonts w:cs="Arial"/>
          </w:rPr>
          <w:t>030100000</w:t>
        </w:r>
      </w:hyperlink>
      <w:r>
        <w:t xml:space="preserve"> "Расчеты с кредиторами по долговым обязательствам";</w:t>
      </w:r>
    </w:p>
    <w:p w:rsidR="00B602BA" w:rsidRDefault="00B602BA">
      <w:bookmarkStart w:id="1095" w:name="sub_20826"/>
      <w:bookmarkEnd w:id="1094"/>
      <w:r>
        <w:t xml:space="preserve">получение денежных средств в возмещение сумм, уплаченных по государственной или муниципальной гарантии, отражается по кредиту соответствующих счетов аналитического учета счета </w:t>
      </w:r>
      <w:hyperlink w:anchor="sub_20700000" w:history="1">
        <w:r>
          <w:rPr>
            <w:rStyle w:val="a4"/>
            <w:rFonts w:cs="Arial"/>
          </w:rPr>
          <w:t>020700000</w:t>
        </w:r>
      </w:hyperlink>
      <w:r>
        <w:t xml:space="preserve"> "Расчеты по кредитам, займам (ссудам)" и дебету соответствующих счетов аналитического учета счета </w:t>
      </w:r>
      <w:hyperlink w:anchor="sub_20100000" w:history="1">
        <w:r>
          <w:rPr>
            <w:rStyle w:val="a4"/>
            <w:rFonts w:cs="Arial"/>
          </w:rPr>
          <w:t>020100000</w:t>
        </w:r>
      </w:hyperlink>
      <w:r>
        <w:t xml:space="preserve"> "Денежные средства учреждения" (020121510 - 020123510, 020126510, 020127510, 020134510, 020135510), счета 021002640 "Расчеты с финансовым органом по поступлениям в бюджет от возврата бюджетных ссуд и кредитов";</w:t>
      </w:r>
    </w:p>
    <w:p w:rsidR="00B602BA" w:rsidRDefault="00B602BA">
      <w:bookmarkStart w:id="1096" w:name="sub_20827"/>
      <w:bookmarkEnd w:id="1095"/>
      <w:r>
        <w:t xml:space="preserve">списание нереальной к взысканию дебиторской задолженности по предоставленным кредитам, займам (ссудам) отражается по кредиту соответствующих счетов аналитического учета счета </w:t>
      </w:r>
      <w:hyperlink w:anchor="sub_20700000" w:history="1">
        <w:r>
          <w:rPr>
            <w:rStyle w:val="a4"/>
            <w:rFonts w:cs="Arial"/>
          </w:rPr>
          <w:t>020700000</w:t>
        </w:r>
      </w:hyperlink>
      <w:r>
        <w:t xml:space="preserve"> "Расчеты по кредитам, займам (ссудам)" и дебету счета 040110173 "Чрезвычайные доходы от операций с активами".</w:t>
      </w:r>
    </w:p>
    <w:p w:rsidR="00B602BA" w:rsidRDefault="00B602BA">
      <w:bookmarkStart w:id="1097" w:name="sub_20828"/>
      <w:bookmarkEnd w:id="1096"/>
      <w:r>
        <w:t>Положительная (отрицательная) переоценка по предоставленным кредитам, займам (ссудам) отражается по дебету (кредиту) соответствующих счетов аналитического учета счета 020700000 "Расчеты по кредитам, займам (ссудам)" и кредиту (дебету) счета 040110176 "Доходы от оценки активов и обязательств".</w:t>
      </w:r>
    </w:p>
    <w:bookmarkEnd w:id="1097"/>
    <w:p w:rsidR="00B602BA" w:rsidRDefault="00B602BA"/>
    <w:p w:rsidR="00B602BA" w:rsidRDefault="00B602BA">
      <w:pPr>
        <w:pStyle w:val="1"/>
      </w:pPr>
      <w:bookmarkStart w:id="1098" w:name="sub_20800000"/>
      <w:r>
        <w:t>Счет 020800000 "Расчеты с подотчетными лицами"</w:t>
      </w:r>
    </w:p>
    <w:bookmarkEnd w:id="1098"/>
    <w:p w:rsidR="00B602BA" w:rsidRDefault="00B602BA"/>
    <w:p w:rsidR="00B602BA" w:rsidRDefault="00B602BA">
      <w:pPr>
        <w:pStyle w:val="a8"/>
        <w:rPr>
          <w:color w:val="000000"/>
          <w:sz w:val="16"/>
          <w:szCs w:val="16"/>
        </w:rPr>
      </w:pPr>
      <w:bookmarkStart w:id="1099" w:name="sub_2083"/>
      <w:r>
        <w:rPr>
          <w:color w:val="000000"/>
          <w:sz w:val="16"/>
          <w:szCs w:val="16"/>
        </w:rPr>
        <w:t>Информация об изменениях:</w:t>
      </w:r>
    </w:p>
    <w:bookmarkEnd w:id="1099"/>
    <w:p w:rsidR="00B602BA" w:rsidRDefault="00B602BA">
      <w:pPr>
        <w:pStyle w:val="a9"/>
      </w:pPr>
      <w:r>
        <w:t xml:space="preserve">Пункт 83 изменен с 10 февраля 2019 г. - </w:t>
      </w:r>
      <w:hyperlink r:id="rId287" w:history="1">
        <w:r>
          <w:rPr>
            <w:rStyle w:val="a4"/>
            <w:rFonts w:cs="Arial"/>
          </w:rPr>
          <w:t>Приказ</w:t>
        </w:r>
      </w:hyperlink>
      <w:r>
        <w:t xml:space="preserve"> Минфина России от 28 декабря 2018 г. N 297Н</w:t>
      </w:r>
    </w:p>
    <w:p w:rsidR="00B602BA" w:rsidRDefault="00B602BA">
      <w:pPr>
        <w:pStyle w:val="a9"/>
      </w:pPr>
      <w:r>
        <w:t xml:space="preserve">Изменения </w:t>
      </w:r>
      <w:hyperlink r:id="rId288" w:history="1">
        <w:r>
          <w:rPr>
            <w:rStyle w:val="a4"/>
            <w:rFonts w:cs="Arial"/>
          </w:rPr>
          <w:t>применяются</w:t>
        </w:r>
      </w:hyperlink>
      <w:r>
        <w:t xml:space="preserve"> при формировании учетной политики и показателей бюджетного учета, начиная с 2019 г.</w:t>
      </w:r>
    </w:p>
    <w:p w:rsidR="00B602BA" w:rsidRDefault="00B602BA">
      <w:pPr>
        <w:pStyle w:val="a9"/>
      </w:pPr>
      <w:hyperlink r:id="rId289" w:history="1">
        <w:r>
          <w:rPr>
            <w:rStyle w:val="a4"/>
            <w:rFonts w:cs="Arial"/>
          </w:rPr>
          <w:t>См. предыдущую редакцию</w:t>
        </w:r>
      </w:hyperlink>
    </w:p>
    <w:p w:rsidR="00B602BA" w:rsidRDefault="00B602BA">
      <w:r>
        <w:t xml:space="preserve">83. Учет расчетов с подотчетными лицами ведется на счетах аналитического учета счета </w:t>
      </w:r>
      <w:hyperlink w:anchor="sub_20800000" w:history="1">
        <w:r>
          <w:rPr>
            <w:rStyle w:val="a4"/>
            <w:rFonts w:cs="Arial"/>
          </w:rPr>
          <w:t>020800000</w:t>
        </w:r>
      </w:hyperlink>
      <w:r>
        <w:t xml:space="preserve"> "Расчеты с подотчетными лицами", предусмотренные </w:t>
      </w:r>
      <w:hyperlink w:anchor="sub_1000" w:history="1">
        <w:r>
          <w:rPr>
            <w:rStyle w:val="a4"/>
            <w:rFonts w:cs="Arial"/>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w:t>
      </w:r>
      <w:hyperlink r:id="rId290" w:history="1">
        <w:r>
          <w:rPr>
            <w:rStyle w:val="a4"/>
            <w:rFonts w:cs="Arial"/>
          </w:rPr>
          <w:t>КОСГУ</w:t>
        </w:r>
      </w:hyperlink>
      <w:r>
        <w:t>, соответствующей экономической сущности осуществляемого факта хозяйственной жизни (отражаемого объекта бухгалтерского учета).</w:t>
      </w:r>
    </w:p>
    <w:p w:rsidR="00B602BA" w:rsidRDefault="00B602BA">
      <w:pPr>
        <w:pStyle w:val="a8"/>
        <w:rPr>
          <w:color w:val="000000"/>
          <w:sz w:val="16"/>
          <w:szCs w:val="16"/>
        </w:rPr>
      </w:pPr>
      <w:bookmarkStart w:id="1100" w:name="sub_2084"/>
      <w:r>
        <w:rPr>
          <w:color w:val="000000"/>
          <w:sz w:val="16"/>
          <w:szCs w:val="16"/>
        </w:rPr>
        <w:t>Информация об изменениях:</w:t>
      </w:r>
    </w:p>
    <w:bookmarkEnd w:id="1100"/>
    <w:p w:rsidR="00B602BA" w:rsidRDefault="00B602BA">
      <w:pPr>
        <w:pStyle w:val="a9"/>
      </w:pPr>
      <w:r>
        <w:t xml:space="preserve">Пункт 84 изменен с 20 декабря 2020 г. - </w:t>
      </w:r>
      <w:hyperlink r:id="rId291" w:history="1">
        <w:r>
          <w:rPr>
            <w:rStyle w:val="a4"/>
            <w:rFonts w:cs="Arial"/>
          </w:rPr>
          <w:t>Приказ</w:t>
        </w:r>
      </w:hyperlink>
      <w:r>
        <w:t xml:space="preserve"> Минфина России от 28 октября 2020 г. N 246Н</w:t>
      </w:r>
    </w:p>
    <w:p w:rsidR="00B602BA" w:rsidRDefault="00B602BA">
      <w:pPr>
        <w:pStyle w:val="a9"/>
      </w:pPr>
      <w:hyperlink r:id="rId292" w:history="1">
        <w:r>
          <w:rPr>
            <w:rStyle w:val="a4"/>
            <w:rFonts w:cs="Arial"/>
          </w:rPr>
          <w:t>См. предыдущую редакцию</w:t>
        </w:r>
      </w:hyperlink>
    </w:p>
    <w:p w:rsidR="00B602BA" w:rsidRDefault="00B602BA">
      <w:r>
        <w:t>84. Операции по счету оформляются следующими бухгалтерскими записями:</w:t>
      </w:r>
    </w:p>
    <w:p w:rsidR="00B602BA" w:rsidRDefault="00B602BA">
      <w:bookmarkStart w:id="1101" w:name="sub_20842"/>
      <w:r>
        <w:t xml:space="preserve">выдача денежных средств, денежных документов подотчетным лицам отражается по дебету соответствующих счетов аналитического учета счета </w:t>
      </w:r>
      <w:hyperlink w:anchor="sub_20800000" w:history="1">
        <w:r>
          <w:rPr>
            <w:rStyle w:val="a4"/>
            <w:rFonts w:cs="Arial"/>
          </w:rPr>
          <w:t>020800000</w:t>
        </w:r>
      </w:hyperlink>
      <w:r>
        <w:t xml:space="preserve"> "Расчеты с подотчетными лицами" и кредиту счетов 020134610 "Выбытия средств из кассы учреждения", 020135610 "Выбытия денежных документов из кассы учреждения", соответствующих счетов аналитического учета счетов </w:t>
      </w:r>
      <w:hyperlink w:anchor="sub_30405000" w:history="1">
        <w:r>
          <w:rPr>
            <w:rStyle w:val="a4"/>
            <w:rFonts w:cs="Arial"/>
          </w:rPr>
          <w:t>030405000</w:t>
        </w:r>
      </w:hyperlink>
      <w:r>
        <w:t xml:space="preserve"> "Расчеты по платежам из бюджета с финансовым органом", </w:t>
      </w:r>
      <w:hyperlink w:anchor="sub_20100000" w:history="1">
        <w:r>
          <w:rPr>
            <w:rStyle w:val="a4"/>
            <w:rFonts w:cs="Arial"/>
          </w:rPr>
          <w:t>020100000</w:t>
        </w:r>
      </w:hyperlink>
      <w:r>
        <w:t xml:space="preserve"> "Денежные средства учреждения" (020121610);</w:t>
      </w:r>
    </w:p>
    <w:p w:rsidR="00B602BA" w:rsidRDefault="00B602BA">
      <w:bookmarkStart w:id="1102" w:name="sub_20843"/>
      <w:bookmarkEnd w:id="1101"/>
      <w:r>
        <w:t xml:space="preserve">принятые к бюджетному учету суммы произведенных расходов согласно утвержденному руководителем авансовому отчету отражаются по кредиту соответствующих счетов аналитического учета счета </w:t>
      </w:r>
      <w:hyperlink w:anchor="sub_20800000" w:history="1">
        <w:r>
          <w:rPr>
            <w:rStyle w:val="a4"/>
            <w:rFonts w:cs="Arial"/>
          </w:rPr>
          <w:t>020800000</w:t>
        </w:r>
      </w:hyperlink>
      <w:r>
        <w:t xml:space="preserve"> "Расчеты с подотчетными лицами" и дебету соответствующих счетов аналитического учета счетов </w:t>
      </w:r>
      <w:hyperlink w:anchor="sub_10500000" w:history="1">
        <w:r>
          <w:rPr>
            <w:rStyle w:val="a4"/>
            <w:rFonts w:cs="Arial"/>
          </w:rPr>
          <w:t>010500000</w:t>
        </w:r>
      </w:hyperlink>
      <w:r>
        <w:t xml:space="preserve"> "Материальные запасы", </w:t>
      </w:r>
      <w:hyperlink w:anchor="sub_10600000" w:history="1">
        <w:r>
          <w:rPr>
            <w:rStyle w:val="a4"/>
            <w:rFonts w:cs="Arial"/>
          </w:rPr>
          <w:t>010600000</w:t>
        </w:r>
      </w:hyperlink>
      <w:r>
        <w:t xml:space="preserve"> "Вложения в нефинансовые активы", </w:t>
      </w:r>
      <w:hyperlink w:anchor="sub_10960000" w:history="1">
        <w:r>
          <w:rPr>
            <w:rStyle w:val="a4"/>
            <w:rFonts w:cs="Arial"/>
          </w:rPr>
          <w:t>010960000</w:t>
        </w:r>
      </w:hyperlink>
      <w:r>
        <w:t xml:space="preserve"> "Себестоимость готовой продукции, работ, услуг" (в части прямых расходов, связанных непосредственно с выпуском продукции, выполнением работ, оказанием услуг), </w:t>
      </w:r>
      <w:hyperlink w:anchor="sub_10970000" w:history="1">
        <w:r>
          <w:rPr>
            <w:rStyle w:val="a4"/>
            <w:rFonts w:cs="Arial"/>
          </w:rPr>
          <w:t>010970000</w:t>
        </w:r>
      </w:hyperlink>
      <w:r>
        <w:t xml:space="preserve"> "Накладные расходы производства готовой продукции, работ, услуг" (в части накладных расходов), </w:t>
      </w:r>
      <w:hyperlink w:anchor="sub_10980000" w:history="1">
        <w:r>
          <w:rPr>
            <w:rStyle w:val="a4"/>
            <w:rFonts w:cs="Arial"/>
          </w:rPr>
          <w:t>010980000</w:t>
        </w:r>
      </w:hyperlink>
      <w:r>
        <w:t xml:space="preserve"> "Общехозяйственные расходы" (в части общехозяйственных расходов), </w:t>
      </w:r>
      <w:hyperlink w:anchor="sub_30200000" w:history="1">
        <w:r>
          <w:rPr>
            <w:rStyle w:val="a4"/>
            <w:rFonts w:cs="Arial"/>
          </w:rPr>
          <w:t>030200000</w:t>
        </w:r>
      </w:hyperlink>
      <w:r>
        <w:t xml:space="preserve"> "Расчеты по принятым обязательствам", 040120000 "Расходы текущего финансового года", счета 030403830 "Уменьшение кредиторской задолженности по удержаниям из выплат по оплате труда";</w:t>
      </w:r>
    </w:p>
    <w:p w:rsidR="00B602BA" w:rsidRDefault="00B602BA">
      <w:bookmarkStart w:id="1103" w:name="sub_20844"/>
      <w:bookmarkEnd w:id="1102"/>
      <w:r>
        <w:t xml:space="preserve">возвращенные остатки подотчетных денежных средств, денежных документов отражаются по кредиту соответствующих счетов аналитического учета счета </w:t>
      </w:r>
      <w:hyperlink w:anchor="sub_20800000" w:history="1">
        <w:r>
          <w:rPr>
            <w:rStyle w:val="a4"/>
            <w:rFonts w:cs="Arial"/>
          </w:rPr>
          <w:t>020800000</w:t>
        </w:r>
      </w:hyperlink>
      <w:r>
        <w:t xml:space="preserve"> "Расчеты с подотчетными лицами" и дебету счетов 020134510 "Поступления средств в кассу учреждения", 020135510 "Поступления денежных документов в кассу учреждения";</w:t>
      </w:r>
    </w:p>
    <w:p w:rsidR="00B602BA" w:rsidRDefault="00B602BA">
      <w:bookmarkStart w:id="1104" w:name="sub_208405"/>
      <w:bookmarkEnd w:id="1103"/>
      <w:r>
        <w:t xml:space="preserve">получение подотчетным лицом наличных денежных средств, выданных органом Федерального казначейства через банкомат с использованием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соответствующих счетов аналитического учета счета </w:t>
      </w:r>
      <w:hyperlink w:anchor="sub_20800000" w:history="1">
        <w:r>
          <w:rPr>
            <w:rStyle w:val="a4"/>
            <w:rFonts w:cs="Arial"/>
          </w:rPr>
          <w:t>020800000</w:t>
        </w:r>
      </w:hyperlink>
      <w:r>
        <w:t xml:space="preserve"> "Расчеты с подотчетными лицами" и кредиту счета 021003660 "Уменьшение дебиторской задолженности по операциям с финансовым органом по наличным денежным средствам";</w:t>
      </w:r>
    </w:p>
    <w:p w:rsidR="00B602BA" w:rsidRDefault="00B602BA">
      <w:bookmarkStart w:id="1105" w:name="sub_2084006"/>
      <w:bookmarkEnd w:id="1104"/>
      <w:r>
        <w:t xml:space="preserve">положительная (отрицательная) переоценка выданных под отчет средств в иностранной валюте, отражается по дебету (кредиту) соответствующих счетов аналитического учета счета </w:t>
      </w:r>
      <w:hyperlink w:anchor="sub_20800000" w:history="1">
        <w:r>
          <w:rPr>
            <w:rStyle w:val="a4"/>
            <w:rFonts w:cs="Arial"/>
          </w:rPr>
          <w:t>020800000</w:t>
        </w:r>
      </w:hyperlink>
      <w:r>
        <w:t xml:space="preserve"> "Расчеты с подотчетными лицами" и кредиту (дебету) счета 040110176 "Доходы от оценки активов и обязательств";</w:t>
      </w:r>
    </w:p>
    <w:p w:rsidR="00B602BA" w:rsidRDefault="00B602BA">
      <w:bookmarkStart w:id="1106" w:name="sub_2084007"/>
      <w:bookmarkEnd w:id="1105"/>
      <w:r>
        <w:t xml:space="preserve">возврат остатков неиспользованных подотчетных сумм на расчетную (дебетовую) банковскую карту через банкомат или пункт выдачи наличных денежных средств отражается по кредиту соответствующих счетов аналитического учета счета </w:t>
      </w:r>
      <w:hyperlink w:anchor="sub_20800000" w:history="1">
        <w:r>
          <w:rPr>
            <w:rStyle w:val="a4"/>
            <w:rFonts w:cs="Arial"/>
          </w:rPr>
          <w:t>020800000</w:t>
        </w:r>
      </w:hyperlink>
      <w:r>
        <w:t xml:space="preserve"> "Расчеты с подотчетными лицами" и дебету счетов 020123510 "Поступление денежных средств учреждения в кредитной организации в пути";</w:t>
      </w:r>
    </w:p>
    <w:p w:rsidR="00B602BA" w:rsidRDefault="00B602BA">
      <w:bookmarkStart w:id="1107" w:name="sub_2084008"/>
      <w:bookmarkEnd w:id="1106"/>
      <w:r>
        <w:t xml:space="preserve">абзац утратил силу с 20 декабря 2020 г. - </w:t>
      </w:r>
      <w:hyperlink r:id="rId293" w:history="1">
        <w:r>
          <w:rPr>
            <w:rStyle w:val="a4"/>
            <w:rFonts w:cs="Arial"/>
          </w:rPr>
          <w:t>Приказ</w:t>
        </w:r>
      </w:hyperlink>
      <w:r>
        <w:t xml:space="preserve"> Минфина России от 28 октября 2020 г. N 246Н</w:t>
      </w:r>
    </w:p>
    <w:bookmarkEnd w:id="1107"/>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hyperlink r:id="rId294" w:history="1">
        <w:r>
          <w:rPr>
            <w:rStyle w:val="a4"/>
            <w:rFonts w:cs="Arial"/>
          </w:rPr>
          <w:t>См. предыдущую редакцию</w:t>
        </w:r>
      </w:hyperlink>
    </w:p>
    <w:p w:rsidR="00B602BA" w:rsidRDefault="00B602BA">
      <w:bookmarkStart w:id="1108" w:name="sub_208406"/>
      <w:r>
        <w:t xml:space="preserve">принятие обязательств по компенсации произведенных подотчетным лицом расходов при увольнении сотрудника отражается по дебету соответствующих счетов аналитического учета счета </w:t>
      </w:r>
      <w:hyperlink w:anchor="sub_20800000" w:history="1">
        <w:r>
          <w:rPr>
            <w:rStyle w:val="a4"/>
            <w:rFonts w:cs="Arial"/>
          </w:rPr>
          <w:t>020800000</w:t>
        </w:r>
      </w:hyperlink>
      <w:r>
        <w:t xml:space="preserve"> "Расчеты с подотчетными лицами" и кредиту соответствующих счетов аналитического учета счета </w:t>
      </w:r>
      <w:hyperlink w:anchor="sub_30200000" w:history="1">
        <w:r>
          <w:rPr>
            <w:rStyle w:val="a4"/>
            <w:rFonts w:cs="Arial"/>
          </w:rPr>
          <w:t>030200000</w:t>
        </w:r>
      </w:hyperlink>
      <w:r>
        <w:t xml:space="preserve"> "Расчеты по принятым обязательствам";</w:t>
      </w:r>
    </w:p>
    <w:p w:rsidR="00B602BA" w:rsidRDefault="00B602BA">
      <w:bookmarkStart w:id="1109" w:name="sub_20810"/>
      <w:bookmarkEnd w:id="1108"/>
      <w:r>
        <w:t xml:space="preserve">списание с балансового учета задолженности по принятым к бюджетному учету суммам произведенных подотчетным лицом расходов, невостребованным подотчетными лицами, отражается по дебету соответствующих счетов аналитического учета счета </w:t>
      </w:r>
      <w:hyperlink w:anchor="sub_20800000" w:history="1">
        <w:r>
          <w:rPr>
            <w:rStyle w:val="a4"/>
            <w:rFonts w:cs="Arial"/>
          </w:rPr>
          <w:t>020800000</w:t>
        </w:r>
      </w:hyperlink>
      <w:r>
        <w:t xml:space="preserve"> "Расчеты с подотчетными лицами" и кредиту счета 040110173 "Чрезвычайные доходы от операций с активами", с одновременным отражением суммы задолженности на забалансовом </w:t>
      </w:r>
      <w:hyperlink w:anchor="sub_11020" w:history="1">
        <w:r>
          <w:rPr>
            <w:rStyle w:val="a4"/>
            <w:rFonts w:cs="Arial"/>
          </w:rPr>
          <w:t>счете 20</w:t>
        </w:r>
      </w:hyperlink>
      <w:r>
        <w:t xml:space="preserve"> "Задолженность, невостребованная кредиторами";</w:t>
      </w:r>
    </w:p>
    <w:p w:rsidR="00B602BA" w:rsidRDefault="00B602BA">
      <w:bookmarkStart w:id="1110" w:name="sub_8411"/>
      <w:bookmarkEnd w:id="1109"/>
      <w:r>
        <w:t>суммы средств, поступивших в доход бюджета в погашение дебиторской задолженности прошлых лет, отражаются получателями бюджетных средств, за которыми не закреплены полномочия по администрированию кассовых поступлений в бюджет, на основании Извещения (</w:t>
      </w:r>
      <w:hyperlink r:id="rId295" w:history="1">
        <w:r>
          <w:rPr>
            <w:rStyle w:val="a4"/>
            <w:rFonts w:cs="Arial"/>
          </w:rPr>
          <w:t>ф. 0504805</w:t>
        </w:r>
      </w:hyperlink>
      <w:r>
        <w:t xml:space="preserve">) по дебету счета </w:t>
      </w:r>
      <w:hyperlink w:anchor="sub_335831" w:history="1">
        <w:r>
          <w:rPr>
            <w:rStyle w:val="a4"/>
            <w:rFonts w:cs="Arial"/>
          </w:rPr>
          <w:t>030305831</w:t>
        </w:r>
      </w:hyperlink>
      <w:r>
        <w:t xml:space="preserve"> "Уменьшение кредиторской задолженности по прочим платежам в бюджет" с корреспонденцией по кредиту соответствующих счетов аналитического учета счетов 020936000 "Расчеты по доходам бюджета от возврата дебиторской задолженности прошлых лет", </w:t>
      </w:r>
      <w:hyperlink w:anchor="sub_20800000" w:history="1">
        <w:r>
          <w:rPr>
            <w:rStyle w:val="a4"/>
            <w:rFonts w:cs="Arial"/>
          </w:rPr>
          <w:t>020800000</w:t>
        </w:r>
      </w:hyperlink>
      <w:r>
        <w:t xml:space="preserve"> "Расчеты с подотчетными лицами";</w:t>
      </w:r>
    </w:p>
    <w:p w:rsidR="00B602BA" w:rsidRDefault="00B602BA">
      <w:bookmarkStart w:id="1111" w:name="sub_28412"/>
      <w:bookmarkEnd w:id="1110"/>
      <w:r>
        <w:t xml:space="preserve">суммы налога, предъявленные учреждению поставщиками (подрядчиками) по приобретенным нефинансовым активам, выполненным работам, оказанным услугам, либо фактически уплаченные при ввозе нефинансовых активов на территорию Российской Федерации, не включаемые в стоимость таких нефинансовых активов (работ, услуг), отражаются по дебету соответствующих счетов аналитического учета счета </w:t>
      </w:r>
      <w:hyperlink w:anchor="sub_11231" w:history="1">
        <w:r>
          <w:rPr>
            <w:rStyle w:val="a4"/>
            <w:rFonts w:cs="Arial"/>
          </w:rPr>
          <w:t>021012560</w:t>
        </w:r>
      </w:hyperlink>
      <w:r>
        <w:t xml:space="preserve"> "Увеличение дебиторской задолженности по НДС по приобретенным материальным ценностям, работам, услугам" и кредиту соответствующих счетов аналитического учета счетов </w:t>
      </w:r>
      <w:hyperlink w:anchor="sub_20800000" w:history="1">
        <w:r>
          <w:rPr>
            <w:rStyle w:val="a4"/>
            <w:rFonts w:cs="Arial"/>
          </w:rPr>
          <w:t>020800000</w:t>
        </w:r>
      </w:hyperlink>
      <w:r>
        <w:t xml:space="preserve"> "Расчеты с подотчетными лицами";</w:t>
      </w:r>
    </w:p>
    <w:p w:rsidR="00B602BA" w:rsidRDefault="00B602BA">
      <w:bookmarkStart w:id="1112" w:name="sub_20845"/>
      <w:bookmarkEnd w:id="1111"/>
      <w:r>
        <w:t xml:space="preserve">списание в порядке, установленном бюджетным законодательством Российской Федерации, дебиторской задолженности, нереальной к взысканию отражается по дебету счета 040120273 "Чрезвычайные расходы по операциям с активами" и кредиту соответствующих счетов аналитического учета счета </w:t>
      </w:r>
      <w:hyperlink w:anchor="sub_20800000" w:history="1">
        <w:r>
          <w:rPr>
            <w:rStyle w:val="a4"/>
            <w:rFonts w:cs="Arial"/>
          </w:rPr>
          <w:t>020800000</w:t>
        </w:r>
      </w:hyperlink>
      <w:r>
        <w:t xml:space="preserve"> "Расчеты с подотчетными лицами";</w:t>
      </w:r>
    </w:p>
    <w:p w:rsidR="00B602BA" w:rsidRDefault="00B602BA">
      <w:bookmarkStart w:id="1113" w:name="sub_2084010"/>
      <w:bookmarkEnd w:id="1112"/>
      <w:r>
        <w:t xml:space="preserve">списание кредиторской задолженности, не востребованной кредиторами, отражается по дебету соответствующих счетов аналитического учета счета </w:t>
      </w:r>
      <w:hyperlink w:anchor="sub_20800000" w:history="1">
        <w:r>
          <w:rPr>
            <w:rStyle w:val="a4"/>
            <w:rFonts w:cs="Arial"/>
          </w:rPr>
          <w:t>020800000</w:t>
        </w:r>
      </w:hyperlink>
      <w:r>
        <w:t xml:space="preserve"> "Расчеты с подотчетными лицами" и кредиту счета 040110173 "Чрезвычайные доходы от операций с активами" с одновременным отражением списанной кредиторской задолженности на забалансовом счете </w:t>
      </w:r>
      <w:hyperlink w:anchor="sub_11020" w:history="1">
        <w:r>
          <w:rPr>
            <w:rStyle w:val="a4"/>
            <w:rFonts w:cs="Arial"/>
          </w:rPr>
          <w:t>20</w:t>
        </w:r>
      </w:hyperlink>
      <w:r>
        <w:t xml:space="preserve"> "Задолженность, невостребованная кредиторами".</w:t>
      </w:r>
    </w:p>
    <w:bookmarkEnd w:id="1113"/>
    <w:p w:rsidR="00B602BA" w:rsidRDefault="00B602BA"/>
    <w:p w:rsidR="00B602BA" w:rsidRDefault="00B602BA">
      <w:pPr>
        <w:pStyle w:val="a8"/>
        <w:rPr>
          <w:color w:val="000000"/>
          <w:sz w:val="16"/>
          <w:szCs w:val="16"/>
        </w:rPr>
      </w:pPr>
      <w:bookmarkStart w:id="1114" w:name="sub_20900000"/>
      <w:r>
        <w:rPr>
          <w:color w:val="000000"/>
          <w:sz w:val="16"/>
          <w:szCs w:val="16"/>
        </w:rPr>
        <w:t>Информация об изменениях:</w:t>
      </w:r>
    </w:p>
    <w:bookmarkEnd w:id="1114"/>
    <w:p w:rsidR="00B602BA" w:rsidRDefault="00B602BA">
      <w:pPr>
        <w:pStyle w:val="a9"/>
      </w:pPr>
      <w:r>
        <w:fldChar w:fldCharType="begin"/>
      </w:r>
      <w:r>
        <w:instrText>HYPERLINK "garantF1://71071042.344"</w:instrText>
      </w:r>
      <w:r>
        <w:fldChar w:fldCharType="separate"/>
      </w:r>
      <w:r>
        <w:rPr>
          <w:rStyle w:val="a4"/>
          <w:rFonts w:cs="Arial"/>
        </w:rPr>
        <w:t>Приказом</w:t>
      </w:r>
      <w:r>
        <w:fldChar w:fldCharType="end"/>
      </w:r>
      <w:r>
        <w:t xml:space="preserve"> Минфина России от 17 августа 2015 г. N 127н в наименование счета внесены изменения, </w:t>
      </w:r>
      <w:hyperlink r:id="rId296" w:history="1">
        <w:r>
          <w:rPr>
            <w:rStyle w:val="a4"/>
            <w:rFonts w:cs="Arial"/>
          </w:rPr>
          <w:t>применяющиеся</w:t>
        </w:r>
      </w:hyperlink>
      <w:r>
        <w:t xml:space="preserve"> при формировании показателей объектов учета на 1 октября 2015 г., если иное не предусмотрено учетной политикой учреждения</w:t>
      </w:r>
    </w:p>
    <w:p w:rsidR="00B602BA" w:rsidRDefault="00B602BA">
      <w:pPr>
        <w:pStyle w:val="a9"/>
      </w:pPr>
      <w:hyperlink r:id="rId297" w:history="1">
        <w:r>
          <w:rPr>
            <w:rStyle w:val="a4"/>
            <w:rFonts w:cs="Arial"/>
          </w:rPr>
          <w:t>См. текст наименования в предыдущей редакции</w:t>
        </w:r>
      </w:hyperlink>
    </w:p>
    <w:p w:rsidR="00B602BA" w:rsidRDefault="00B602BA">
      <w:pPr>
        <w:pStyle w:val="1"/>
      </w:pPr>
      <w:r>
        <w:t>Счет 020900000 "Расчеты по ущербу и иным доходам"</w:t>
      </w:r>
    </w:p>
    <w:p w:rsidR="00B602BA" w:rsidRDefault="00B602BA"/>
    <w:p w:rsidR="00B602BA" w:rsidRDefault="00B602BA">
      <w:pPr>
        <w:pStyle w:val="a8"/>
        <w:rPr>
          <w:color w:val="000000"/>
          <w:sz w:val="16"/>
          <w:szCs w:val="16"/>
        </w:rPr>
      </w:pPr>
      <w:bookmarkStart w:id="1115" w:name="sub_2085"/>
      <w:r>
        <w:rPr>
          <w:color w:val="000000"/>
          <w:sz w:val="16"/>
          <w:szCs w:val="16"/>
        </w:rPr>
        <w:t>Информация об изменениях:</w:t>
      </w:r>
    </w:p>
    <w:bookmarkEnd w:id="1115"/>
    <w:p w:rsidR="00B602BA" w:rsidRDefault="00B602BA">
      <w:pPr>
        <w:pStyle w:val="a9"/>
      </w:pPr>
      <w:r>
        <w:t xml:space="preserve">Пункт 85 изменен с 10 февраля 2019 г. - </w:t>
      </w:r>
      <w:hyperlink r:id="rId298" w:history="1">
        <w:r>
          <w:rPr>
            <w:rStyle w:val="a4"/>
            <w:rFonts w:cs="Arial"/>
          </w:rPr>
          <w:t>Приказ</w:t>
        </w:r>
      </w:hyperlink>
      <w:r>
        <w:t xml:space="preserve"> Минфина России от 28 декабря 2018 г. N 297Н</w:t>
      </w:r>
    </w:p>
    <w:p w:rsidR="00B602BA" w:rsidRDefault="00B602BA">
      <w:pPr>
        <w:pStyle w:val="a9"/>
      </w:pPr>
      <w:r>
        <w:t xml:space="preserve">Изменения </w:t>
      </w:r>
      <w:hyperlink r:id="rId299" w:history="1">
        <w:r>
          <w:rPr>
            <w:rStyle w:val="a4"/>
            <w:rFonts w:cs="Arial"/>
          </w:rPr>
          <w:t>применяются</w:t>
        </w:r>
      </w:hyperlink>
      <w:r>
        <w:t xml:space="preserve"> при формировании учетной политики и показателей бюджетного учета, начиная с 2019 г.</w:t>
      </w:r>
    </w:p>
    <w:p w:rsidR="00B602BA" w:rsidRDefault="00B602BA">
      <w:pPr>
        <w:pStyle w:val="a9"/>
      </w:pPr>
      <w:hyperlink r:id="rId300" w:history="1">
        <w:r>
          <w:rPr>
            <w:rStyle w:val="a4"/>
            <w:rFonts w:cs="Arial"/>
          </w:rPr>
          <w:t>См. предыдущую редакцию</w:t>
        </w:r>
      </w:hyperlink>
    </w:p>
    <w:p w:rsidR="00B602BA" w:rsidRDefault="00B602BA">
      <w:r>
        <w:t>85. Для формирования в денежном выражении информации о состоянии расчетов по суммам причиненных ущербов учреждению и операций, изменяющих указанные расчеты, применяются следующие счета:</w:t>
      </w:r>
    </w:p>
    <w:p w:rsidR="00B602BA" w:rsidRDefault="00B602BA">
      <w:bookmarkStart w:id="1116" w:name="sub_20930000"/>
      <w:r>
        <w:t>020930000 "Расчеты по компенсации затрат";</w:t>
      </w:r>
    </w:p>
    <w:p w:rsidR="00B602BA" w:rsidRDefault="00B602BA">
      <w:bookmarkStart w:id="1117" w:name="sub_209340"/>
      <w:bookmarkEnd w:id="1116"/>
      <w:r>
        <w:t>020934000 "Расчеты по доходам от компенсации затрат";</w:t>
      </w:r>
    </w:p>
    <w:p w:rsidR="00B602BA" w:rsidRDefault="00B602BA">
      <w:bookmarkStart w:id="1118" w:name="sub_209360"/>
      <w:bookmarkEnd w:id="1117"/>
      <w:r>
        <w:t>020936000 "Расчеты по доходам бюджета от возврата дебиторской задолженности прошлых лет";</w:t>
      </w:r>
    </w:p>
    <w:p w:rsidR="00B602BA" w:rsidRDefault="00B602BA">
      <w:bookmarkStart w:id="1119" w:name="sub_20940000"/>
      <w:bookmarkEnd w:id="1118"/>
      <w:r>
        <w:t>020940000 "Расчеты по штрафам, пеням, неустойкам, возмещениям ущерба";</w:t>
      </w:r>
    </w:p>
    <w:p w:rsidR="00B602BA" w:rsidRDefault="00B602BA">
      <w:bookmarkStart w:id="1120" w:name="sub_20970000"/>
      <w:bookmarkEnd w:id="1119"/>
      <w:r>
        <w:t>020970000 "Расчеты по ущербу нефинансовым активам";</w:t>
      </w:r>
    </w:p>
    <w:p w:rsidR="00B602BA" w:rsidRDefault="00B602BA">
      <w:bookmarkStart w:id="1121" w:name="sub_209800"/>
      <w:bookmarkEnd w:id="1120"/>
      <w:r>
        <w:t>020980000 "Расчеты по иным доходам".</w:t>
      </w:r>
    </w:p>
    <w:p w:rsidR="00B602BA" w:rsidRDefault="00B602BA">
      <w:bookmarkStart w:id="1122" w:name="sub_20853"/>
      <w:bookmarkEnd w:id="1121"/>
      <w:r>
        <w:t xml:space="preserve">Учет расчетов по ущербу и иным доходам ведется на счетах аналитического учета счета </w:t>
      </w:r>
      <w:hyperlink w:anchor="sub_20900000" w:history="1">
        <w:r>
          <w:rPr>
            <w:rStyle w:val="a4"/>
            <w:rFonts w:cs="Arial"/>
          </w:rPr>
          <w:t>020900000</w:t>
        </w:r>
      </w:hyperlink>
      <w:r>
        <w:t xml:space="preserve"> "Расчеты по ущербу и иным доходам", предусмотренные </w:t>
      </w:r>
      <w:hyperlink w:anchor="sub_1000" w:history="1">
        <w:r>
          <w:rPr>
            <w:rStyle w:val="a4"/>
            <w:rFonts w:cs="Arial"/>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w:t>
      </w:r>
      <w:hyperlink r:id="rId301" w:history="1">
        <w:r>
          <w:rPr>
            <w:rStyle w:val="a4"/>
            <w:rFonts w:cs="Arial"/>
          </w:rPr>
          <w:t>КОСГУ</w:t>
        </w:r>
      </w:hyperlink>
      <w:r>
        <w:t>, соответствующей экономической сущности осуществляемого факта хозяйственной жизни (отражаемого объекта бухгалтерского учета).</w:t>
      </w:r>
    </w:p>
    <w:p w:rsidR="00B602BA" w:rsidRDefault="00B602BA">
      <w:pPr>
        <w:pStyle w:val="a8"/>
        <w:rPr>
          <w:color w:val="000000"/>
          <w:sz w:val="16"/>
          <w:szCs w:val="16"/>
        </w:rPr>
      </w:pPr>
      <w:bookmarkStart w:id="1123" w:name="sub_2086"/>
      <w:bookmarkEnd w:id="1122"/>
      <w:r>
        <w:rPr>
          <w:color w:val="000000"/>
          <w:sz w:val="16"/>
          <w:szCs w:val="16"/>
        </w:rPr>
        <w:t>Информация об изменениях:</w:t>
      </w:r>
    </w:p>
    <w:bookmarkEnd w:id="1123"/>
    <w:p w:rsidR="00B602BA" w:rsidRDefault="00B602BA">
      <w:pPr>
        <w:pStyle w:val="a9"/>
      </w:pPr>
      <w:r>
        <w:t xml:space="preserve">Пункт 86 изменен с 20 декабря 2020 г. - </w:t>
      </w:r>
      <w:hyperlink r:id="rId302" w:history="1">
        <w:r>
          <w:rPr>
            <w:rStyle w:val="a4"/>
            <w:rFonts w:cs="Arial"/>
          </w:rPr>
          <w:t>Приказ</w:t>
        </w:r>
      </w:hyperlink>
      <w:r>
        <w:t xml:space="preserve"> Минфина России от 28 октября 2020 г. N 246Н</w:t>
      </w:r>
    </w:p>
    <w:p w:rsidR="00B602BA" w:rsidRDefault="00B602BA">
      <w:pPr>
        <w:pStyle w:val="a9"/>
      </w:pPr>
      <w:hyperlink r:id="rId303" w:history="1">
        <w:r>
          <w:rPr>
            <w:rStyle w:val="a4"/>
            <w:rFonts w:cs="Arial"/>
          </w:rPr>
          <w:t>См. предыдущую редакцию</w:t>
        </w:r>
      </w:hyperlink>
    </w:p>
    <w:p w:rsidR="00B602BA" w:rsidRDefault="00B602BA">
      <w:r>
        <w:t>86. Операции по счету оформляются следующими бухгалтерскими записями:</w:t>
      </w:r>
    </w:p>
    <w:p w:rsidR="00B602BA" w:rsidRDefault="00B602BA">
      <w:bookmarkStart w:id="1124" w:name="sub_208602"/>
      <w:r>
        <w:t xml:space="preserve">суммы выявленных недостач, хищений, потерь имущества, ущерба, нанесенного имуществу, являющемуся нефинансовыми активами, отнесенные за счет виновных лиц, отражаются по текущей оценочной стоимости по дебету соответствующих счетов аналитического учета счета </w:t>
      </w:r>
      <w:hyperlink w:anchor="sub_20900000" w:history="1">
        <w:r>
          <w:rPr>
            <w:rStyle w:val="a4"/>
            <w:rFonts w:cs="Arial"/>
          </w:rPr>
          <w:t>020900000</w:t>
        </w:r>
      </w:hyperlink>
      <w:r>
        <w:t xml:space="preserve"> "Расчеты по ущербу и иным доходам" и кредиту счета 040110172 "Доходы от операций с активами";</w:t>
      </w:r>
    </w:p>
    <w:p w:rsidR="00B602BA" w:rsidRDefault="00B602BA">
      <w:bookmarkStart w:id="1125" w:name="sub_863"/>
      <w:bookmarkEnd w:id="1124"/>
      <w:r>
        <w:t xml:space="preserve">суммы восстановленной задолженности неплатежеспособных дебиторов по выявленным недостачам, хищениям, потерям, и иным ущербам, ранее списанным на забалансовый учет, отражаются по дебету соответствующих счетов аналитического учета счета </w:t>
      </w:r>
      <w:hyperlink w:anchor="sub_20900000" w:history="1">
        <w:r>
          <w:rPr>
            <w:rStyle w:val="a4"/>
            <w:rFonts w:cs="Arial"/>
          </w:rPr>
          <w:t>020900000</w:t>
        </w:r>
      </w:hyperlink>
      <w:r>
        <w:t xml:space="preserve"> "Расчеты по ущербу и иным доходам" и кредиту счета 040110173 "Чрезвычайные доходы от операций с активами" с одновременным списанием восстановленной задолженности с забалансового счета 04 "Сомнительная задолженность";</w:t>
      </w:r>
    </w:p>
    <w:p w:rsidR="00B602BA" w:rsidRDefault="00B602BA">
      <w:bookmarkStart w:id="1126" w:name="sub_864"/>
      <w:bookmarkEnd w:id="1125"/>
      <w:r>
        <w:t xml:space="preserve">суммы выявленных недостач, хищений, потерь денежных средств отражаются по дебету соответствующих счетов аналитического учета счета </w:t>
      </w:r>
      <w:hyperlink w:anchor="sub_2981560" w:history="1">
        <w:r>
          <w:rPr>
            <w:rStyle w:val="a4"/>
            <w:rFonts w:cs="Arial"/>
          </w:rPr>
          <w:t>020981560</w:t>
        </w:r>
      </w:hyperlink>
      <w:r>
        <w:t xml:space="preserve"> "Увеличение дебиторской задолженности по недостачам денежных средств" и кредиту счета 020134610 "Выбытия средств из кассы учреждения", 020127610 "Выбытия денежных средств учреждения в иностранной валюте со счета в кредитной организации";</w:t>
      </w:r>
    </w:p>
    <w:p w:rsidR="00B602BA" w:rsidRDefault="00B602BA">
      <w:bookmarkStart w:id="1127" w:name="sub_20865"/>
      <w:bookmarkEnd w:id="1126"/>
      <w:r>
        <w:t xml:space="preserve">суммы выявленных недостач, хищений, потерь денежных документов, финансовых активов, за исключением денежных средств, отражаются по дебету соответствующих счетов аналитического учета счета </w:t>
      </w:r>
      <w:hyperlink w:anchor="sub_2982560" w:history="1">
        <w:r>
          <w:rPr>
            <w:rStyle w:val="a4"/>
            <w:rFonts w:cs="Arial"/>
          </w:rPr>
          <w:t>020982560</w:t>
        </w:r>
      </w:hyperlink>
      <w:r>
        <w:t xml:space="preserve"> "Увеличение дебиторской задолженности по недостачам иных финансовых активов" и кредиту счета 040110172 "Доходы от операций с активами", счета 040140172 "Доходы будущих периодов от операций с активами";</w:t>
      </w:r>
    </w:p>
    <w:p w:rsidR="00B602BA" w:rsidRDefault="00B602BA">
      <w:bookmarkStart w:id="1128" w:name="sub_208606"/>
      <w:bookmarkEnd w:id="1127"/>
      <w:r>
        <w:t xml:space="preserve">суммы возмещений в натуральной форме, предъявленные поставщикам согласно государственному контракту (договору), отражаются по дебету соответствующих счетов аналитического учета счета </w:t>
      </w:r>
      <w:hyperlink w:anchor="sub_209340" w:history="1">
        <w:r>
          <w:rPr>
            <w:rStyle w:val="a4"/>
            <w:rFonts w:cs="Arial"/>
          </w:rPr>
          <w:t>020934000</w:t>
        </w:r>
      </w:hyperlink>
      <w:r>
        <w:t xml:space="preserve"> "Расчеты по доходам от компенсации затрат" и кредиту счета 040110172 "Доходы от операций с активами";</w:t>
      </w:r>
    </w:p>
    <w:p w:rsidR="00B602BA" w:rsidRDefault="00B602BA">
      <w:bookmarkStart w:id="1129" w:name="sub_20866"/>
      <w:bookmarkEnd w:id="1128"/>
      <w:r>
        <w:t xml:space="preserve">суммы задолженности по компенсации расходов, понесенных учреждением, в связи с реализацией требований, установленных законодательством Российской Федерации, отражаются по дебету соответствующих счетов аналитического учета счета </w:t>
      </w:r>
      <w:hyperlink w:anchor="sub_293456" w:history="1">
        <w:r>
          <w:rPr>
            <w:rStyle w:val="a4"/>
            <w:rFonts w:cs="Arial"/>
          </w:rPr>
          <w:t>020934560</w:t>
        </w:r>
      </w:hyperlink>
      <w:r>
        <w:t xml:space="preserve"> "Увеличение дебиторской задолженности по доходам от компенсации затрат" и кредиту соответствующих счетов аналитического учета счетов 040110134 "Доходы от компенсации затрат", 040140134 "Доходы будущих периодов от компенсации затрат";</w:t>
      </w:r>
    </w:p>
    <w:p w:rsidR="00B602BA" w:rsidRDefault="00B602BA">
      <w:bookmarkStart w:id="1130" w:name="sub_20867"/>
      <w:bookmarkEnd w:id="1129"/>
      <w:r>
        <w:t xml:space="preserve">суммы ущерба по задолженности подотчетных лиц, своевременно не возвращенной (не удержанной из заработной платы), в том числе в случае оспаривания удержаний, отражаются по дебету соответствующих счетов аналитического учета счета </w:t>
      </w:r>
      <w:hyperlink w:anchor="sub_293456" w:history="1">
        <w:r>
          <w:rPr>
            <w:rStyle w:val="a4"/>
            <w:rFonts w:cs="Arial"/>
          </w:rPr>
          <w:t>020934560</w:t>
        </w:r>
      </w:hyperlink>
      <w:r>
        <w:t xml:space="preserve"> "Увеличение дебиторской задолженности по доходам от компенсации затрат" и кредиту соответствующих счетов аналитического учета счетов, </w:t>
      </w:r>
      <w:hyperlink w:anchor="sub_20800000" w:history="1">
        <w:r>
          <w:rPr>
            <w:rStyle w:val="a4"/>
            <w:rFonts w:cs="Arial"/>
          </w:rPr>
          <w:t>020800000</w:t>
        </w:r>
      </w:hyperlink>
      <w:r>
        <w:t xml:space="preserve"> "Расчеты с подотчетными лицами", 040110134 "Доходы от компенсации затрат", 040140134 "Доходы будущих периодов от компенсации затрат";</w:t>
      </w:r>
    </w:p>
    <w:p w:rsidR="00B602BA" w:rsidRDefault="00B602BA">
      <w:bookmarkStart w:id="1131" w:name="sub_868"/>
      <w:bookmarkEnd w:id="1130"/>
      <w:r>
        <w:t xml:space="preserve">суммы ущерба в виде задолженности бывших работников перед учреждением за неотработанные дни отпуска при их увольнении до окончания того рабочего года, в счет которого он уже получил ежегодный оплачиваемый отпуск, иные переплаты, в том числе государственные пособия лицам, не подлежащим обязательному социальному страхованию, на случай временной нетрудоспособности и в связи с материнством отражаются по дебету соответствующих счетов аналитического учета счета </w:t>
      </w:r>
      <w:hyperlink w:anchor="sub_293456" w:history="1">
        <w:r>
          <w:rPr>
            <w:rStyle w:val="a4"/>
            <w:rFonts w:cs="Arial"/>
          </w:rPr>
          <w:t>020934560</w:t>
        </w:r>
      </w:hyperlink>
      <w:r>
        <w:t xml:space="preserve"> "Увеличение дебиторской задолженности по доходам от компенсации затрат" и кредиту соответствующих счетов аналитического учета счетов </w:t>
      </w:r>
      <w:hyperlink w:anchor="sub_20600000" w:history="1">
        <w:r>
          <w:rPr>
            <w:rStyle w:val="a4"/>
            <w:rFonts w:cs="Arial"/>
          </w:rPr>
          <w:t>020600000</w:t>
        </w:r>
      </w:hyperlink>
      <w:r>
        <w:t xml:space="preserve"> "Расчеты по выданным авансам", 040110134 "Доходы от компенсации затрат", 040140134 "Доходы будущих периодов от компенсации затрат";</w:t>
      </w:r>
    </w:p>
    <w:p w:rsidR="00B602BA" w:rsidRDefault="00B602BA">
      <w:bookmarkStart w:id="1132" w:name="sub_20869"/>
      <w:bookmarkEnd w:id="1131"/>
      <w:r>
        <w:t xml:space="preserve">суммы ущерба, подлежащего возмещению по решению суда в виде компенсации расходов, связанных с судопроизводством (оплата государственной пошлины, оплата судебных издержек), отражаются по дебету соответствующих счетов аналитического учета счета </w:t>
      </w:r>
      <w:hyperlink w:anchor="sub_293456" w:history="1">
        <w:r>
          <w:rPr>
            <w:rStyle w:val="a4"/>
            <w:rFonts w:cs="Arial"/>
          </w:rPr>
          <w:t>020934560</w:t>
        </w:r>
      </w:hyperlink>
      <w:r>
        <w:t xml:space="preserve"> "Увеличение дебиторской задолженности по доходам от компенсации затрат" и кредиту счета 040110134 "Доходы от компенсации затрат", 040140134 "Доходы будущих периодов от компенсации затрат";</w:t>
      </w:r>
    </w:p>
    <w:p w:rsidR="00B602BA" w:rsidRDefault="00B602BA">
      <w:bookmarkStart w:id="1133" w:name="sub_8610"/>
      <w:bookmarkEnd w:id="1132"/>
      <w:r>
        <w:t xml:space="preserve">суммы ущерба в виде начисленных процентов за пользование чужими денежными средствами вследствие их неправомерного удержания, уклонения от их возврата, иной просрочки по их уплате либо необоснованного получения или сбережения, суммы расходов, связанных с судопроизводством, отражаются по дебету соответствующих счетов аналитического учета счета </w:t>
      </w:r>
      <w:hyperlink w:anchor="sub_294556" w:history="1">
        <w:r>
          <w:rPr>
            <w:rStyle w:val="a4"/>
            <w:rFonts w:cs="Arial"/>
          </w:rPr>
          <w:t>020945560</w:t>
        </w:r>
      </w:hyperlink>
      <w:r>
        <w:t xml:space="preserve"> "Увеличение дебиторской задолженности по доходам от прочих сумм принудительного изъятия" и кредиту счета 040110145 "Доходы от прочих сумм принудительного изъятия";</w:t>
      </w:r>
    </w:p>
    <w:p w:rsidR="00B602BA" w:rsidRDefault="00B602BA">
      <w:bookmarkStart w:id="1134" w:name="sub_150309010"/>
      <w:bookmarkEnd w:id="1133"/>
      <w:r>
        <w:t xml:space="preserve">суммы задолженности по возмещению ущерба в соответствии с законодательством Российской Федерации при возникновении страховых случаев отражаются по дебету соответствующих счетов аналитического учета счета </w:t>
      </w:r>
      <w:hyperlink w:anchor="sub_1294356" w:history="1">
        <w:r>
          <w:rPr>
            <w:rStyle w:val="a4"/>
            <w:rFonts w:cs="Arial"/>
          </w:rPr>
          <w:t>020943560</w:t>
        </w:r>
      </w:hyperlink>
      <w:r>
        <w:t xml:space="preserve"> "Увеличение дебиторской задолженности по доходам от страховых возмещений" и кредиту счетов 040110143 "Доходы от страховых возмещений", 040140143 "Доходы будущих периодов от страховых возмещений";</w:t>
      </w:r>
    </w:p>
    <w:p w:rsidR="00B602BA" w:rsidRDefault="00B602BA">
      <w:bookmarkStart w:id="1135" w:name="sub_208612"/>
      <w:bookmarkEnd w:id="1134"/>
      <w:r>
        <w:t xml:space="preserve">суммы задолженности по возмещению ущерба имуществу, в том числе по финансовым активам (за исключением страховых случаев), отражаются по дебету соответствующих счетов аналитического учета счета </w:t>
      </w:r>
      <w:hyperlink w:anchor="sub_294456" w:history="1">
        <w:r>
          <w:rPr>
            <w:rStyle w:val="a4"/>
            <w:rFonts w:cs="Arial"/>
          </w:rPr>
          <w:t>020944560</w:t>
        </w:r>
      </w:hyperlink>
      <w:r>
        <w:t xml:space="preserve"> "Увеличение дебиторской задолженности по доходам от возмещения ущерба имуществу (за исключением страховых возмещений)" и кредиту счетов 040110144 "Доходы от возмещения ущерба имуществу (за исключением страховых возмещений)", 040140144 "Доходы будущих периодов от возмещения ущерба имуществу (за исключением страховых возмещений";</w:t>
      </w:r>
    </w:p>
    <w:p w:rsidR="00B602BA" w:rsidRDefault="00B602BA">
      <w:bookmarkStart w:id="1136" w:name="sub_860012"/>
      <w:bookmarkEnd w:id="1135"/>
      <w:r>
        <w:t xml:space="preserve">суммы задолженности по штрафам, пеням, неустойкам, начисленным за нарушение условий договоров на поставку товаров, выполнение работ, оказание услуг, отражаются по дебету соответствующих счетов аналитического учета счета </w:t>
      </w:r>
      <w:hyperlink w:anchor="sub_294156" w:history="1">
        <w:r>
          <w:rPr>
            <w:rStyle w:val="a4"/>
            <w:rFonts w:cs="Arial"/>
          </w:rPr>
          <w:t>020941560</w:t>
        </w:r>
      </w:hyperlink>
      <w:r>
        <w:t xml:space="preserve"> "Увеличение дебиторской задолженности по доходам от штрафных санкций за нарушение условий контрактов (договоров)" и кредиту счетов 040110141 "Доходы от штрафных санкций за нарушение законодательства о закупках, нарушение условий контрактов (договоров)", 040140141 "Доходы будущих периодов от штрафных санкций за нарушение законодательства о закупках, нарушение условий контрактов (договоров)";</w:t>
      </w:r>
    </w:p>
    <w:p w:rsidR="00B602BA" w:rsidRDefault="00B602BA">
      <w:bookmarkStart w:id="1137" w:name="sub_208613"/>
      <w:bookmarkEnd w:id="1136"/>
      <w:r>
        <w:t xml:space="preserve">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(муниципальных) контрактов на государственные (муниципальные) нужды, соглашениям, а также по иным основаниям согласно законодательству Российской Федерации, не возвращенным контрагентом в случае расторжения указанных контрактов (соглашений), в том числе по результатам претензионной работы (решению суда), отражаются по дебету соответствующих счетов аналитического учета счета </w:t>
      </w:r>
      <w:hyperlink w:anchor="sub_20930000" w:history="1">
        <w:r>
          <w:rPr>
            <w:rStyle w:val="a4"/>
            <w:rFonts w:cs="Arial"/>
          </w:rPr>
          <w:t>020930000</w:t>
        </w:r>
      </w:hyperlink>
      <w:r>
        <w:t xml:space="preserve"> "Расчеты по компенсации затрат" и кредиту соответствующих счетов аналитического учета счетов </w:t>
      </w:r>
      <w:hyperlink w:anchor="sub_20600000" w:history="1">
        <w:r>
          <w:rPr>
            <w:rStyle w:val="a4"/>
            <w:rFonts w:cs="Arial"/>
          </w:rPr>
          <w:t>020600000</w:t>
        </w:r>
      </w:hyperlink>
      <w:r>
        <w:t xml:space="preserve"> "Расчеты по выданным авансам", </w:t>
      </w:r>
      <w:hyperlink w:anchor="sub_20800000" w:history="1">
        <w:r>
          <w:rPr>
            <w:rStyle w:val="a4"/>
            <w:rFonts w:cs="Arial"/>
          </w:rPr>
          <w:t>020800000</w:t>
        </w:r>
      </w:hyperlink>
      <w:r>
        <w:t xml:space="preserve"> "Расчеты с подотчетными лицами";</w:t>
      </w:r>
    </w:p>
    <w:p w:rsidR="00B602BA" w:rsidRDefault="00B602BA">
      <w:bookmarkStart w:id="1138" w:name="sub_208611"/>
      <w:bookmarkEnd w:id="1137"/>
      <w:r>
        <w:t xml:space="preserve">суммы, списанные с балансового учета в связи с приостановлением согласно законодательству Российской Федерации предварительного следствия, уголовного дела или принудительного взыскания, а также в связи с признанием виновного лица неплатежеспособным отражаются по кредиту соответствующих счетов аналитического учета счета </w:t>
      </w:r>
      <w:hyperlink w:anchor="sub_20900000" w:history="1">
        <w:r>
          <w:rPr>
            <w:rStyle w:val="a4"/>
            <w:rFonts w:cs="Arial"/>
          </w:rPr>
          <w:t>020900000</w:t>
        </w:r>
      </w:hyperlink>
      <w:r>
        <w:t xml:space="preserve"> "Расчеты по ущербу и иным доходам" и дебету счета 040110173 "Чрезвычайные доходы от операций с активами", с одновременным отражением на забалансовом счете </w:t>
      </w:r>
      <w:hyperlink w:anchor="sub_11004" w:history="1">
        <w:r>
          <w:rPr>
            <w:rStyle w:val="a4"/>
            <w:rFonts w:cs="Arial"/>
          </w:rPr>
          <w:t>04</w:t>
        </w:r>
      </w:hyperlink>
      <w:r>
        <w:t xml:space="preserve"> "Сомнительная задолженность";</w:t>
      </w:r>
    </w:p>
    <w:p w:rsidR="00B602BA" w:rsidRDefault="00B602BA">
      <w:bookmarkStart w:id="1139" w:name="sub_208615"/>
      <w:bookmarkEnd w:id="1138"/>
      <w:r>
        <w:t xml:space="preserve">суммы, поступившие в возмещение причиненного учреждению ущерба, а также по иным доходам отражаются по кредиту соответствующих счетов аналитического учета счета </w:t>
      </w:r>
      <w:hyperlink w:anchor="sub_20900000" w:history="1">
        <w:r>
          <w:rPr>
            <w:rStyle w:val="a4"/>
            <w:rFonts w:cs="Arial"/>
          </w:rPr>
          <w:t>020900000</w:t>
        </w:r>
      </w:hyperlink>
      <w:r>
        <w:t xml:space="preserve"> "Расчеты по ущербу и иным доходам" и дебету соответствующих счетов аналитического учета счетов </w:t>
      </w:r>
      <w:hyperlink w:anchor="sub_20100000" w:history="1">
        <w:r>
          <w:rPr>
            <w:rStyle w:val="a4"/>
            <w:rFonts w:cs="Arial"/>
          </w:rPr>
          <w:t>020100000</w:t>
        </w:r>
      </w:hyperlink>
      <w:r>
        <w:t xml:space="preserve"> "Денежные средства учреждения" (020121510, 020134510), </w:t>
      </w:r>
      <w:hyperlink w:anchor="sub_21002000" w:history="1">
        <w:r>
          <w:rPr>
            <w:rStyle w:val="a4"/>
            <w:rFonts w:cs="Arial"/>
          </w:rPr>
          <w:t>021002000</w:t>
        </w:r>
      </w:hyperlink>
      <w:r>
        <w:t xml:space="preserve"> "Расчеты с финансовым органом по поступлениям в бюджет", счета </w:t>
      </w:r>
      <w:hyperlink w:anchor="sub_335831" w:history="1">
        <w:r>
          <w:rPr>
            <w:rStyle w:val="a4"/>
            <w:rFonts w:cs="Arial"/>
          </w:rPr>
          <w:t>030305831</w:t>
        </w:r>
      </w:hyperlink>
      <w:r>
        <w:t xml:space="preserve"> "Уменьшение кредиторской задолженности по прочим платежам в бюджет";</w:t>
      </w:r>
    </w:p>
    <w:p w:rsidR="00B602BA" w:rsidRDefault="00B602BA">
      <w:bookmarkStart w:id="1140" w:name="sub_208616"/>
      <w:bookmarkEnd w:id="1139"/>
      <w:r>
        <w:t xml:space="preserve">возмещение ущерба виновными лицами в натуральной форме, отражаются по кредиту соответствующих счетов аналитического учета счета </w:t>
      </w:r>
      <w:hyperlink w:anchor="sub_20900000" w:history="1">
        <w:r>
          <w:rPr>
            <w:rStyle w:val="a4"/>
            <w:rFonts w:cs="Arial"/>
          </w:rPr>
          <w:t>020900000</w:t>
        </w:r>
      </w:hyperlink>
      <w:r>
        <w:t xml:space="preserve"> "Расчеты по ущербу и иным доходам" и дебету соответствующих счетов аналитического учета счета </w:t>
      </w:r>
      <w:hyperlink w:anchor="sub_21000" w:history="1">
        <w:r>
          <w:rPr>
            <w:rStyle w:val="a4"/>
            <w:rFonts w:cs="Arial"/>
          </w:rPr>
          <w:t>010000000</w:t>
        </w:r>
      </w:hyperlink>
      <w:r>
        <w:t xml:space="preserve"> "Нефинансовые активы";</w:t>
      </w:r>
    </w:p>
    <w:p w:rsidR="00B602BA" w:rsidRDefault="00B602BA">
      <w:bookmarkStart w:id="1141" w:name="sub_208617"/>
      <w:bookmarkEnd w:id="1140"/>
      <w:r>
        <w:t>уменьшение (списание) дебиторской задолженности в связи с уточнением суммы задолженности по решению суда, а также с не установлением виновных лиц отражаются по кредиту соответствующих счетов аналитического учета счета 020900000 "Расчеты по ущербу и иным доходам" и дебету соответствующих счетов аналитического учета счета 040140100 "Доходы будущих периодов экономического субъект".</w:t>
      </w:r>
    </w:p>
    <w:bookmarkEnd w:id="1141"/>
    <w:p w:rsidR="00B602BA" w:rsidRDefault="00B602BA"/>
    <w:p w:rsidR="00B602BA" w:rsidRDefault="00B602BA">
      <w:pPr>
        <w:pStyle w:val="1"/>
      </w:pPr>
      <w:bookmarkStart w:id="1142" w:name="sub_21000000"/>
      <w:r>
        <w:t>Счет 021000000 "Прочие расчеты с дебиторами"</w:t>
      </w:r>
    </w:p>
    <w:bookmarkEnd w:id="1142"/>
    <w:p w:rsidR="00B602BA" w:rsidRDefault="00B602BA"/>
    <w:p w:rsidR="00B602BA" w:rsidRDefault="00B602BA">
      <w:pPr>
        <w:pStyle w:val="a8"/>
        <w:rPr>
          <w:color w:val="000000"/>
          <w:sz w:val="16"/>
          <w:szCs w:val="16"/>
        </w:rPr>
      </w:pPr>
      <w:bookmarkStart w:id="1143" w:name="sub_2087"/>
      <w:r>
        <w:rPr>
          <w:color w:val="000000"/>
          <w:sz w:val="16"/>
          <w:szCs w:val="16"/>
        </w:rPr>
        <w:t>Информация об изменениях:</w:t>
      </w:r>
    </w:p>
    <w:bookmarkEnd w:id="1143"/>
    <w:p w:rsidR="00B602BA" w:rsidRDefault="00B602BA">
      <w:pPr>
        <w:pStyle w:val="a9"/>
      </w:pPr>
      <w:r>
        <w:t xml:space="preserve">Пункт 87 изменен с 8 мая 2018 г. - </w:t>
      </w:r>
      <w:hyperlink r:id="rId304" w:history="1">
        <w:r>
          <w:rPr>
            <w:rStyle w:val="a4"/>
            <w:rFonts w:cs="Arial"/>
          </w:rPr>
          <w:t>Приказ</w:t>
        </w:r>
      </w:hyperlink>
      <w:r>
        <w:t xml:space="preserve"> Минфина России от 31 марта 2018 г. N 65Н</w:t>
      </w:r>
    </w:p>
    <w:p w:rsidR="00B602BA" w:rsidRDefault="00B602BA">
      <w:pPr>
        <w:pStyle w:val="a9"/>
      </w:pPr>
      <w:r>
        <w:t xml:space="preserve">Изменения </w:t>
      </w:r>
      <w:hyperlink r:id="rId305" w:history="1">
        <w:r>
          <w:rPr>
            <w:rStyle w:val="a4"/>
            <w:rFonts w:cs="Arial"/>
          </w:rPr>
          <w:t>применяются</w:t>
        </w:r>
      </w:hyperlink>
      <w:r>
        <w:t xml:space="preserve"> при формировании учетной политики и показателей бюджетного учета, начиная с 2018 г.</w:t>
      </w:r>
    </w:p>
    <w:p w:rsidR="00B602BA" w:rsidRDefault="00B602BA">
      <w:pPr>
        <w:pStyle w:val="a9"/>
      </w:pPr>
      <w:hyperlink r:id="rId306" w:history="1">
        <w:r>
          <w:rPr>
            <w:rStyle w:val="a4"/>
            <w:rFonts w:cs="Arial"/>
          </w:rPr>
          <w:t>См. предыдущую редакцию</w:t>
        </w:r>
      </w:hyperlink>
    </w:p>
    <w:p w:rsidR="00B602BA" w:rsidRDefault="00B602BA">
      <w:r>
        <w:t>87. Учет расчетов с прочими дебиторами ведется на следующих группировочных и аналитических счетах:</w:t>
      </w:r>
    </w:p>
    <w:bookmarkStart w:id="1144" w:name="sub_121001000"/>
    <w:p w:rsidR="00B602BA" w:rsidRDefault="00B602BA">
      <w:r>
        <w:fldChar w:fldCharType="begin"/>
      </w:r>
      <w:r>
        <w:instrText>HYPERLINK \l "sub_21001000"</w:instrText>
      </w:r>
      <w:r>
        <w:fldChar w:fldCharType="separate"/>
      </w:r>
      <w:r>
        <w:rPr>
          <w:rStyle w:val="a4"/>
          <w:rFonts w:cs="Arial"/>
        </w:rPr>
        <w:t>021010000</w:t>
      </w:r>
      <w:r>
        <w:fldChar w:fldCharType="end"/>
      </w:r>
      <w:r>
        <w:t xml:space="preserve"> "Расчеты по налоговым вычетам по НДС";</w:t>
      </w:r>
    </w:p>
    <w:bookmarkStart w:id="1145" w:name="sub_121002000"/>
    <w:bookmarkEnd w:id="1144"/>
    <w:p w:rsidR="00B602BA" w:rsidRDefault="00B602BA">
      <w:r>
        <w:fldChar w:fldCharType="begin"/>
      </w:r>
      <w:r>
        <w:instrText>HYPERLINK \l "sub_21002000"</w:instrText>
      </w:r>
      <w:r>
        <w:fldChar w:fldCharType="separate"/>
      </w:r>
      <w:r>
        <w:rPr>
          <w:rStyle w:val="a4"/>
          <w:rFonts w:cs="Arial"/>
        </w:rPr>
        <w:t>021002000</w:t>
      </w:r>
      <w:r>
        <w:fldChar w:fldCharType="end"/>
      </w:r>
      <w:r>
        <w:t xml:space="preserve"> "Расчеты с финансовым органом по поступлениям в бюджет";</w:t>
      </w:r>
    </w:p>
    <w:p w:rsidR="00B602BA" w:rsidRDefault="00B602BA">
      <w:bookmarkStart w:id="1146" w:name="sub_1021082"/>
      <w:bookmarkEnd w:id="1145"/>
      <w:r>
        <w:t>021082000 "Расчеты с финансовым органом по уточнению невыясненных поступлений в бюджет года, предшествующего отчетному";</w:t>
      </w:r>
    </w:p>
    <w:p w:rsidR="00B602BA" w:rsidRDefault="00B602BA">
      <w:bookmarkStart w:id="1147" w:name="sub_3698344"/>
      <w:bookmarkEnd w:id="1146"/>
      <w:r>
        <w:t>021092000 "Расчеты с финансовым органом по уточнению невыясненных поступлений в бюджет прошлых лет";</w:t>
      </w:r>
    </w:p>
    <w:bookmarkStart w:id="1148" w:name="sub_121003000"/>
    <w:bookmarkEnd w:id="1147"/>
    <w:p w:rsidR="00B602BA" w:rsidRDefault="00B602BA">
      <w:r>
        <w:fldChar w:fldCharType="begin"/>
      </w:r>
      <w:r>
        <w:instrText>HYPERLINK \l "sub_21003000"</w:instrText>
      </w:r>
      <w:r>
        <w:fldChar w:fldCharType="separate"/>
      </w:r>
      <w:r>
        <w:rPr>
          <w:rStyle w:val="a4"/>
          <w:rFonts w:cs="Arial"/>
        </w:rPr>
        <w:t>021003000</w:t>
      </w:r>
      <w:r>
        <w:fldChar w:fldCharType="end"/>
      </w:r>
      <w:r>
        <w:t xml:space="preserve"> "Расчеты финансовым органом по наличным денежным средствам";</w:t>
      </w:r>
    </w:p>
    <w:bookmarkStart w:id="1149" w:name="sub_121004000"/>
    <w:bookmarkEnd w:id="1148"/>
    <w:p w:rsidR="00B602BA" w:rsidRDefault="00B602BA">
      <w:r>
        <w:fldChar w:fldCharType="begin"/>
      </w:r>
      <w:r>
        <w:instrText>HYPERLINK \l "sub_21004000"</w:instrText>
      </w:r>
      <w:r>
        <w:fldChar w:fldCharType="separate"/>
      </w:r>
      <w:r>
        <w:rPr>
          <w:rStyle w:val="a4"/>
          <w:rFonts w:cs="Arial"/>
        </w:rPr>
        <w:t>021004000</w:t>
      </w:r>
      <w:r>
        <w:fldChar w:fldCharType="end"/>
      </w:r>
      <w:r>
        <w:t xml:space="preserve"> "Расчеты по распределенным поступлениям к зачислению в бюджет";</w:t>
      </w:r>
    </w:p>
    <w:bookmarkStart w:id="1150" w:name="sub_21005000"/>
    <w:bookmarkEnd w:id="1149"/>
    <w:p w:rsidR="00B602BA" w:rsidRDefault="00B602BA">
      <w:r>
        <w:fldChar w:fldCharType="begin"/>
      </w:r>
      <w:r>
        <w:instrText>HYPERLINK \l "sub_2100500"</w:instrText>
      </w:r>
      <w:r>
        <w:fldChar w:fldCharType="separate"/>
      </w:r>
      <w:r>
        <w:rPr>
          <w:rStyle w:val="a4"/>
          <w:rFonts w:cs="Arial"/>
        </w:rPr>
        <w:t>021005000</w:t>
      </w:r>
      <w:r>
        <w:fldChar w:fldCharType="end"/>
      </w:r>
      <w:r>
        <w:t xml:space="preserve"> "Расчеты с прочими дебиторами".</w:t>
      </w:r>
    </w:p>
    <w:bookmarkEnd w:id="1150"/>
    <w:p w:rsidR="00B602BA" w:rsidRDefault="00B602BA"/>
    <w:p w:rsidR="00B602BA" w:rsidRDefault="00B602BA">
      <w:pPr>
        <w:pStyle w:val="a8"/>
        <w:rPr>
          <w:color w:val="000000"/>
          <w:sz w:val="16"/>
          <w:szCs w:val="16"/>
        </w:rPr>
      </w:pPr>
      <w:bookmarkStart w:id="1151" w:name="sub_21001000"/>
      <w:r>
        <w:rPr>
          <w:color w:val="000000"/>
          <w:sz w:val="16"/>
          <w:szCs w:val="16"/>
        </w:rPr>
        <w:t>Информация об изменениях:</w:t>
      </w:r>
    </w:p>
    <w:bookmarkEnd w:id="1151"/>
    <w:p w:rsidR="00B602BA" w:rsidRDefault="00B602BA">
      <w:pPr>
        <w:pStyle w:val="a9"/>
      </w:pPr>
      <w:r>
        <w:fldChar w:fldCharType="begin"/>
      </w:r>
      <w:r>
        <w:instrText>HYPERLINK "garantF1://71071042.347"</w:instrText>
      </w:r>
      <w:r>
        <w:fldChar w:fldCharType="separate"/>
      </w:r>
      <w:r>
        <w:rPr>
          <w:rStyle w:val="a4"/>
          <w:rFonts w:cs="Arial"/>
        </w:rPr>
        <w:t>Приказом</w:t>
      </w:r>
      <w:r>
        <w:fldChar w:fldCharType="end"/>
      </w:r>
      <w:r>
        <w:t xml:space="preserve"> Минфина России от 17 августа 2015 г. N 127н наименование счета изложено в новой редакции, </w:t>
      </w:r>
      <w:hyperlink r:id="rId307" w:history="1">
        <w:r>
          <w:rPr>
            <w:rStyle w:val="a4"/>
            <w:rFonts w:cs="Arial"/>
          </w:rPr>
          <w:t>применяющейся</w:t>
        </w:r>
      </w:hyperlink>
      <w:r>
        <w:t xml:space="preserve"> при формировании показателей объектов учета на 1 октября 2015 г., если иное не предусмотрено учетной политикой учреждения</w:t>
      </w:r>
    </w:p>
    <w:p w:rsidR="00B602BA" w:rsidRDefault="00B602BA">
      <w:pPr>
        <w:pStyle w:val="a9"/>
      </w:pPr>
      <w:hyperlink r:id="rId308" w:history="1">
        <w:r>
          <w:rPr>
            <w:rStyle w:val="a4"/>
            <w:rFonts w:cs="Arial"/>
          </w:rPr>
          <w:t>См. текст наименования в предыдущей редакции</w:t>
        </w:r>
      </w:hyperlink>
    </w:p>
    <w:p w:rsidR="00B602BA" w:rsidRDefault="00B602BA">
      <w:pPr>
        <w:pStyle w:val="1"/>
      </w:pPr>
      <w:r>
        <w:t>Счет 021010000 "Расчеты по налоговым вычетам по НДС"</w:t>
      </w:r>
    </w:p>
    <w:p w:rsidR="00B602BA" w:rsidRDefault="00B602BA"/>
    <w:p w:rsidR="00B602BA" w:rsidRDefault="00B602BA">
      <w:pPr>
        <w:pStyle w:val="a8"/>
        <w:rPr>
          <w:color w:val="000000"/>
          <w:sz w:val="16"/>
          <w:szCs w:val="16"/>
        </w:rPr>
      </w:pPr>
      <w:bookmarkStart w:id="1152" w:name="sub_2088"/>
      <w:r>
        <w:rPr>
          <w:color w:val="000000"/>
          <w:sz w:val="16"/>
          <w:szCs w:val="16"/>
        </w:rPr>
        <w:t>Информация об изменениях:</w:t>
      </w:r>
    </w:p>
    <w:bookmarkEnd w:id="1152"/>
    <w:p w:rsidR="00B602BA" w:rsidRDefault="00B602BA">
      <w:pPr>
        <w:pStyle w:val="a9"/>
      </w:pPr>
      <w:r>
        <w:t>Пункт 88 изменен с 8 мая 2018 г. - Приказ Минфина России от 31 марта 2018 г. N 65Н</w:t>
      </w:r>
    </w:p>
    <w:p w:rsidR="00B602BA" w:rsidRDefault="00B602BA">
      <w:pPr>
        <w:pStyle w:val="a9"/>
      </w:pPr>
      <w:r>
        <w:t xml:space="preserve">Изменения </w:t>
      </w:r>
      <w:hyperlink r:id="rId309" w:history="1">
        <w:r>
          <w:rPr>
            <w:rStyle w:val="a4"/>
            <w:rFonts w:cs="Arial"/>
          </w:rPr>
          <w:t>применяются</w:t>
        </w:r>
      </w:hyperlink>
      <w:r>
        <w:t xml:space="preserve"> при формировании учетной политики и показателей бюджетного учета, начиная с 2018 г.</w:t>
      </w:r>
    </w:p>
    <w:p w:rsidR="00B602BA" w:rsidRDefault="00B602BA">
      <w:pPr>
        <w:pStyle w:val="a9"/>
      </w:pPr>
      <w:hyperlink r:id="rId310" w:history="1">
        <w:r>
          <w:rPr>
            <w:rStyle w:val="a4"/>
            <w:rFonts w:cs="Arial"/>
          </w:rPr>
          <w:t>См. предыдущую редакцию</w:t>
        </w:r>
      </w:hyperlink>
    </w:p>
    <w:p w:rsidR="00B602BA" w:rsidRDefault="00B602BA">
      <w:r>
        <w:t>88. Для ведения бухгалтерского учета расчетов по вычетам сумм налога на добавленную стоимость (НДС) применяются счета аналитического учета в соответствии с объектом учета и содержанием хозяйственной операции:</w:t>
      </w:r>
    </w:p>
    <w:p w:rsidR="00B602BA" w:rsidRDefault="00B602BA">
      <w:bookmarkStart w:id="1153" w:name="sub_208801"/>
      <w:r>
        <w:t>021011000 "Расчеты по НДС по авансам полученным";</w:t>
      </w:r>
    </w:p>
    <w:p w:rsidR="00B602BA" w:rsidRDefault="00B602BA">
      <w:bookmarkStart w:id="1154" w:name="sub_208802"/>
      <w:bookmarkEnd w:id="1153"/>
      <w:r>
        <w:t>021012000 "Расчеты по НДС по приобретенным материальным ценностям, работам, услугам";</w:t>
      </w:r>
    </w:p>
    <w:p w:rsidR="00B602BA" w:rsidRDefault="00B602BA">
      <w:bookmarkStart w:id="1155" w:name="sub_208804"/>
      <w:bookmarkEnd w:id="1154"/>
      <w:r>
        <w:t>021013000 "Расчеты по НДС по авансам уплаченным".</w:t>
      </w:r>
    </w:p>
    <w:p w:rsidR="00B602BA" w:rsidRDefault="00B602BA">
      <w:bookmarkStart w:id="1156" w:name="sub_208805"/>
      <w:bookmarkEnd w:id="1155"/>
      <w:r>
        <w:t>Операции по счету оформляются следующими бухгалтерскими записями:</w:t>
      </w:r>
    </w:p>
    <w:p w:rsidR="00B602BA" w:rsidRDefault="00B602BA">
      <w:bookmarkStart w:id="1157" w:name="sub_20882"/>
      <w:bookmarkEnd w:id="1156"/>
      <w:r>
        <w:t xml:space="preserve">суммы налога, предъявленные учреждению поставщиками (подрядчиками) по приобретенным нефинансовым активам, выполненным работам, оказанным услугам, либо фактически уплаченные при ввозе нефинансовых активов на территорию Российской Федерации, не включаемые в стоимость таких нефинансовых активов (работ, услуг), отражаются по дебету счета 021012560 "Увеличение дебиторской задолженности по НДС по приобретенным материальным ценностям, работам, услугам" и кредиту соответствующих счетов аналитического учета счетов </w:t>
      </w:r>
      <w:hyperlink w:anchor="sub_20800000" w:history="1">
        <w:r>
          <w:rPr>
            <w:rStyle w:val="a4"/>
            <w:rFonts w:cs="Arial"/>
          </w:rPr>
          <w:t>020800000</w:t>
        </w:r>
      </w:hyperlink>
      <w:r>
        <w:t xml:space="preserve"> "Расчеты с подотчетными лицами", </w:t>
      </w:r>
      <w:hyperlink w:anchor="sub_30200000" w:history="1">
        <w:r>
          <w:rPr>
            <w:rStyle w:val="a4"/>
            <w:rFonts w:cs="Arial"/>
          </w:rPr>
          <w:t>030200000</w:t>
        </w:r>
      </w:hyperlink>
      <w:r>
        <w:t xml:space="preserve"> "Расчеты по принятым обязательствам";</w:t>
      </w:r>
    </w:p>
    <w:p w:rsidR="00B602BA" w:rsidRDefault="00B602BA">
      <w:bookmarkStart w:id="1158" w:name="sub_20883"/>
      <w:bookmarkEnd w:id="1157"/>
      <w:r>
        <w:t>начисление суммы налога на добавленную стоимость по полученным предварительным оплатам в счет предстоящей реализации нефинансовых активов (работ, услуг) отражается по дебету счета 021011560 "Увеличение дебиторской задолженности по НДС по авансам полученным" и кредиту счета 030304730 "Увеличение кредиторской задолженности по налогу на добавленную стоимость";</w:t>
      </w:r>
    </w:p>
    <w:p w:rsidR="00B602BA" w:rsidRDefault="00B602BA">
      <w:bookmarkStart w:id="1159" w:name="sub_20884"/>
      <w:bookmarkEnd w:id="1158"/>
      <w:r>
        <w:t>списание сумм НДС, принятых учреждением в качестве налогового вычета в порядке, предусмотренном налоговым законодательством Российской Федерации, отражается по дебету счета 030304830 "Уменьшение кредиторской задолженности по налогу на добавленную стоимость" и кредиту счета 021012660 "Уменьшение дебиторской задолженности по НДС по приобретенным материальным ценностям, работам, услугам";</w:t>
      </w:r>
    </w:p>
    <w:p w:rsidR="00B602BA" w:rsidRDefault="00B602BA">
      <w:bookmarkStart w:id="1160" w:name="sub_20885"/>
      <w:bookmarkEnd w:id="1159"/>
      <w:r>
        <w:t xml:space="preserve">списание сумм НДС на увеличение стоимости нефинансовых активов (работ, услуг) в порядке, предусмотренном налоговым законодательством Российской Федерации, отражается по дебету счета 010634340 "Увеличение вложений в материальные запасы - иное движимое имущество" (в части стоимости готовой продукции), соответствующих счетов аналитического учета счета </w:t>
      </w:r>
      <w:hyperlink w:anchor="sub_10900000" w:history="1">
        <w:r>
          <w:rPr>
            <w:rStyle w:val="a4"/>
            <w:rFonts w:cs="Arial"/>
          </w:rPr>
          <w:t>010900000</w:t>
        </w:r>
      </w:hyperlink>
      <w:r>
        <w:t xml:space="preserve"> "Затраты на изготовление готовой продукции, выполнение работ, услуг" и кредиту счета 021012660 "Уменьшение дебиторской задолженности по НДС по приобретенным материальным ценностям, работам, услугам";</w:t>
      </w:r>
    </w:p>
    <w:p w:rsidR="00B602BA" w:rsidRDefault="00B602BA">
      <w:bookmarkStart w:id="1161" w:name="sub_20886"/>
      <w:bookmarkEnd w:id="1160"/>
      <w:r>
        <w:t>уменьшение суммы налога на добавленную стоимость, подлежащей оплате в бюджет, на сумму налога, начисленного при получении оплаты, частичной оплаты в счет предстоящих поставок товаров (выполнения работ, оказания услуг), передачи имущественных прав отражается по дебету счета 030304830 "Уменьшение кредиторской задолженности по налогу на добавленную стоимость" и кредиту счета 021011660 "Уменьшение дебиторской задолженности по НДС по авансам полученным";</w:t>
      </w:r>
    </w:p>
    <w:p w:rsidR="00B602BA" w:rsidRDefault="00B602BA">
      <w:bookmarkStart w:id="1162" w:name="sub_208811"/>
      <w:bookmarkEnd w:id="1161"/>
      <w:r>
        <w:t>зачет суммы налога на добавленную стоимость, принятой к вычету по авансам (предварительным оплатам), перечисленным в счет предстоящих поставок товаров (выполнения работ, оказания услуг), передачи имущественных прав отражается по дебету счета 021013560 "Увеличение дебиторской задолженности по НДС по авансам уплаченным" и кредиту счета 021012660 "Уменьшение дебиторской задолженности по НДС по приобретенным материальным ценностям, работам, услугам";</w:t>
      </w:r>
    </w:p>
    <w:p w:rsidR="00B602BA" w:rsidRDefault="00B602BA">
      <w:bookmarkStart w:id="1163" w:name="sub_208812"/>
      <w:bookmarkEnd w:id="1162"/>
      <w:r>
        <w:t>уменьшение суммы НДС, подлежащей оплате в соответствующий бюджет бюджетной системы Российской Федерации, на сумму налога по перечисленным предварительным оплатам в счет предстоящих поставок товаров (выполнения работ, оказания услуг), передачи имущественных прав, предъявленную продавцом этих товаров (работ, услуг), отражается по дебету счета 030304830 "Уменьшение кредиторской задолженности по налогу на добавленную стоимость" и кредиту счета 021013660 "Уменьшение дебиторской задолженности по НДС по авансам уплаченным".</w:t>
      </w:r>
    </w:p>
    <w:bookmarkEnd w:id="1163"/>
    <w:p w:rsidR="00B602BA" w:rsidRDefault="00B602BA"/>
    <w:p w:rsidR="00B602BA" w:rsidRDefault="00B602BA">
      <w:pPr>
        <w:pStyle w:val="1"/>
      </w:pPr>
      <w:bookmarkStart w:id="1164" w:name="sub_21002000"/>
      <w:r>
        <w:t>Счет 021002000 "Расчеты с финансовым органом по поступлениям в бюджет"</w:t>
      </w:r>
    </w:p>
    <w:bookmarkEnd w:id="1164"/>
    <w:p w:rsidR="00B602BA" w:rsidRDefault="00B602BA"/>
    <w:p w:rsidR="00B602BA" w:rsidRDefault="00B602BA">
      <w:pPr>
        <w:pStyle w:val="a8"/>
        <w:rPr>
          <w:color w:val="000000"/>
          <w:sz w:val="16"/>
          <w:szCs w:val="16"/>
        </w:rPr>
      </w:pPr>
      <w:bookmarkStart w:id="1165" w:name="sub_2089"/>
      <w:r>
        <w:rPr>
          <w:color w:val="000000"/>
          <w:sz w:val="16"/>
          <w:szCs w:val="16"/>
        </w:rPr>
        <w:t>Информация об изменениях:</w:t>
      </w:r>
    </w:p>
    <w:bookmarkEnd w:id="1165"/>
    <w:p w:rsidR="00B602BA" w:rsidRDefault="00B602BA">
      <w:pPr>
        <w:pStyle w:val="a9"/>
      </w:pPr>
      <w:r>
        <w:t xml:space="preserve">Пункт 89 изменен с 8 мая 2018 г. - </w:t>
      </w:r>
      <w:hyperlink r:id="rId311" w:history="1">
        <w:r>
          <w:rPr>
            <w:rStyle w:val="a4"/>
            <w:rFonts w:cs="Arial"/>
          </w:rPr>
          <w:t>Приказ</w:t>
        </w:r>
      </w:hyperlink>
      <w:r>
        <w:t xml:space="preserve"> Минфина России от 31 марта 2018 г. N 65Н</w:t>
      </w:r>
    </w:p>
    <w:p w:rsidR="00B602BA" w:rsidRDefault="00B602BA">
      <w:pPr>
        <w:pStyle w:val="a9"/>
      </w:pPr>
      <w:r>
        <w:t xml:space="preserve">Изменения </w:t>
      </w:r>
      <w:hyperlink r:id="rId312" w:history="1">
        <w:r>
          <w:rPr>
            <w:rStyle w:val="a4"/>
            <w:rFonts w:cs="Arial"/>
          </w:rPr>
          <w:t>применяются</w:t>
        </w:r>
      </w:hyperlink>
      <w:r>
        <w:t xml:space="preserve"> при формировании учетной политики и показателей бюджетного учета, начиная с 2018 г.</w:t>
      </w:r>
    </w:p>
    <w:p w:rsidR="00B602BA" w:rsidRDefault="00B602BA">
      <w:pPr>
        <w:pStyle w:val="a9"/>
      </w:pPr>
      <w:hyperlink r:id="rId313" w:history="1">
        <w:r>
          <w:rPr>
            <w:rStyle w:val="a4"/>
            <w:rFonts w:cs="Arial"/>
          </w:rPr>
          <w:t>См. предыдущую редакцию</w:t>
        </w:r>
      </w:hyperlink>
    </w:p>
    <w:p w:rsidR="00B602BA" w:rsidRDefault="00B602BA">
      <w:r>
        <w:t xml:space="preserve">89. Учет операций по поступлению в бюджет ведется на соответствующих счетах аналитического учета счета </w:t>
      </w:r>
      <w:hyperlink w:anchor="sub_21002000" w:history="1">
        <w:r>
          <w:rPr>
            <w:rStyle w:val="a4"/>
            <w:rFonts w:cs="Arial"/>
          </w:rPr>
          <w:t>021002000</w:t>
        </w:r>
      </w:hyperlink>
      <w:r>
        <w:t xml:space="preserve"> "Расчеты с финансовым органом по поступлениям в бюджет" по соответствующим группам, статьям и подстатьям </w:t>
      </w:r>
      <w:hyperlink r:id="rId314" w:history="1">
        <w:r>
          <w:rPr>
            <w:rStyle w:val="a4"/>
            <w:rFonts w:cs="Arial"/>
          </w:rPr>
          <w:t>классификации</w:t>
        </w:r>
      </w:hyperlink>
      <w:r>
        <w:t xml:space="preserve"> операций сектора государственного управления.</w:t>
      </w:r>
    </w:p>
    <w:p w:rsidR="00B602BA" w:rsidRDefault="00B602BA">
      <w:bookmarkStart w:id="1166" w:name="sub_2090"/>
      <w:r>
        <w:t>90. Поступления в бюджет учитываются на основании первичных документов, согласно которым отражены операции на лицевом счете администратора и Выписки из лицевого счета администратора доходов бюджета (</w:t>
      </w:r>
      <w:hyperlink r:id="rId315" w:history="1">
        <w:r>
          <w:rPr>
            <w:rStyle w:val="a4"/>
            <w:rFonts w:cs="Arial"/>
          </w:rPr>
          <w:t>ф. 0531761</w:t>
        </w:r>
      </w:hyperlink>
      <w:r>
        <w:t>), Выписки из лицевого счета администратора источников финансирования дефицита бюджета (</w:t>
      </w:r>
      <w:hyperlink r:id="rId316" w:history="1">
        <w:r>
          <w:rPr>
            <w:rStyle w:val="a4"/>
            <w:rFonts w:cs="Arial"/>
          </w:rPr>
          <w:t>ф. 0531764</w:t>
        </w:r>
      </w:hyperlink>
      <w:r>
        <w:t>), предоставляемой органом казначейства соответствующему администратору.</w:t>
      </w:r>
    </w:p>
    <w:p w:rsidR="00B602BA" w:rsidRDefault="00B602BA">
      <w:pPr>
        <w:pStyle w:val="a8"/>
        <w:rPr>
          <w:color w:val="000000"/>
          <w:sz w:val="16"/>
          <w:szCs w:val="16"/>
        </w:rPr>
      </w:pPr>
      <w:bookmarkStart w:id="1167" w:name="sub_2091"/>
      <w:bookmarkEnd w:id="1166"/>
      <w:r>
        <w:rPr>
          <w:color w:val="000000"/>
          <w:sz w:val="16"/>
          <w:szCs w:val="16"/>
        </w:rPr>
        <w:t>Информация об изменениях:</w:t>
      </w:r>
    </w:p>
    <w:bookmarkEnd w:id="1167"/>
    <w:p w:rsidR="00B602BA" w:rsidRDefault="00B602BA">
      <w:pPr>
        <w:pStyle w:val="a9"/>
      </w:pPr>
      <w:r>
        <w:t xml:space="preserve">Пункт 91 изменен с 20 декабря 2020 г. - </w:t>
      </w:r>
      <w:hyperlink r:id="rId317" w:history="1">
        <w:r>
          <w:rPr>
            <w:rStyle w:val="a4"/>
            <w:rFonts w:cs="Arial"/>
          </w:rPr>
          <w:t>Приказ</w:t>
        </w:r>
      </w:hyperlink>
      <w:r>
        <w:t xml:space="preserve"> Минфина России от 28 октября 2020 г. N 246Н</w:t>
      </w:r>
    </w:p>
    <w:p w:rsidR="00B602BA" w:rsidRDefault="00B602BA">
      <w:pPr>
        <w:pStyle w:val="a9"/>
      </w:pPr>
      <w:hyperlink r:id="rId318" w:history="1">
        <w:r>
          <w:rPr>
            <w:rStyle w:val="a4"/>
            <w:rFonts w:cs="Arial"/>
          </w:rPr>
          <w:t>См. предыдущую редакцию</w:t>
        </w:r>
      </w:hyperlink>
    </w:p>
    <w:p w:rsidR="00B602BA" w:rsidRDefault="00B602BA">
      <w:r>
        <w:t>91. Операции по счету оформляются следующими бухгалтерскими записями:</w:t>
      </w:r>
    </w:p>
    <w:p w:rsidR="00B602BA" w:rsidRDefault="00B602BA">
      <w:bookmarkStart w:id="1168" w:name="sub_20912"/>
      <w:r>
        <w:t xml:space="preserve">сумма поступлений доходов отражается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счета </w:t>
      </w:r>
      <w:hyperlink w:anchor="sub_20500000" w:history="1">
        <w:r>
          <w:rPr>
            <w:rStyle w:val="a4"/>
            <w:rFonts w:cs="Arial"/>
          </w:rPr>
          <w:t>020500000</w:t>
        </w:r>
      </w:hyperlink>
      <w:r>
        <w:t xml:space="preserve"> "Расчеты по доходам", счета </w:t>
      </w:r>
      <w:hyperlink w:anchor="sub_20900000" w:history="1">
        <w:r>
          <w:rPr>
            <w:rStyle w:val="a4"/>
            <w:rFonts w:cs="Arial"/>
          </w:rPr>
          <w:t>020900000</w:t>
        </w:r>
      </w:hyperlink>
      <w:r>
        <w:t xml:space="preserve"> "Расчеты по ущербу и иным доходам", счета </w:t>
      </w:r>
      <w:hyperlink w:anchor="sub_33573" w:history="1">
        <w:r>
          <w:rPr>
            <w:rStyle w:val="a4"/>
            <w:rFonts w:cs="Arial"/>
          </w:rPr>
          <w:t>030305731</w:t>
        </w:r>
      </w:hyperlink>
      <w:r>
        <w:t xml:space="preserve"> "Увеличение кредиторской задолженности по прочим платежам в бюджет";</w:t>
      </w:r>
    </w:p>
    <w:p w:rsidR="00B602BA" w:rsidRDefault="00B602BA">
      <w:bookmarkStart w:id="1169" w:name="sub_20913"/>
      <w:bookmarkEnd w:id="1168"/>
      <w:r>
        <w:t>сумма поступлений доходов от реализации нефинансовых и финансовых активов отражается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счета 020570000 "Расчеты по доходам от операций с активами";</w:t>
      </w:r>
    </w:p>
    <w:p w:rsidR="00B602BA" w:rsidRDefault="00B602BA">
      <w:bookmarkStart w:id="1170" w:name="sub_20914"/>
      <w:bookmarkEnd w:id="1169"/>
      <w:r>
        <w:t xml:space="preserve">сумма поступлений средств от возврата бюджетных ссуд и кредитов отражается по дебету счета 021002640 "Расчеты с финансовым органом по поступлениям в бюджет от возврата бюджетных ссуд и кредитов" и кредиту соответствующих счетов аналитического учета счета </w:t>
      </w:r>
      <w:hyperlink w:anchor="sub_20700000" w:history="1">
        <w:r>
          <w:rPr>
            <w:rStyle w:val="a4"/>
            <w:rFonts w:cs="Arial"/>
          </w:rPr>
          <w:t>020700000</w:t>
        </w:r>
      </w:hyperlink>
      <w:r>
        <w:t xml:space="preserve"> "Расчеты по кредитам, займам (ссудам)";</w:t>
      </w:r>
    </w:p>
    <w:p w:rsidR="00B602BA" w:rsidRDefault="00B602BA">
      <w:bookmarkStart w:id="1171" w:name="sub_20915"/>
      <w:bookmarkEnd w:id="1170"/>
      <w:r>
        <w:t xml:space="preserve">сумма поступлений средств, связанных с возникновением долговых обязательств, отражается по дебету соответствующих счетов аналитического учета счета 021002700 "Расчеты с финансовым органом по поступлениям в бюджет от заимствований" (021002710, 021002720) и кредиту соответствующих счетов аналитического учета счета </w:t>
      </w:r>
      <w:hyperlink w:anchor="sub_30100000" w:history="1">
        <w:r>
          <w:rPr>
            <w:rStyle w:val="a4"/>
            <w:rFonts w:cs="Arial"/>
          </w:rPr>
          <w:t>030100000</w:t>
        </w:r>
      </w:hyperlink>
      <w:r>
        <w:t xml:space="preserve"> "Расчеты с кредиторами по долговым обязательствам";</w:t>
      </w:r>
    </w:p>
    <w:p w:rsidR="00B602BA" w:rsidRDefault="00B602BA">
      <w:bookmarkStart w:id="1172" w:name="sub_20916"/>
      <w:bookmarkEnd w:id="1171"/>
      <w:r>
        <w:t xml:space="preserve">сумма администрируемых доходов (источников финансирования дефицита бюджета), поступивших в бюджет, минуя счет Федерального казначейства, отражается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счетов </w:t>
      </w:r>
      <w:hyperlink w:anchor="sub_20500000" w:history="1">
        <w:r>
          <w:rPr>
            <w:rStyle w:val="a4"/>
            <w:rFonts w:cs="Arial"/>
          </w:rPr>
          <w:t>020500000</w:t>
        </w:r>
      </w:hyperlink>
      <w:r>
        <w:t xml:space="preserve"> "Расчеты по доходам", </w:t>
      </w:r>
      <w:hyperlink w:anchor="sub_20700000" w:history="1">
        <w:r>
          <w:rPr>
            <w:rStyle w:val="a4"/>
            <w:rFonts w:cs="Arial"/>
          </w:rPr>
          <w:t>020700000</w:t>
        </w:r>
      </w:hyperlink>
      <w:r>
        <w:t xml:space="preserve"> "Расчеты по кредитам, займам (ссудам)", </w:t>
      </w:r>
      <w:hyperlink w:anchor="sub_30100000" w:history="1">
        <w:r>
          <w:rPr>
            <w:rStyle w:val="a4"/>
            <w:rFonts w:cs="Arial"/>
          </w:rPr>
          <w:t>030100000</w:t>
        </w:r>
      </w:hyperlink>
      <w:r>
        <w:t xml:space="preserve"> "Расчеты с кредиторами по долговым обязательствам";</w:t>
      </w:r>
    </w:p>
    <w:p w:rsidR="00B602BA" w:rsidRDefault="00B602BA">
      <w:bookmarkStart w:id="1173" w:name="sub_20917"/>
      <w:bookmarkEnd w:id="1172"/>
      <w:r>
        <w:t xml:space="preserve">перечисление сумм возвратов (возмещений) излишне уплаченных платежей и иных поступлений отражается по дебету соответствующих счетов аналитического учета счета </w:t>
      </w:r>
      <w:hyperlink w:anchor="sub_20500000" w:history="1">
        <w:r>
          <w:rPr>
            <w:rStyle w:val="a4"/>
            <w:rFonts w:cs="Arial"/>
          </w:rPr>
          <w:t>020500000</w:t>
        </w:r>
      </w:hyperlink>
      <w:r>
        <w:t xml:space="preserve"> "Расчеты по доходам" и кредиту соответствующих счетов аналитического учета счета 021002000 "Расчеты с финансовым органом по поступлениям в бюджет";</w:t>
      </w:r>
    </w:p>
    <w:p w:rsidR="00B602BA" w:rsidRDefault="00B602BA">
      <w:bookmarkStart w:id="1174" w:name="sub_209171"/>
      <w:bookmarkEnd w:id="1173"/>
      <w:r>
        <w:t>начисление сумм доходов, требующих уточнения органами казначейства, администраторами невыясненных поступлений отражается при их поступлении - по дебету счета 021002181 "Расчеты с финансовым органом по поступившим в бюджет невыясненным поступлениям" и кредиту счета 020581660 "Уменьшение дебиторской задолженности по невыясненным поступлениям", при выяснении - по дебету счета 020581560 "Увеличение дебиторской задолженности по невыясненным поступлениям" и кредиту счета 021002181 "Расчеты с финансовым органом по поступившим в бюджет невыясненным поступлениям";</w:t>
      </w:r>
    </w:p>
    <w:p w:rsidR="00B602BA" w:rsidRDefault="00B602BA">
      <w:bookmarkStart w:id="1175" w:name="sub_20918"/>
      <w:bookmarkEnd w:id="1174"/>
      <w:r>
        <w:t>отражение администратором доходов бюджета сумм распределяемых доходов текущего отчетного периода, перечисленных органом казначейства в другие бюджеты бюджетной системы Российской Федерации, отражается по дебету соответствующих счетов аналитического учета счета 040110000 "Доходы текущего финансового года" и кредиту соответствующих счетов аналитического учета счета 021002000 "Расчеты с финансовым органом по поступлениям в бюджет";</w:t>
      </w:r>
    </w:p>
    <w:p w:rsidR="00B602BA" w:rsidRDefault="00B602BA">
      <w:bookmarkStart w:id="1176" w:name="sub_20919"/>
      <w:bookmarkEnd w:id="1175"/>
      <w:r>
        <w:t>поступление в бюджет распределенных доходов, администрирование которых осуществляется соответствующим администратором доходов иного бюджета, отражается финансовым органом, как администратором доходов,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счета 040110000 "Доходы текущего финансового года";</w:t>
      </w:r>
    </w:p>
    <w:p w:rsidR="00B602BA" w:rsidRDefault="00B602BA">
      <w:bookmarkStart w:id="1177" w:name="sub_209110"/>
      <w:bookmarkEnd w:id="1176"/>
      <w:r>
        <w:t xml:space="preserve">отражение сумм администрируемых доходов (источников финансирования дефицита бюджета), поступивших на счет органа казначейства в текущем отчетном периоде и подлежащих зачислению на счет бюджета в следующем отчетном периоде отражается по дебету соответствующих счетов аналитического учета счета </w:t>
      </w:r>
      <w:hyperlink w:anchor="sub_121004000" w:history="1">
        <w:r>
          <w:rPr>
            <w:rStyle w:val="a4"/>
            <w:rFonts w:cs="Arial"/>
          </w:rPr>
          <w:t>021004000</w:t>
        </w:r>
      </w:hyperlink>
      <w:r>
        <w:t xml:space="preserve"> "Расчеты по распределенным поступлениям к зачислению в бюджет" и кредиту соответствующих счетов аналитического учета счета 021002000 "Расчеты с финансовым органом по поступлениям в бюджет";</w:t>
      </w:r>
    </w:p>
    <w:p w:rsidR="00B602BA" w:rsidRDefault="00B602BA">
      <w:bookmarkStart w:id="1178" w:name="sub_209111"/>
      <w:bookmarkEnd w:id="1177"/>
      <w:r>
        <w:t xml:space="preserve">зачисление в текущем периоде в доход бюджета администрируемых сумм доходов (источников финансирования дефицита бюджета), поступивших к распределению на счет органа казначейства в предыдущем отчетном периоде, отражается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счета </w:t>
      </w:r>
      <w:hyperlink w:anchor="sub_121004000" w:history="1">
        <w:r>
          <w:rPr>
            <w:rStyle w:val="a4"/>
            <w:rFonts w:cs="Arial"/>
          </w:rPr>
          <w:t>021004000</w:t>
        </w:r>
      </w:hyperlink>
      <w:r>
        <w:t xml:space="preserve"> "Расчеты по распределенным поступлениям к зачислению в бюджет".</w:t>
      </w:r>
    </w:p>
    <w:p w:rsidR="00B602BA" w:rsidRDefault="00B602BA">
      <w:bookmarkStart w:id="1179" w:name="sub_209112"/>
      <w:bookmarkEnd w:id="1178"/>
      <w:r>
        <w:t xml:space="preserve">Списание сумм администрируемых поступлений, зачисленных в бюджет при завершении финансового года, отражается по кредиту соответствующих счетов аналитического учета счета 021002000 "Расчеты с финансовым органом по поступлениям в бюджет" и дебету счета </w:t>
      </w:r>
      <w:hyperlink w:anchor="sub_40130000" w:history="1">
        <w:r>
          <w:rPr>
            <w:rStyle w:val="a4"/>
            <w:rFonts w:cs="Arial"/>
          </w:rPr>
          <w:t>040130000</w:t>
        </w:r>
      </w:hyperlink>
      <w:r>
        <w:t xml:space="preserve"> "Финансовый результат прошлых отчетных периодов".</w:t>
      </w:r>
    </w:p>
    <w:p w:rsidR="00B602BA" w:rsidRDefault="00B602BA">
      <w:bookmarkStart w:id="1180" w:name="sub_209113"/>
      <w:bookmarkEnd w:id="1179"/>
      <w:r>
        <w:t xml:space="preserve">Перечисление администратором возврата неиспользованных остатков целевых межбюджетных трансфертов прошлых лет, предоставленных с условиями передачи активов, отражается по дебету соответствующих счетов аналитического учета счета </w:t>
      </w:r>
      <w:hyperlink w:anchor="sub_335831" w:history="1">
        <w:r>
          <w:rPr>
            <w:rStyle w:val="a4"/>
            <w:rFonts w:cs="Arial"/>
          </w:rPr>
          <w:t>030305831</w:t>
        </w:r>
      </w:hyperlink>
      <w:r>
        <w:t xml:space="preserve"> "Уменьшение кредиторской задолженности по прочим платежам в бюджет" и кредиту счета 021002151 "Расчеты с финансовым органом по поступлениям в бюджет безвозмездных перечислений текущего характера от других бюджетов бюджетной системы Российской Федерации", 021002161 "Расчеты с финансовым органом по поступлениям в бюджет безвозмездных перечислений капитального характера от других бюджетов бюджетной системы Российской Федерации".</w:t>
      </w:r>
    </w:p>
    <w:p w:rsidR="00B602BA" w:rsidRDefault="00B602BA">
      <w:bookmarkStart w:id="1181" w:name="sub_209114"/>
      <w:bookmarkEnd w:id="1180"/>
      <w:r>
        <w:t xml:space="preserve">Поступление возвратов неиспользованных остатков целевых межбюджетных трансфертов текущего и капитального характера прошлых лет отражается по дебету 021002151 "Расчеты с финансовым органом по поступлениям в бюджет безвозмездных перечислений текущего характера от других бюджетов бюджетной системы Российской Федерации", 021002161 "Расчеты с финансовым органом по поступлениям в бюджет безвозмездных перечислений капитального характера от других бюджетов бюджетной системы Российской Федерации" и кредиту соответствующих счетов аналитического учета счета </w:t>
      </w:r>
      <w:hyperlink w:anchor="sub_20500000" w:history="1">
        <w:r>
          <w:rPr>
            <w:rStyle w:val="a4"/>
            <w:rFonts w:cs="Arial"/>
          </w:rPr>
          <w:t>020500000</w:t>
        </w:r>
      </w:hyperlink>
      <w:r>
        <w:t xml:space="preserve"> "Расчеты по доходам" (020551000, 020561000).</w:t>
      </w:r>
    </w:p>
    <w:p w:rsidR="00B602BA" w:rsidRDefault="00B602BA">
      <w:bookmarkStart w:id="1182" w:name="sub_209116"/>
      <w:bookmarkEnd w:id="1181"/>
      <w:r>
        <w:t xml:space="preserve">Возврат в очередном финансовом году администратором доходов от возврата бюджетными (автономными) учреждениями неиспользованных остатков средств субсидии, предоставленной бюджетным и автономным учреждениям на финансовое обеспечение выполнения государственного (муниципального) задания в связи с невыполнением государственного (муниципального) задания отражается по дебету счета 021002136 "Расчеты с финансовым органом по поступлениям в бюджет от возврата дебиторской задолженности прошлых лет" и кредиту счета </w:t>
      </w:r>
      <w:hyperlink w:anchor="sub_111186" w:history="1">
        <w:r>
          <w:rPr>
            <w:rStyle w:val="a4"/>
            <w:rFonts w:cs="Arial"/>
          </w:rPr>
          <w:t>020536662</w:t>
        </w:r>
      </w:hyperlink>
      <w:r>
        <w:t xml:space="preserve"> "Уменьшение дебиторской задолженности по расчетам по доходам бюджета от возврата субсидий на выполнение государственного (муниципального) задания.</w:t>
      </w:r>
    </w:p>
    <w:bookmarkEnd w:id="1182"/>
    <w:p w:rsidR="00B602BA" w:rsidRDefault="00B602BA">
      <w:r>
        <w:t xml:space="preserve">Возврат в доход бюджета в очередном финансовом году администратором доходов от возврата бюджетными (автономными) учреждениями неиспользованных остатков средств субсидии, предоставленной бюджетным и автономным учреждениям на иные цели (текущего и капитального характера), на осуществление капитальных вложений отражается по дебету счета 021002000 "Расчеты с финансовым органом по поступлениям в бюджет" (021002153, 021002163) и кредиту счета </w:t>
      </w:r>
      <w:hyperlink w:anchor="sub_20500000" w:history="1">
        <w:r>
          <w:rPr>
            <w:rStyle w:val="a4"/>
            <w:rFonts w:cs="Arial"/>
          </w:rPr>
          <w:t>020500000</w:t>
        </w:r>
      </w:hyperlink>
      <w:r>
        <w:t xml:space="preserve"> "Расчеты по доходам" (020553662, 020563662).</w:t>
      </w:r>
    </w:p>
    <w:p w:rsidR="00B602BA" w:rsidRDefault="00B602BA"/>
    <w:p w:rsidR="00B602BA" w:rsidRDefault="00B602BA">
      <w:pPr>
        <w:pStyle w:val="1"/>
      </w:pPr>
      <w:bookmarkStart w:id="1183" w:name="sub_21003000"/>
      <w:r>
        <w:t>Счет 021003000 "Расчеты с финансовым органом по наличным денежным средствам"</w:t>
      </w:r>
    </w:p>
    <w:bookmarkEnd w:id="1183"/>
    <w:p w:rsidR="00B602BA" w:rsidRDefault="00B602BA"/>
    <w:p w:rsidR="00B602BA" w:rsidRDefault="00B602BA">
      <w:pPr>
        <w:pStyle w:val="a8"/>
        <w:rPr>
          <w:color w:val="000000"/>
          <w:sz w:val="16"/>
          <w:szCs w:val="16"/>
        </w:rPr>
      </w:pPr>
      <w:bookmarkStart w:id="1184" w:name="sub_2092"/>
      <w:r>
        <w:rPr>
          <w:color w:val="000000"/>
          <w:sz w:val="16"/>
          <w:szCs w:val="16"/>
        </w:rPr>
        <w:t>Информация об изменениях:</w:t>
      </w:r>
    </w:p>
    <w:bookmarkEnd w:id="1184"/>
    <w:p w:rsidR="00B602BA" w:rsidRDefault="00B602BA">
      <w:pPr>
        <w:pStyle w:val="a9"/>
      </w:pPr>
      <w:r>
        <w:t xml:space="preserve">Пункт 92 изменен с 8 мая 2018 г. - </w:t>
      </w:r>
      <w:hyperlink r:id="rId319" w:history="1">
        <w:r>
          <w:rPr>
            <w:rStyle w:val="a4"/>
            <w:rFonts w:cs="Arial"/>
          </w:rPr>
          <w:t>Приказ</w:t>
        </w:r>
      </w:hyperlink>
      <w:r>
        <w:t xml:space="preserve"> Минфина России от 31 марта 2018 г. N 65Н</w:t>
      </w:r>
    </w:p>
    <w:p w:rsidR="00B602BA" w:rsidRDefault="00B602BA">
      <w:pPr>
        <w:pStyle w:val="a9"/>
      </w:pPr>
      <w:r>
        <w:t xml:space="preserve">Изменения </w:t>
      </w:r>
      <w:hyperlink r:id="rId320" w:history="1">
        <w:r>
          <w:rPr>
            <w:rStyle w:val="a4"/>
            <w:rFonts w:cs="Arial"/>
          </w:rPr>
          <w:t>применяются</w:t>
        </w:r>
      </w:hyperlink>
      <w:r>
        <w:t xml:space="preserve"> при формировании учетной политики и показателей бюджетного учета, начиная с 2018 г.</w:t>
      </w:r>
    </w:p>
    <w:p w:rsidR="00B602BA" w:rsidRDefault="00B602BA">
      <w:pPr>
        <w:pStyle w:val="a9"/>
      </w:pPr>
      <w:hyperlink r:id="rId321" w:history="1">
        <w:r>
          <w:rPr>
            <w:rStyle w:val="a4"/>
            <w:rFonts w:cs="Arial"/>
          </w:rPr>
          <w:t>См. предыдущую редакцию</w:t>
        </w:r>
      </w:hyperlink>
    </w:p>
    <w:p w:rsidR="00B602BA" w:rsidRDefault="00B602BA">
      <w:r>
        <w:t>92. Операции по расчетам учреждения с органом казначейства (финансовым органом) по операциям с наличными денежными средствами оформляются следующими бухгалтерскими записями:</w:t>
      </w:r>
    </w:p>
    <w:p w:rsidR="00B602BA" w:rsidRDefault="00B602BA">
      <w:bookmarkStart w:id="1185" w:name="sub_20922"/>
      <w:r>
        <w:t xml:space="preserve">на основании заявки учреждения для выплаты наличных денег (заявки на перечисление денежных средств на карту) по кредиту соответствующих счетов аналитического учета счетов </w:t>
      </w:r>
      <w:hyperlink w:anchor="sub_30405000" w:history="1">
        <w:r>
          <w:rPr>
            <w:rStyle w:val="a4"/>
            <w:rFonts w:cs="Arial"/>
          </w:rPr>
          <w:t>030405000</w:t>
        </w:r>
      </w:hyperlink>
      <w:r>
        <w:t xml:space="preserve"> "Расчеты по платежам из бюджета с финансовым органом", счета 320111610 "Выбытия денежных средств учреждения с лицевых счетов в органе казначейства" и дебету счета 021003560 "Увеличение дебиторской задолженности по операциям с финансовым органом по наличным денежным средствам";</w:t>
      </w:r>
    </w:p>
    <w:p w:rsidR="00B602BA" w:rsidRDefault="00B602BA">
      <w:bookmarkStart w:id="1186" w:name="sub_20923"/>
      <w:bookmarkEnd w:id="1185"/>
      <w:r>
        <w:t>получение наличных денег по чекам в кассу учреждения на основании приходного кассового ордера отражается по дебету счета 020134510 "Поступление средств в кассу учреждения", в корреспонденции с кредитом счета 021003660 "Уменьшение дебиторской задолженности по операциям с финансовым органом по наличным денежным средствам";</w:t>
      </w:r>
    </w:p>
    <w:p w:rsidR="00B602BA" w:rsidRDefault="00B602BA">
      <w:bookmarkStart w:id="1187" w:name="sub_20924"/>
      <w:bookmarkEnd w:id="1186"/>
      <w:r>
        <w:t xml:space="preserve">получение подотчетным лицом денежных средств с расчетных (дебетовых) карт, выданных органом Федерального казначейства, отражается по дебету соответствующих счетов аналитического учета счета </w:t>
      </w:r>
      <w:hyperlink w:anchor="sub_20800000" w:history="1">
        <w:r>
          <w:rPr>
            <w:rStyle w:val="a4"/>
            <w:rFonts w:cs="Arial"/>
          </w:rPr>
          <w:t>020800000</w:t>
        </w:r>
      </w:hyperlink>
      <w:r>
        <w:t xml:space="preserve"> "Расчеты с подотчетными лицами" и кредиту счета 021003660 "Уменьшение дебиторской задолженности по операциям с финансовым органом по наличным денежным средствам";</w:t>
      </w:r>
    </w:p>
    <w:p w:rsidR="00B602BA" w:rsidRDefault="00B602BA">
      <w:bookmarkStart w:id="1188" w:name="sub_925"/>
      <w:bookmarkEnd w:id="1187"/>
      <w:r>
        <w:t>внесение наличных денежных средств на счет на основании расходного кассового ордера, квитанции к объявлению на взнос наличными отражается по дебету счета 021003560 "Увеличение дебиторской задолженности по операциям с финансовым органом по наличным денежным средствам" и кредиту счета 020134610 "Выбытия средств из кассы учреждения";</w:t>
      </w:r>
    </w:p>
    <w:p w:rsidR="00B602BA" w:rsidRDefault="00B602BA">
      <w:bookmarkStart w:id="1189" w:name="sub_20925"/>
      <w:bookmarkEnd w:id="1188"/>
      <w:r>
        <w:t xml:space="preserve">зачисление наличных денежных средств на счет на основании выписки с лицевого (банковского) счета отражается по дебету соответствующих счетов аналитического учета счетов </w:t>
      </w:r>
      <w:hyperlink w:anchor="sub_30405000" w:history="1">
        <w:r>
          <w:rPr>
            <w:rStyle w:val="a4"/>
            <w:rFonts w:cs="Arial"/>
          </w:rPr>
          <w:t>030405000</w:t>
        </w:r>
      </w:hyperlink>
      <w:r>
        <w:t xml:space="preserve"> "Расчеты по платежам из бюджета с финансовым органом", счета 320111510 "Поступления денежных средств учреждения на лицевые счета в органе казначейства" и кредиту счета 021003660 "Уменьшение дебиторской задолженности по операциям с финансовым органом по наличным денежным средствам";</w:t>
      </w:r>
    </w:p>
    <w:p w:rsidR="00B602BA" w:rsidRDefault="00B602BA">
      <w:bookmarkStart w:id="1190" w:name="sub_20927"/>
      <w:bookmarkEnd w:id="1189"/>
      <w:r>
        <w:t>поступление в кассу учреждения наличных денежных средств, полученных с использованием банковской карты через банкомат (на основании чека банкомата), отражается по дебету счета 020134510 "Поступления средств в кассу учреждения" и кредиту счета 021003660 "Уменьшение дебиторской задолженности по операциям с финансовым органом по наличным денежным средствам".</w:t>
      </w:r>
    </w:p>
    <w:bookmarkEnd w:id="1190"/>
    <w:p w:rsidR="00B602BA" w:rsidRDefault="00B602BA"/>
    <w:p w:rsidR="00B602BA" w:rsidRDefault="00B602BA">
      <w:pPr>
        <w:pStyle w:val="1"/>
      </w:pPr>
      <w:bookmarkStart w:id="1191" w:name="sub_21004000"/>
      <w:r>
        <w:t>Счет 021004000 "Расчеты по распределенным поступлениям к зачислению в бюджет"</w:t>
      </w:r>
    </w:p>
    <w:bookmarkEnd w:id="1191"/>
    <w:p w:rsidR="00B602BA" w:rsidRDefault="00B602BA"/>
    <w:p w:rsidR="00B602BA" w:rsidRDefault="00B602BA">
      <w:pPr>
        <w:pStyle w:val="a8"/>
        <w:rPr>
          <w:color w:val="000000"/>
          <w:sz w:val="16"/>
          <w:szCs w:val="16"/>
        </w:rPr>
      </w:pPr>
      <w:bookmarkStart w:id="1192" w:name="sub_2093"/>
      <w:r>
        <w:rPr>
          <w:color w:val="000000"/>
          <w:sz w:val="16"/>
          <w:szCs w:val="16"/>
        </w:rPr>
        <w:t>Информация об изменениях:</w:t>
      </w:r>
    </w:p>
    <w:bookmarkEnd w:id="1192"/>
    <w:p w:rsidR="00B602BA" w:rsidRDefault="00B602BA">
      <w:pPr>
        <w:pStyle w:val="a9"/>
      </w:pPr>
      <w:r>
        <w:t xml:space="preserve">Пункт 93 изменен с 8 мая 2018 г. - </w:t>
      </w:r>
      <w:hyperlink r:id="rId322" w:history="1">
        <w:r>
          <w:rPr>
            <w:rStyle w:val="a4"/>
            <w:rFonts w:cs="Arial"/>
          </w:rPr>
          <w:t>Приказ</w:t>
        </w:r>
      </w:hyperlink>
      <w:r>
        <w:t xml:space="preserve"> Минфина России от 31 марта 2018 г. N 65Н</w:t>
      </w:r>
    </w:p>
    <w:p w:rsidR="00B602BA" w:rsidRDefault="00B602BA">
      <w:pPr>
        <w:pStyle w:val="a9"/>
      </w:pPr>
      <w:r>
        <w:t xml:space="preserve">Изменения </w:t>
      </w:r>
      <w:hyperlink r:id="rId323" w:history="1">
        <w:r>
          <w:rPr>
            <w:rStyle w:val="a4"/>
            <w:rFonts w:cs="Arial"/>
          </w:rPr>
          <w:t>применяются</w:t>
        </w:r>
      </w:hyperlink>
      <w:r>
        <w:t xml:space="preserve"> при формировании учетной политики и показателей бюджетного учета, начиная с 2018 г.</w:t>
      </w:r>
    </w:p>
    <w:p w:rsidR="00B602BA" w:rsidRDefault="00B602BA">
      <w:pPr>
        <w:pStyle w:val="a9"/>
      </w:pPr>
      <w:hyperlink r:id="rId324" w:history="1">
        <w:r>
          <w:rPr>
            <w:rStyle w:val="a4"/>
            <w:rFonts w:cs="Arial"/>
          </w:rPr>
          <w:t>См. предыдущую редакцию</w:t>
        </w:r>
      </w:hyperlink>
    </w:p>
    <w:p w:rsidR="00B602BA" w:rsidRDefault="00B602BA">
      <w:r>
        <w:t xml:space="preserve">93. Учет операций по расчетам по распределенным поступлениям к зачислению в бюджет осуществляется на соответствующих счетах аналитического учета счета </w:t>
      </w:r>
      <w:hyperlink w:anchor="sub_121004000" w:history="1">
        <w:r>
          <w:rPr>
            <w:rStyle w:val="a4"/>
            <w:rFonts w:cs="Arial"/>
          </w:rPr>
          <w:t>021004000</w:t>
        </w:r>
      </w:hyperlink>
      <w:r>
        <w:t xml:space="preserve"> "Расчеты по распределенным поступлениям к зачислению в бюджет" по соответствующим группам, статьям и подстатьям классификации операций сектора государственного управления.</w:t>
      </w:r>
    </w:p>
    <w:p w:rsidR="00B602BA" w:rsidRDefault="00B602BA">
      <w:pPr>
        <w:pStyle w:val="a8"/>
        <w:rPr>
          <w:color w:val="000000"/>
          <w:sz w:val="16"/>
          <w:szCs w:val="16"/>
        </w:rPr>
      </w:pPr>
      <w:bookmarkStart w:id="1193" w:name="sub_2094"/>
      <w:r>
        <w:rPr>
          <w:color w:val="000000"/>
          <w:sz w:val="16"/>
          <w:szCs w:val="16"/>
        </w:rPr>
        <w:t>Информация об изменениях:</w:t>
      </w:r>
    </w:p>
    <w:bookmarkEnd w:id="1193"/>
    <w:p w:rsidR="00B602BA" w:rsidRDefault="00B602BA">
      <w:pPr>
        <w:pStyle w:val="a9"/>
      </w:pPr>
      <w:r>
        <w:t>Пункт 94 изменен с 8 мая 2018 г. - Приказ Минфина России от 31 марта 2018 г. N 65Н</w:t>
      </w:r>
    </w:p>
    <w:p w:rsidR="00B602BA" w:rsidRDefault="00B602BA">
      <w:pPr>
        <w:pStyle w:val="a9"/>
      </w:pPr>
      <w:r>
        <w:t xml:space="preserve">Изменения </w:t>
      </w:r>
      <w:hyperlink r:id="rId325" w:history="1">
        <w:r>
          <w:rPr>
            <w:rStyle w:val="a4"/>
            <w:rFonts w:cs="Arial"/>
          </w:rPr>
          <w:t>применяются</w:t>
        </w:r>
      </w:hyperlink>
      <w:r>
        <w:t xml:space="preserve"> при формировании учетной политики и показателей бюджетного учета, начиная с 2018 г.</w:t>
      </w:r>
    </w:p>
    <w:p w:rsidR="00B602BA" w:rsidRDefault="00B602BA">
      <w:pPr>
        <w:pStyle w:val="a9"/>
      </w:pPr>
      <w:hyperlink r:id="rId326" w:history="1">
        <w:r>
          <w:rPr>
            <w:rStyle w:val="a4"/>
            <w:rFonts w:cs="Arial"/>
          </w:rPr>
          <w:t>См. предыдущую редакцию</w:t>
        </w:r>
      </w:hyperlink>
    </w:p>
    <w:p w:rsidR="00B602BA" w:rsidRDefault="00B602BA">
      <w:r>
        <w:t>94. Операции по средствам бюджета, находящимся на отчетную дату на счете органа казначейства для их распределения по соответствующим бюджетам бюджетной системы Российской Федерации и подлежащих зачислению на счет бюджета в следующем отчетном периоде, оформляются на основании графы 25 Справки о перечислении поступлений в бюджеты (</w:t>
      </w:r>
      <w:hyperlink r:id="rId327" w:history="1">
        <w:r>
          <w:rPr>
            <w:rStyle w:val="a4"/>
            <w:rFonts w:cs="Arial"/>
          </w:rPr>
          <w:t>ф. 0531468</w:t>
        </w:r>
      </w:hyperlink>
      <w:r>
        <w:t>) следующими бухгалтерскими записями:</w:t>
      </w:r>
    </w:p>
    <w:p w:rsidR="00B602BA" w:rsidRDefault="00B602BA">
      <w:bookmarkStart w:id="1194" w:name="sub_20942"/>
      <w:r>
        <w:t xml:space="preserve">суммы администрируемых доходов (источников финансирования дефицита бюджета), поступившие на счет органа казначейства в текущем отчетном периоде и подлежащие зачислению на счет бюджета в следующем отчетном периоде, отражаются по дебету соответствующих счетов аналитического учета счета </w:t>
      </w:r>
      <w:hyperlink w:anchor="sub_121004000" w:history="1">
        <w:r>
          <w:rPr>
            <w:rStyle w:val="a4"/>
            <w:rFonts w:cs="Arial"/>
          </w:rPr>
          <w:t>021004000</w:t>
        </w:r>
      </w:hyperlink>
      <w:r>
        <w:t xml:space="preserve"> "Расчеты по распределенным поступлениям к зачислению в бюджет" и кредиту соответствующих счетов аналитического учета счета 021002000 "Расчеты с финансовым органом по поступлениям в бюджет";</w:t>
      </w:r>
    </w:p>
    <w:p w:rsidR="00B602BA" w:rsidRDefault="00B602BA">
      <w:bookmarkStart w:id="1195" w:name="sub_20943"/>
      <w:bookmarkEnd w:id="1194"/>
      <w:r>
        <w:t xml:space="preserve">отражение администратором доходов бюджета сумм распределяемых доходов, перечисленных органом казначейства в другие бюджеты бюджетной системы Российской Федерации, отражается по дебету соответствующих счетов аналитического учета счета 040110000 "Доходы текущего финансового года" и кредиту соответствующих счетов аналитического учета счета </w:t>
      </w:r>
      <w:hyperlink w:anchor="sub_121004000" w:history="1">
        <w:r>
          <w:rPr>
            <w:rStyle w:val="a4"/>
            <w:rFonts w:cs="Arial"/>
          </w:rPr>
          <w:t>021004000</w:t>
        </w:r>
      </w:hyperlink>
      <w:r>
        <w:t xml:space="preserve"> "Расчеты по распределенным поступлениям к зачислению в бюджет";</w:t>
      </w:r>
    </w:p>
    <w:p w:rsidR="00B602BA" w:rsidRDefault="00B602BA">
      <w:bookmarkStart w:id="1196" w:name="sub_20944"/>
      <w:bookmarkEnd w:id="1195"/>
      <w:r>
        <w:t xml:space="preserve">зачисление в доход бюджета (на счет бюджета) администрируемых сумм доходов (источников финансирования дефицита бюджета), поступивших к распределению на счет органа казначейства в предыдущем отчетном периоде, отражается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счета </w:t>
      </w:r>
      <w:hyperlink w:anchor="sub_121004000" w:history="1">
        <w:r>
          <w:rPr>
            <w:rStyle w:val="a4"/>
            <w:rFonts w:cs="Arial"/>
          </w:rPr>
          <w:t>021004000</w:t>
        </w:r>
      </w:hyperlink>
      <w:r>
        <w:t xml:space="preserve"> "Расчеты по распределенным поступлениям к зачислению в бюджет";</w:t>
      </w:r>
    </w:p>
    <w:p w:rsidR="00B602BA" w:rsidRDefault="00B602BA">
      <w:bookmarkStart w:id="1197" w:name="sub_20945"/>
      <w:bookmarkEnd w:id="1196"/>
      <w:r>
        <w:t xml:space="preserve">перечисление сумм возвратов доходов бюджета плательщикам отражается по дебету соответствующих счетов аналитического учета счета </w:t>
      </w:r>
      <w:hyperlink w:anchor="sub_20500000" w:history="1">
        <w:r>
          <w:rPr>
            <w:rStyle w:val="a4"/>
            <w:rFonts w:cs="Arial"/>
          </w:rPr>
          <w:t>020500000</w:t>
        </w:r>
      </w:hyperlink>
      <w:r>
        <w:t xml:space="preserve"> "Расчеты по доходам" и кредиту соответствующих счетов аналитического учета счетов </w:t>
      </w:r>
      <w:hyperlink w:anchor="sub_21002000" w:history="1">
        <w:r>
          <w:rPr>
            <w:rStyle w:val="a4"/>
            <w:rFonts w:cs="Arial"/>
          </w:rPr>
          <w:t>021002000</w:t>
        </w:r>
      </w:hyperlink>
      <w:r>
        <w:t xml:space="preserve"> "Расчеты с финансовым органом по поступлениям в бюджет", </w:t>
      </w:r>
      <w:hyperlink w:anchor="sub_21004000" w:history="1">
        <w:r>
          <w:rPr>
            <w:rStyle w:val="a4"/>
            <w:rFonts w:cs="Arial"/>
          </w:rPr>
          <w:t>021004000</w:t>
        </w:r>
      </w:hyperlink>
      <w:r>
        <w:t xml:space="preserve"> "Расчеты по распределенным поступлениям к зачислению в бюджет".</w:t>
      </w:r>
    </w:p>
    <w:p w:rsidR="00B602BA" w:rsidRDefault="00B602BA">
      <w:bookmarkStart w:id="1198" w:name="sub_20946"/>
      <w:bookmarkEnd w:id="1197"/>
      <w:r>
        <w:t xml:space="preserve">По завершении финансового года показатели соответствующих счетов аналитического учета счета </w:t>
      </w:r>
      <w:hyperlink w:anchor="sub_121004000" w:history="1">
        <w:r>
          <w:rPr>
            <w:rStyle w:val="a4"/>
            <w:rFonts w:cs="Arial"/>
          </w:rPr>
          <w:t>021004000</w:t>
        </w:r>
      </w:hyperlink>
      <w:r>
        <w:t xml:space="preserve"> "Расчеты по распределенным поступлениям к зачислению в бюджет" должны быть нулевыми.</w:t>
      </w:r>
    </w:p>
    <w:bookmarkEnd w:id="1198"/>
    <w:p w:rsidR="00B602BA" w:rsidRDefault="00B602BA"/>
    <w:p w:rsidR="00B602BA" w:rsidRDefault="00B602BA">
      <w:pPr>
        <w:pStyle w:val="a8"/>
        <w:rPr>
          <w:color w:val="000000"/>
          <w:sz w:val="16"/>
          <w:szCs w:val="16"/>
        </w:rPr>
      </w:pPr>
      <w:bookmarkStart w:id="1199" w:name="sub_2100500"/>
      <w:r>
        <w:rPr>
          <w:color w:val="000000"/>
          <w:sz w:val="16"/>
          <w:szCs w:val="16"/>
        </w:rPr>
        <w:t>Информация об изменениях:</w:t>
      </w:r>
    </w:p>
    <w:bookmarkEnd w:id="1199"/>
    <w:p w:rsidR="00B602BA" w:rsidRDefault="00B602BA">
      <w:pPr>
        <w:pStyle w:val="a9"/>
      </w:pPr>
      <w:r>
        <w:fldChar w:fldCharType="begin"/>
      </w:r>
      <w:r>
        <w:instrText>HYPERLINK "garantF1://71071042.351"</w:instrText>
      </w:r>
      <w:r>
        <w:fldChar w:fldCharType="separate"/>
      </w:r>
      <w:r>
        <w:rPr>
          <w:rStyle w:val="a4"/>
          <w:rFonts w:cs="Arial"/>
        </w:rPr>
        <w:t>Приказом</w:t>
      </w:r>
      <w:r>
        <w:fldChar w:fldCharType="end"/>
      </w:r>
      <w:r>
        <w:t xml:space="preserve"> Минфина России от 17 августа 2015 г. N 127н приложение дополнено Счетом 021005000, </w:t>
      </w:r>
      <w:hyperlink r:id="rId328" w:history="1">
        <w:r>
          <w:rPr>
            <w:rStyle w:val="a4"/>
            <w:rFonts w:cs="Arial"/>
          </w:rPr>
          <w:t>применяющимся</w:t>
        </w:r>
      </w:hyperlink>
      <w:r>
        <w:t xml:space="preserve"> при формировании показателей объектов учета на 1 октября 2015 г., если иное не предусмотрено учетной политикой учреждения</w:t>
      </w:r>
    </w:p>
    <w:p w:rsidR="00B602BA" w:rsidRDefault="00B602BA">
      <w:pPr>
        <w:pStyle w:val="1"/>
      </w:pPr>
      <w:r>
        <w:t>Счет 021005000 "Расчеты с прочими дебиторами"</w:t>
      </w:r>
    </w:p>
    <w:p w:rsidR="00B602BA" w:rsidRDefault="00B602BA"/>
    <w:p w:rsidR="00B602BA" w:rsidRDefault="00B602BA">
      <w:pPr>
        <w:pStyle w:val="a8"/>
        <w:rPr>
          <w:color w:val="000000"/>
          <w:sz w:val="16"/>
          <w:szCs w:val="16"/>
        </w:rPr>
      </w:pPr>
      <w:bookmarkStart w:id="1200" w:name="sub_941"/>
      <w:r>
        <w:rPr>
          <w:color w:val="000000"/>
          <w:sz w:val="16"/>
          <w:szCs w:val="16"/>
        </w:rPr>
        <w:t>Информация об изменениях:</w:t>
      </w:r>
    </w:p>
    <w:bookmarkEnd w:id="1200"/>
    <w:p w:rsidR="00B602BA" w:rsidRDefault="00B602BA">
      <w:pPr>
        <w:pStyle w:val="a9"/>
      </w:pPr>
      <w:r>
        <w:t xml:space="preserve">Пункт 94.1 изменен с 20 декабря 2020 г. - </w:t>
      </w:r>
      <w:hyperlink r:id="rId329" w:history="1">
        <w:r>
          <w:rPr>
            <w:rStyle w:val="a4"/>
            <w:rFonts w:cs="Arial"/>
          </w:rPr>
          <w:t>Приказ</w:t>
        </w:r>
      </w:hyperlink>
      <w:r>
        <w:t xml:space="preserve"> Минфина России от 28 октября 2020 г. N 246Н</w:t>
      </w:r>
    </w:p>
    <w:p w:rsidR="00B602BA" w:rsidRDefault="00B602BA">
      <w:pPr>
        <w:pStyle w:val="a9"/>
      </w:pPr>
      <w:hyperlink r:id="rId330" w:history="1">
        <w:r>
          <w:rPr>
            <w:rStyle w:val="a4"/>
            <w:rFonts w:cs="Arial"/>
          </w:rPr>
          <w:t>См. предыдущую редакцию</w:t>
        </w:r>
      </w:hyperlink>
    </w:p>
    <w:p w:rsidR="00B602BA" w:rsidRDefault="00B602BA">
      <w:r>
        <w:t>94.1. Операции по расчетам с прочими дебиторами оформляются следующими бухгалтерскими записями:</w:t>
      </w:r>
    </w:p>
    <w:p w:rsidR="00B602BA" w:rsidRDefault="00B602BA">
      <w:bookmarkStart w:id="1201" w:name="sub_9412"/>
      <w:r>
        <w:t>уплаченные страхователем страховые взносы, не поступившие на отчетную дату на соответствующий счет государственных внебюджетных фондов, отражаются по дебету счета 121005560 "Увеличение дебиторской задолженности с прочими дебиторами" и кредиту счета 120561660 "Уменьшение дебиторской задолженности с плательщиками страховых взносов на обязательное социальное страхование";</w:t>
      </w:r>
    </w:p>
    <w:p w:rsidR="00B602BA" w:rsidRDefault="00B602BA">
      <w:bookmarkStart w:id="1202" w:name="sub_9413"/>
      <w:bookmarkEnd w:id="1201"/>
      <w:r>
        <w:t>поступление страховых взносов на соответствующий счет государственных внебюджетных фондов, уплаченных страхователем в предыдущем отчетном периоде, отражается по дебету счета 121002114 "Увеличение дебиторской задолженности с финансовым органом по поступившим в бюджет страховым взносам на обязательное социальное страхование" и кредиту счета 121005660 "Уменьшение дебиторской задолженности с прочими кредиторами";</w:t>
      </w:r>
    </w:p>
    <w:p w:rsidR="00B602BA" w:rsidRDefault="00B602BA">
      <w:bookmarkStart w:id="1203" w:name="sub_9414"/>
      <w:bookmarkEnd w:id="1202"/>
      <w:r>
        <w:t xml:space="preserve">начисление администраторами доходов ожидаемых к поступлению налогов, сборов, иных платежей, обязанность по уплате которых в соответствии с действующим законодательством Российской Федерации считается исполненной (согласно представленным декларациям, расчетам, иным документам), отражается по дебету счета 121005560 "Увеличение дебиторской задолженности с прочими дебиторами" и кредиту </w:t>
      </w:r>
      <w:hyperlink w:anchor="sub_20511000" w:history="1">
        <w:r>
          <w:rPr>
            <w:rStyle w:val="a4"/>
            <w:rFonts w:cs="Arial"/>
          </w:rPr>
          <w:t>020511000</w:t>
        </w:r>
      </w:hyperlink>
      <w:r>
        <w:t xml:space="preserve"> "Уменьшение дебиторской задолженности по налогам";</w:t>
      </w:r>
    </w:p>
    <w:p w:rsidR="00B602BA" w:rsidRDefault="00B602BA">
      <w:bookmarkStart w:id="1204" w:name="sub_9415"/>
      <w:bookmarkEnd w:id="1203"/>
      <w:r>
        <w:t>поступление на счет администратора доходов налогов, сборов, иных платежей, обязанность по уплате которых, в соответствии с действующим законодательством Российской Федерации считается исполненной (согласно представленным декларациям, расчетам, иным документам), отражается по дебету счета 021002110 "Расчеты с финансовым органом по поступившим в бюджет налоговым доходам, таможенным платежам и страховым взносам на обязательное социальное страхование" и кредиту счета 121005660 "Уменьшение дебиторской задолженности с прочими кредиторами";</w:t>
      </w:r>
    </w:p>
    <w:p w:rsidR="00B602BA" w:rsidRDefault="00B602BA">
      <w:bookmarkStart w:id="1205" w:name="sub_9416"/>
      <w:bookmarkEnd w:id="1204"/>
      <w:r>
        <w:t>перечисление залоговых платежей, задатков, обеспечения заявок на участие в конкурсе или закрытом аукционе отражается по дебету счета 121005560 "Увеличение дебиторской задолженности с прочими дебиторами" и кредиту счета 130405000 "Расчеты по платежам из бюджета с финансовыми органами";</w:t>
      </w:r>
    </w:p>
    <w:p w:rsidR="00B602BA" w:rsidRDefault="00B602BA">
      <w:bookmarkStart w:id="1206" w:name="sub_9417"/>
      <w:bookmarkEnd w:id="1205"/>
      <w:r>
        <w:t>возврат на расчетный счет учреждения залоговых платежей, задатков, обеспечения заявок на участие в конкурсе или закрытом аукционе отражается по дебету счета 130405000 "Расчеты по платежам из бюджета с финансовыми органами" и кредиту счета 121005660 "Уменьшение дебиторской задолженности с прочими кредиторами".</w:t>
      </w:r>
    </w:p>
    <w:p w:rsidR="00B602BA" w:rsidRDefault="00B602BA">
      <w:bookmarkStart w:id="1207" w:name="sub_29418"/>
      <w:bookmarkEnd w:id="1206"/>
      <w:r>
        <w:t>Начисление ссудодателем доходов будущих периодов от передачи ссудополучателю в безвозмездное срочное пользование (операционная аренда) объектов нефинансовых активов отражается по дебету соответствующих счетов аналитического учета счета 121005560 "Увеличение дебиторской задолженности с прочими кредиторами" и кредиту счета 140140121 "Доходы будущих периодов от операционной аренды" в сумме справедливой (рыночной) стоимости на срок пользования передаваемых нефинансовых активов.</w:t>
      </w:r>
    </w:p>
    <w:p w:rsidR="00B602BA" w:rsidRDefault="00B602BA">
      <w:bookmarkStart w:id="1208" w:name="sub_20948"/>
      <w:bookmarkEnd w:id="1207"/>
      <w:r>
        <w:t>Одновременно отражается начисление ссудодателем расходов будущих периодов от передачи ссудополучателю в безвозмездное срочное пользование (операционная аренда) объектов нефинансовых активов по дебету соответствующих счетов аналитического учета счета 140150200 "Расходы будущих периодов" и кредиту соответствующих счетов аналитического учета счета 121005660 "Уменьшение дебиторской задолженности с прочими кредиторами" в сумме справедливой (рыночной) стоимости на срок пользования передаваемых нефинансовых активов.</w:t>
      </w:r>
    </w:p>
    <w:p w:rsidR="00B602BA" w:rsidRDefault="00B602BA">
      <w:bookmarkStart w:id="1209" w:name="sub_20949"/>
      <w:bookmarkEnd w:id="1208"/>
      <w:r>
        <w:t>Начисление ссудодателем доходов будущих периодов от передачи ссудополучателю в безвозмездное бессрочное пользование (неоперационная (финансовая) аренда) объектов нефинансовых активов отражается по дебету соответствующих счетов аналитического учета счета 121005560 "Увеличение дебиторской задолженности с прочими кредиторами" и кредиту счета 140140122 "Доходы будущих периодов от финансовой аренды" в сумме справедливой (рыночной) стоимости передаваемых нефинансовых активов.</w:t>
      </w:r>
    </w:p>
    <w:p w:rsidR="00B602BA" w:rsidRDefault="00B602BA">
      <w:bookmarkStart w:id="1210" w:name="sub_209411"/>
      <w:bookmarkEnd w:id="1209"/>
      <w:r>
        <w:t>Одновременно отражается начисление ссудодателем расходов будущих периодов от передачи ссудополучателю в безвозмездное бессрочное пользование (неоперационная (финансовая) аренда) объектов нефинансовых активов по дебету соответствующих счетов аналитического учета счета 140150200 "Расходы будущих периодов" и кредиту соответствующих счетов аналитического учета счета 121005660 "Уменьшение дебиторской задолженности с прочими кредиторами" в сумме справедливой (рыночной) стоимости передаваемых нефинансовых активов.</w:t>
      </w:r>
    </w:p>
    <w:p w:rsidR="00B602BA" w:rsidRDefault="00B602BA">
      <w:bookmarkStart w:id="1211" w:name="sub_209412"/>
      <w:bookmarkEnd w:id="1210"/>
      <w:r>
        <w:t>При досрочном прекращении договора безвозмездного пользования, в соответствии с которым были переданы объекты учета операционной аренды, сумма остатка предстоящих доходов и расходов от предоставления безвозмездного права пользования активом (на момент расторжения договора) отражается ссудодателем по дебету счета 040140121 "Доходы будущих периодов от операционной аренды" и кредиту соответствующих счетов аналитического учета счета 021005660 "Уменьшение дебиторской задолженности с прочими кредиторами", одновременно по дебету соответствующих счетов аналитического учета счета 021005560 "Увеличение дебиторской задолженности с прочими кредиторами" и кредиту соответствующих счетов аналитического учета счета 040150200 "Расходы будущих периодов счета".</w:t>
      </w:r>
    </w:p>
    <w:p w:rsidR="00B602BA" w:rsidRDefault="00B602BA">
      <w:bookmarkStart w:id="1212" w:name="sub_209413"/>
      <w:bookmarkEnd w:id="1211"/>
      <w:r>
        <w:t>При досрочном прекращении договора безвозмездного (бессрочного) пользования, в соответствии с которым были переданы объекты учета финансовой аренды, сумма остатка предстоящих доходов и расходов от предоставления актива в безвозмездное (бессрочное) пользование (на момент расторжения договора) отражается ссудодателем по дебету счета 040140122 "Доходы будущих периодов от финансовой аренды" кредиту соответствующих счетов аналитического учета счета 021005660 "Уменьшение дебиторской задолженности с прочими кредиторами", одновременно по дебету соответствующих счетов аналитического учета счета 021005560 "Увеличение дебиторской задолженности с прочими кредиторами" и кредиту соответствующих счетов аналитического учета счета 040150200 "Расходы будущих периодов".</w:t>
      </w:r>
    </w:p>
    <w:bookmarkEnd w:id="1212"/>
    <w:p w:rsidR="00B602BA" w:rsidRDefault="00B602BA"/>
    <w:p w:rsidR="00B602BA" w:rsidRDefault="00B602BA">
      <w:pPr>
        <w:pStyle w:val="1"/>
      </w:pPr>
      <w:bookmarkStart w:id="1213" w:name="sub_21100000"/>
      <w:r>
        <w:t>Счет 021100000 "Внутренние расчеты по поступлениям"</w:t>
      </w:r>
    </w:p>
    <w:bookmarkEnd w:id="1213"/>
    <w:p w:rsidR="00B602BA" w:rsidRDefault="00B602BA"/>
    <w:p w:rsidR="00B602BA" w:rsidRDefault="00B602BA">
      <w:pPr>
        <w:pStyle w:val="a8"/>
        <w:rPr>
          <w:color w:val="000000"/>
          <w:sz w:val="16"/>
          <w:szCs w:val="16"/>
        </w:rPr>
      </w:pPr>
      <w:bookmarkStart w:id="1214" w:name="sub_2095"/>
      <w:r>
        <w:rPr>
          <w:color w:val="000000"/>
          <w:sz w:val="16"/>
          <w:szCs w:val="16"/>
        </w:rPr>
        <w:t>Информация об изменениях:</w:t>
      </w:r>
    </w:p>
    <w:bookmarkEnd w:id="1214"/>
    <w:p w:rsidR="00B602BA" w:rsidRDefault="00B602BA">
      <w:pPr>
        <w:pStyle w:val="a9"/>
      </w:pPr>
      <w:r>
        <w:fldChar w:fldCharType="begin"/>
      </w:r>
      <w:r>
        <w:instrText>HYPERLINK "garantF1://71199066.3238"</w:instrText>
      </w:r>
      <w:r>
        <w:fldChar w:fldCharType="separate"/>
      </w:r>
      <w:r>
        <w:rPr>
          <w:rStyle w:val="a4"/>
          <w:rFonts w:cs="Arial"/>
        </w:rPr>
        <w:t>Приказом</w:t>
      </w:r>
      <w:r>
        <w:fldChar w:fldCharType="end"/>
      </w:r>
      <w:r>
        <w:t xml:space="preserve"> Минфина России от 30 ноября 2015 г. N 184н пункт 95 изложен в новой редакции, </w:t>
      </w:r>
      <w:hyperlink r:id="rId331" w:history="1">
        <w:r>
          <w:rPr>
            <w:rStyle w:val="a4"/>
            <w:rFonts w:cs="Arial"/>
          </w:rPr>
          <w:t>применяющейся</w:t>
        </w:r>
      </w:hyperlink>
      <w:r>
        <w:t xml:space="preserve"> при формировании учетной политики, начиная с 2016 г.</w:t>
      </w:r>
    </w:p>
    <w:p w:rsidR="00B602BA" w:rsidRDefault="00B602BA">
      <w:pPr>
        <w:pStyle w:val="a9"/>
      </w:pPr>
      <w:hyperlink r:id="rId332" w:history="1">
        <w:r>
          <w:rPr>
            <w:rStyle w:val="a4"/>
            <w:rFonts w:cs="Arial"/>
          </w:rPr>
          <w:t>См. текст пункта в предыдущей редакции</w:t>
        </w:r>
      </w:hyperlink>
    </w:p>
    <w:p w:rsidR="00B602BA" w:rsidRDefault="00B602BA">
      <w:r>
        <w:t>95. Операции по внутренним расчетам по поступлениям в бюджет между финансовым органом и его территориальным органом, а также между территориальными органами, подведомственными одному финансовому органу, оформляются следующими бухгалтерскими записями:</w:t>
      </w:r>
    </w:p>
    <w:p w:rsidR="00B602BA" w:rsidRDefault="00B602BA">
      <w:bookmarkStart w:id="1215" w:name="sub_20952"/>
      <w:r>
        <w:t xml:space="preserve">перечисление средств по внутренним расчетам по поступлениям в бюджет отражается по дебету счета </w:t>
      </w:r>
      <w:hyperlink w:anchor="sub_21100000" w:history="1">
        <w:r>
          <w:rPr>
            <w:rStyle w:val="a4"/>
            <w:rFonts w:cs="Arial"/>
          </w:rPr>
          <w:t>021100000</w:t>
        </w:r>
      </w:hyperlink>
      <w:r>
        <w:t xml:space="preserve"> "Внутренние расчеты по поступлениям" и кредиту соответствующего счета аналитического учета счета </w:t>
      </w:r>
      <w:hyperlink w:anchor="sub_20200000" w:history="1">
        <w:r>
          <w:rPr>
            <w:rStyle w:val="a4"/>
            <w:rFonts w:cs="Arial"/>
          </w:rPr>
          <w:t>020200000</w:t>
        </w:r>
      </w:hyperlink>
      <w:r>
        <w:t xml:space="preserve"> "Средства на счетах бюджета";</w:t>
      </w:r>
    </w:p>
    <w:p w:rsidR="00B602BA" w:rsidRDefault="00B602BA">
      <w:bookmarkStart w:id="1216" w:name="sub_20953"/>
      <w:bookmarkEnd w:id="1215"/>
      <w:r>
        <w:t xml:space="preserve">восстановление ранее перечисленных средств по внутренним расчетам по поступлениям в бюджет для обеспечения возвратов поступлений отражается по дебету счетов 020211510 "Поступления средств на счета бюджета в рублях в органе Федерального казначейства", 020212510 "Поступления средств на счетах бюджета в органе Федерального казначейства в пути" и кредиту счета </w:t>
      </w:r>
      <w:hyperlink w:anchor="sub_21100000" w:history="1">
        <w:r>
          <w:rPr>
            <w:rStyle w:val="a4"/>
            <w:rFonts w:cs="Arial"/>
          </w:rPr>
          <w:t>021100000</w:t>
        </w:r>
      </w:hyperlink>
      <w:r>
        <w:t xml:space="preserve"> "Внутренние расчеты по поступлениям";</w:t>
      </w:r>
    </w:p>
    <w:p w:rsidR="00B602BA" w:rsidRDefault="00B602BA">
      <w:bookmarkStart w:id="1217" w:name="sub_20954"/>
      <w:bookmarkEnd w:id="1216"/>
      <w:r>
        <w:t xml:space="preserve">абзац утратил силу с 20 декабря 2020 г. - </w:t>
      </w:r>
      <w:hyperlink r:id="rId333" w:history="1">
        <w:r>
          <w:rPr>
            <w:rStyle w:val="a4"/>
            <w:rFonts w:cs="Arial"/>
          </w:rPr>
          <w:t>Приказ</w:t>
        </w:r>
      </w:hyperlink>
      <w:r>
        <w:t xml:space="preserve"> Минфина России от 28 октября 2020 г. N 246Н</w:t>
      </w:r>
    </w:p>
    <w:bookmarkEnd w:id="1217"/>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hyperlink r:id="rId334" w:history="1">
        <w:r>
          <w:rPr>
            <w:rStyle w:val="a4"/>
            <w:rFonts w:cs="Arial"/>
          </w:rPr>
          <w:t>См. предыдущую редакцию</w:t>
        </w:r>
      </w:hyperlink>
    </w:p>
    <w:p w:rsidR="00B602BA" w:rsidRDefault="00B602BA">
      <w:pPr>
        <w:pStyle w:val="a9"/>
      </w:pPr>
    </w:p>
    <w:bookmarkStart w:id="1218" w:name="sub_21200000"/>
    <w:p w:rsidR="00B602BA" w:rsidRDefault="00B602BA">
      <w:pPr>
        <w:pStyle w:val="a9"/>
      </w:pPr>
      <w:r>
        <w:fldChar w:fldCharType="begin"/>
      </w:r>
      <w:r>
        <w:instrText>HYPERLINK "garantF1://71199066.3238"</w:instrText>
      </w:r>
      <w:r>
        <w:fldChar w:fldCharType="separate"/>
      </w:r>
      <w:r>
        <w:rPr>
          <w:rStyle w:val="a4"/>
          <w:rFonts w:cs="Arial"/>
        </w:rPr>
        <w:t>Приказом</w:t>
      </w:r>
      <w:r>
        <w:fldChar w:fldCharType="end"/>
      </w:r>
      <w:r>
        <w:t xml:space="preserve"> Минфина России от 30 ноября 2015 г. N 184н заголовок счета 021200000 изложен в новой редакции, </w:t>
      </w:r>
      <w:hyperlink r:id="rId335" w:history="1">
        <w:r>
          <w:rPr>
            <w:rStyle w:val="a4"/>
            <w:rFonts w:cs="Arial"/>
          </w:rPr>
          <w:t>применяющейся</w:t>
        </w:r>
      </w:hyperlink>
      <w:r>
        <w:t xml:space="preserve"> при формировании учетной политики, начиная с 2016 г.</w:t>
      </w:r>
    </w:p>
    <w:bookmarkEnd w:id="1218"/>
    <w:p w:rsidR="00B602BA" w:rsidRDefault="00B602BA">
      <w:pPr>
        <w:pStyle w:val="a9"/>
      </w:pPr>
      <w:r>
        <w:fldChar w:fldCharType="begin"/>
      </w:r>
      <w:r>
        <w:instrText>HYPERLINK "garantF1://57307792.21200000"</w:instrText>
      </w:r>
      <w:r>
        <w:fldChar w:fldCharType="separate"/>
      </w:r>
      <w:r>
        <w:rPr>
          <w:rStyle w:val="a4"/>
          <w:rFonts w:cs="Arial"/>
        </w:rPr>
        <w:t>См. текст заголовка в предыдущей редакции</w:t>
      </w:r>
      <w:r>
        <w:fldChar w:fldCharType="end"/>
      </w:r>
    </w:p>
    <w:p w:rsidR="00B602BA" w:rsidRDefault="00B602BA">
      <w:pPr>
        <w:pStyle w:val="1"/>
      </w:pPr>
      <w:r>
        <w:t>Счет 021200000 "Внутренние расчеты по выбытиям"</w:t>
      </w:r>
    </w:p>
    <w:p w:rsidR="00B602BA" w:rsidRDefault="00B602BA"/>
    <w:p w:rsidR="00B602BA" w:rsidRDefault="00B602BA">
      <w:pPr>
        <w:pStyle w:val="a8"/>
        <w:rPr>
          <w:color w:val="000000"/>
          <w:sz w:val="16"/>
          <w:szCs w:val="16"/>
        </w:rPr>
      </w:pPr>
      <w:bookmarkStart w:id="1219" w:name="sub_2096"/>
      <w:r>
        <w:rPr>
          <w:color w:val="000000"/>
          <w:sz w:val="16"/>
          <w:szCs w:val="16"/>
        </w:rPr>
        <w:t>Информация об изменениях:</w:t>
      </w:r>
    </w:p>
    <w:bookmarkEnd w:id="1219"/>
    <w:p w:rsidR="00B602BA" w:rsidRDefault="00B602BA">
      <w:pPr>
        <w:pStyle w:val="a9"/>
      </w:pPr>
      <w:r>
        <w:fldChar w:fldCharType="begin"/>
      </w:r>
      <w:r>
        <w:instrText>HYPERLINK "garantF1://71199066.3238"</w:instrText>
      </w:r>
      <w:r>
        <w:fldChar w:fldCharType="separate"/>
      </w:r>
      <w:r>
        <w:rPr>
          <w:rStyle w:val="a4"/>
          <w:rFonts w:cs="Arial"/>
        </w:rPr>
        <w:t>Приказом</w:t>
      </w:r>
      <w:r>
        <w:fldChar w:fldCharType="end"/>
      </w:r>
      <w:r>
        <w:t xml:space="preserve"> Минфина России от 30 ноября 2015 г. N 184н пункт 96 изложен в новой редакции, </w:t>
      </w:r>
      <w:hyperlink r:id="rId336" w:history="1">
        <w:r>
          <w:rPr>
            <w:rStyle w:val="a4"/>
            <w:rFonts w:cs="Arial"/>
          </w:rPr>
          <w:t>применяющейся</w:t>
        </w:r>
      </w:hyperlink>
      <w:r>
        <w:t xml:space="preserve"> при формировании учетной политики, начиная с 2016 г.</w:t>
      </w:r>
    </w:p>
    <w:p w:rsidR="00B602BA" w:rsidRDefault="00B602BA">
      <w:pPr>
        <w:pStyle w:val="a9"/>
      </w:pPr>
      <w:hyperlink r:id="rId337" w:history="1">
        <w:r>
          <w:rPr>
            <w:rStyle w:val="a4"/>
            <w:rFonts w:cs="Arial"/>
          </w:rPr>
          <w:t>См. текст пункта в предыдущей редакции</w:t>
        </w:r>
      </w:hyperlink>
    </w:p>
    <w:p w:rsidR="00B602BA" w:rsidRDefault="00B602BA">
      <w:r>
        <w:t>96. Операции по счету по внутренним расчетам по выбытиям из бюджета между финансовым органом и его территориальным органом, а также между территориальными органами, подведомственными одному финансовому органу, оформляются следующими бухгалтерскими записями:</w:t>
      </w:r>
    </w:p>
    <w:p w:rsidR="00B602BA" w:rsidRDefault="00B602BA">
      <w:bookmarkStart w:id="1220" w:name="sub_20962"/>
      <w:r>
        <w:t xml:space="preserve">перечисление средств по внутренним расчетам по выбытиям из бюджета для осуществления выплат из бюджета отражается по дебету счета </w:t>
      </w:r>
      <w:hyperlink w:anchor="sub_21200000" w:history="1">
        <w:r>
          <w:rPr>
            <w:rStyle w:val="a4"/>
            <w:rFonts w:cs="Arial"/>
          </w:rPr>
          <w:t>021200000</w:t>
        </w:r>
      </w:hyperlink>
      <w:r>
        <w:t xml:space="preserve"> "Внутренние расчеты по выбытиям" и кредиту соответствующих счетов аналитического учета счета </w:t>
      </w:r>
      <w:hyperlink w:anchor="sub_20200000" w:history="1">
        <w:r>
          <w:rPr>
            <w:rStyle w:val="a4"/>
            <w:rFonts w:cs="Arial"/>
          </w:rPr>
          <w:t>020200000</w:t>
        </w:r>
      </w:hyperlink>
      <w:r>
        <w:t xml:space="preserve"> "Средства на счетах бюджета";</w:t>
      </w:r>
    </w:p>
    <w:p w:rsidR="00B602BA" w:rsidRDefault="00B602BA">
      <w:bookmarkStart w:id="1221" w:name="sub_20963"/>
      <w:bookmarkEnd w:id="1220"/>
      <w:r>
        <w:t xml:space="preserve">восстановление ранее перечисленных средств по внутренним расчетам по выбытиям из бюджета отражается по дебету счетов 020211510 "Поступления средств на счета бюджета в рублях в органе Федерального казначейства", 020212510 "Поступления средств на счетах бюджета в органе Федерального казначейства в пути" и кредиту счета </w:t>
      </w:r>
      <w:hyperlink w:anchor="sub_21200000" w:history="1">
        <w:r>
          <w:rPr>
            <w:rStyle w:val="a4"/>
            <w:rFonts w:cs="Arial"/>
          </w:rPr>
          <w:t>021200000</w:t>
        </w:r>
      </w:hyperlink>
      <w:r>
        <w:t xml:space="preserve"> "Внутренние расчеты по выбытиям".</w:t>
      </w:r>
    </w:p>
    <w:bookmarkEnd w:id="1221"/>
    <w:p w:rsidR="00B602BA" w:rsidRDefault="00B602BA"/>
    <w:p w:rsidR="00B602BA" w:rsidRDefault="00B602BA">
      <w:pPr>
        <w:pStyle w:val="1"/>
      </w:pPr>
      <w:bookmarkStart w:id="1222" w:name="sub_21500000"/>
      <w:r>
        <w:t>Счет 021500000 "Вложения в финансовые активы"</w:t>
      </w:r>
    </w:p>
    <w:bookmarkEnd w:id="1222"/>
    <w:p w:rsidR="00B602BA" w:rsidRDefault="00B602BA"/>
    <w:p w:rsidR="00B602BA" w:rsidRDefault="00B602BA">
      <w:bookmarkStart w:id="1223" w:name="sub_2097"/>
      <w:r>
        <w:t>97. Счет 021500000 "Вложения в финансовые активы" включает следующие счета:</w:t>
      </w:r>
    </w:p>
    <w:p w:rsidR="00B602BA" w:rsidRDefault="00B602BA">
      <w:bookmarkStart w:id="1224" w:name="sub_21521000"/>
      <w:bookmarkEnd w:id="1223"/>
      <w:r>
        <w:t>021521000 "Вложения в облигации";</w:t>
      </w:r>
    </w:p>
    <w:p w:rsidR="00B602BA" w:rsidRDefault="00B602BA">
      <w:bookmarkStart w:id="1225" w:name="sub_21522000"/>
      <w:bookmarkEnd w:id="1224"/>
      <w:r>
        <w:t>021522000 "Вложения в векселя";</w:t>
      </w:r>
    </w:p>
    <w:p w:rsidR="00B602BA" w:rsidRDefault="00B602BA">
      <w:bookmarkStart w:id="1226" w:name="sub_21523000"/>
      <w:bookmarkEnd w:id="1225"/>
      <w:r>
        <w:t>021523000 "Вложения в иные ценные бумаги, кроме акций";</w:t>
      </w:r>
    </w:p>
    <w:p w:rsidR="00B602BA" w:rsidRDefault="00B602BA">
      <w:bookmarkStart w:id="1227" w:name="sub_21531000"/>
      <w:bookmarkEnd w:id="1226"/>
      <w:r>
        <w:t>021531000 "Вложения в акции";</w:t>
      </w:r>
    </w:p>
    <w:p w:rsidR="00B602BA" w:rsidRDefault="00B602BA">
      <w:bookmarkStart w:id="1228" w:name="sub_21532000"/>
      <w:bookmarkEnd w:id="1227"/>
      <w:r>
        <w:t>021532000 "Вложения в государственные (муниципальные) предприятия";</w:t>
      </w:r>
    </w:p>
    <w:p w:rsidR="00B602BA" w:rsidRDefault="00B602BA">
      <w:bookmarkStart w:id="1229" w:name="sub_21533000"/>
      <w:bookmarkEnd w:id="1228"/>
      <w:r>
        <w:t>021533000 "Вложения в государственные (муниципальные) учреждения";</w:t>
      </w:r>
    </w:p>
    <w:p w:rsidR="00B602BA" w:rsidRDefault="00B602BA">
      <w:bookmarkStart w:id="1230" w:name="sub_21534000"/>
      <w:bookmarkEnd w:id="1229"/>
      <w:r>
        <w:t>021534000 "Вложения в иные формы участия в капитале";</w:t>
      </w:r>
    </w:p>
    <w:p w:rsidR="00B602BA" w:rsidRDefault="00B602BA">
      <w:bookmarkStart w:id="1231" w:name="sub_21551000"/>
      <w:bookmarkEnd w:id="1230"/>
      <w:r>
        <w:t xml:space="preserve">абзац утратил силу с 8 декабря 2017 г. - </w:t>
      </w:r>
      <w:hyperlink r:id="rId338" w:history="1">
        <w:r>
          <w:rPr>
            <w:rStyle w:val="a4"/>
            <w:rFonts w:cs="Arial"/>
          </w:rPr>
          <w:t>Приказ</w:t>
        </w:r>
      </w:hyperlink>
      <w:r>
        <w:t xml:space="preserve"> Минфина России от 31 октября 2017 г. N 172н</w:t>
      </w:r>
    </w:p>
    <w:bookmarkEnd w:id="1231"/>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hyperlink r:id="rId339" w:history="1">
        <w:r>
          <w:rPr>
            <w:rStyle w:val="a4"/>
            <w:rFonts w:cs="Arial"/>
          </w:rPr>
          <w:t>См. предыдущую редакцию</w:t>
        </w:r>
      </w:hyperlink>
    </w:p>
    <w:p w:rsidR="00B602BA" w:rsidRDefault="00B602BA">
      <w:bookmarkStart w:id="1232" w:name="sub_21552000"/>
      <w:r>
        <w:t>021552000 "Вложения в международные организации";</w:t>
      </w:r>
    </w:p>
    <w:p w:rsidR="00B602BA" w:rsidRDefault="00B602BA">
      <w:bookmarkStart w:id="1233" w:name="sub_21553000"/>
      <w:bookmarkEnd w:id="1232"/>
      <w:r>
        <w:t>021553000 "Вложения в прочие финансовые активы".</w:t>
      </w:r>
    </w:p>
    <w:p w:rsidR="00B602BA" w:rsidRDefault="00B602BA">
      <w:pPr>
        <w:pStyle w:val="a8"/>
        <w:rPr>
          <w:color w:val="000000"/>
          <w:sz w:val="16"/>
          <w:szCs w:val="16"/>
        </w:rPr>
      </w:pPr>
      <w:bookmarkStart w:id="1234" w:name="sub_2098"/>
      <w:bookmarkEnd w:id="1233"/>
      <w:r>
        <w:rPr>
          <w:color w:val="000000"/>
          <w:sz w:val="16"/>
          <w:szCs w:val="16"/>
        </w:rPr>
        <w:t>Информация об изменениях:</w:t>
      </w:r>
    </w:p>
    <w:bookmarkEnd w:id="1234"/>
    <w:p w:rsidR="00B602BA" w:rsidRDefault="00B602BA">
      <w:pPr>
        <w:pStyle w:val="a9"/>
      </w:pPr>
      <w:r>
        <w:t xml:space="preserve">Пункт 98 изменен с 20 декабря 2020 г. - </w:t>
      </w:r>
      <w:hyperlink r:id="rId340" w:history="1">
        <w:r>
          <w:rPr>
            <w:rStyle w:val="a4"/>
            <w:rFonts w:cs="Arial"/>
          </w:rPr>
          <w:t>Приказ</w:t>
        </w:r>
      </w:hyperlink>
      <w:r>
        <w:t xml:space="preserve"> Минфина России от 28 октября 2020 г. N 246Н</w:t>
      </w:r>
    </w:p>
    <w:p w:rsidR="00B602BA" w:rsidRDefault="00B602BA">
      <w:pPr>
        <w:pStyle w:val="a9"/>
      </w:pPr>
      <w:hyperlink r:id="rId341" w:history="1">
        <w:r>
          <w:rPr>
            <w:rStyle w:val="a4"/>
            <w:rFonts w:cs="Arial"/>
          </w:rPr>
          <w:t>См. предыдущую редакцию</w:t>
        </w:r>
      </w:hyperlink>
    </w:p>
    <w:p w:rsidR="00B602BA" w:rsidRDefault="00B602BA">
      <w:r>
        <w:t>98. Учет операций по формированию вложений денежных средств (инвестиций) в объекты финансовых активов отражается на основании правового акта, распоряжения уполномоченного органа, по дебету соответствующих счетов аналитического учета счета 021500000 "Вложения в финансовые активы" (021521520 - 021523520, 021531530 - 021534530, 021552550, 021553550) с кредитом соответствующих счетов аналитического учета счета 030270000 "Расчеты по приобретению ценных бумаг и по иным финансовым вложениям".</w:t>
      </w:r>
    </w:p>
    <w:p w:rsidR="00B602BA" w:rsidRDefault="00B602BA">
      <w:bookmarkStart w:id="1235" w:name="sub_20982"/>
      <w:r>
        <w:t xml:space="preserve">Вложение (передача) объектов активов в уставный капитал (фонд) организаций отражается по дебету соответствующего счета аналитического учета счета 021530000 "Вложения в акции и иные формы участия в капитале" (021531530 - 021534530) и кредиту соответствующих счетов аналитического учета счета </w:t>
      </w:r>
      <w:hyperlink w:anchor="sub_10100000" w:history="1">
        <w:r>
          <w:rPr>
            <w:rStyle w:val="a4"/>
            <w:rFonts w:cs="Arial"/>
          </w:rPr>
          <w:t>010100000</w:t>
        </w:r>
      </w:hyperlink>
      <w:r>
        <w:t xml:space="preserve"> "Основные средства", счета 01080000 "Нефинансовые активы имущества казны", счета 010230420 "Уменьшение стоимости нематериальных активов - иного движимого имущества учреждения", счета </w:t>
      </w:r>
      <w:hyperlink w:anchor="sub_10300000" w:history="1">
        <w:r>
          <w:rPr>
            <w:rStyle w:val="a4"/>
            <w:rFonts w:cs="Arial"/>
          </w:rPr>
          <w:t>010300000</w:t>
        </w:r>
      </w:hyperlink>
      <w:r>
        <w:t xml:space="preserve"> "Непроизведенные активы", счета </w:t>
      </w:r>
      <w:hyperlink w:anchor="sub_10500000" w:history="1">
        <w:r>
          <w:rPr>
            <w:rStyle w:val="a4"/>
            <w:rFonts w:cs="Arial"/>
          </w:rPr>
          <w:t>010500000</w:t>
        </w:r>
      </w:hyperlink>
      <w:r>
        <w:t xml:space="preserve"> "Материальные запасы", </w:t>
      </w:r>
      <w:hyperlink w:anchor="sub_22000" w:history="1">
        <w:r>
          <w:rPr>
            <w:rStyle w:val="a4"/>
            <w:rFonts w:cs="Arial"/>
          </w:rPr>
          <w:t>020000000</w:t>
        </w:r>
      </w:hyperlink>
      <w:r>
        <w:t xml:space="preserve"> "Финансовые активы". В случае передачи активов (осуществлении вложений) в виде взносов в уставные (складочные) капиталы организаций, путем предоставления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взносов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(далее - организации, реализующие цели бюджетных инвестиций, цели бюджетных инвестиций) одновременно производится увеличение забалансового счета </w:t>
      </w:r>
      <w:hyperlink w:anchor="sub_11042" w:history="1">
        <w:r>
          <w:rPr>
            <w:rStyle w:val="a4"/>
            <w:rFonts w:cs="Arial"/>
          </w:rPr>
          <w:t>42</w:t>
        </w:r>
      </w:hyperlink>
      <w:r>
        <w:t xml:space="preserve"> "Бюджетные инвестиции, реализуемые организациями".</w:t>
      </w:r>
    </w:p>
    <w:p w:rsidR="00B602BA" w:rsidRDefault="00B602BA">
      <w:bookmarkStart w:id="1236" w:name="sub_20983"/>
      <w:bookmarkEnd w:id="1235"/>
      <w:r>
        <w:t xml:space="preserve">Абзац утратил силу с 8 декабря 2017 г. - </w:t>
      </w:r>
      <w:hyperlink r:id="rId342" w:history="1">
        <w:r>
          <w:rPr>
            <w:rStyle w:val="a4"/>
            <w:rFonts w:cs="Arial"/>
          </w:rPr>
          <w:t>Приказ</w:t>
        </w:r>
      </w:hyperlink>
      <w:r>
        <w:t xml:space="preserve"> Минфина России от 31 октября 2017 г. N 172н</w:t>
      </w:r>
    </w:p>
    <w:bookmarkEnd w:id="1236"/>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hyperlink r:id="rId343" w:history="1">
        <w:r>
          <w:rPr>
            <w:rStyle w:val="a4"/>
            <w:rFonts w:cs="Arial"/>
          </w:rPr>
          <w:t>См. предыдущую редакцию</w:t>
        </w:r>
      </w:hyperlink>
    </w:p>
    <w:p w:rsidR="00B602BA" w:rsidRDefault="00B602BA">
      <w:bookmarkStart w:id="1237" w:name="sub_209804"/>
      <w:r>
        <w:t xml:space="preserve">Учет операций по отражению вложений (инвестиций) в объекты финансовых активов при их безвозмездном получении по первоначальной стоимости отражается по дебету соответствующих счетов аналитического учета счета 021500000 "Вложения в финансовые активы" (021521520 - 021523520, 021531530 - 021534530, 021552550, 021553550) и кредиту счетов 030404520 "Внутриведомственные расчеты по поступлению ценных бумаг, кроме акций", 030404530 "Внутриведомственные расчеты по поступлению акций и иных форм участия в капитале" в рамках движения финансового актива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030404550 "Внутриведомственные расчеты по поступлению иных финансовых активов", 040110189 "Иные доходы", соответствующих счетов аналитического учета счета </w:t>
      </w:r>
      <w:hyperlink w:anchor="sub_4011015" w:history="1">
        <w:r>
          <w:rPr>
            <w:rStyle w:val="a4"/>
            <w:rFonts w:cs="Arial"/>
          </w:rPr>
          <w:t>040110150</w:t>
        </w:r>
      </w:hyperlink>
      <w:r>
        <w:t xml:space="preserve"> "Доходы от безвозмездных денежных поступлений текущего характера", </w:t>
      </w:r>
      <w:hyperlink w:anchor="sub_4011019" w:history="1">
        <w:r>
          <w:rPr>
            <w:rStyle w:val="a4"/>
            <w:rFonts w:cs="Arial"/>
          </w:rPr>
          <w:t>040110190</w:t>
        </w:r>
      </w:hyperlink>
      <w:r>
        <w:t xml:space="preserve"> "Доходы от безвозмездных неденежных поступлений в сектор государственного управления".</w:t>
      </w:r>
    </w:p>
    <w:p w:rsidR="00B602BA" w:rsidRDefault="00B602BA">
      <w:bookmarkStart w:id="1238" w:name="sub_209805"/>
      <w:bookmarkEnd w:id="1237"/>
      <w:r>
        <w:t xml:space="preserve">Учет операций по отражению передачи вложений (инвестиций) в объекты финансовых активов при их безвозмездной передаче по первоначальной стоимости отражается по дебету счетов 030404520 "Внутриведомственные расчеты по поступлению ценных бумаг, кроме акций", 030404530 "Внутриведомственные расчеты по поступлению акций и иных форм участия в капитале", 030404550 "Внутриведомственные расчеты по поступлению иных финансовых активов", соответствующих счетов аналитического учета счета 040120240 "Расходы на безвозмездные перечисления текущего характера организациям", 040120250 "Расходы на безвозмездные перечисления бюджетам" и кредиту соответствующих счетов аналитического учета счета </w:t>
      </w:r>
      <w:hyperlink w:anchor="sub_21500000" w:history="1">
        <w:r>
          <w:rPr>
            <w:rStyle w:val="a4"/>
            <w:rFonts w:cs="Arial"/>
          </w:rPr>
          <w:t>021500000</w:t>
        </w:r>
      </w:hyperlink>
      <w:r>
        <w:t xml:space="preserve"> "Вложения в финансовые активы" (021521620 - 021523620, 021531630 - 021534630, 021552650, 021553650).</w:t>
      </w:r>
    </w:p>
    <w:p w:rsidR="00B602BA" w:rsidRDefault="00B602BA">
      <w:bookmarkStart w:id="1239" w:name="sub_20984"/>
      <w:bookmarkEnd w:id="1238"/>
      <w:r>
        <w:t xml:space="preserve">Операции по учету финансовых активов по сформированной стоимости отражаются уполномоченным органом по дебету соответствующих счетов аналитического учета счета </w:t>
      </w:r>
      <w:hyperlink w:anchor="sub_20400000" w:history="1">
        <w:r>
          <w:rPr>
            <w:rStyle w:val="a4"/>
            <w:rFonts w:cs="Arial"/>
          </w:rPr>
          <w:t>020400000</w:t>
        </w:r>
      </w:hyperlink>
      <w:r>
        <w:t xml:space="preserve"> "Финансовые вложения" (020421520 - 020423520, 020431530 - 020434530, 020452550, 020453550) и кредиту соответствующих счетов аналитического учета счета </w:t>
      </w:r>
      <w:hyperlink w:anchor="sub_21500000" w:history="1">
        <w:r>
          <w:rPr>
            <w:rStyle w:val="a4"/>
            <w:rFonts w:cs="Arial"/>
          </w:rPr>
          <w:t>021500000</w:t>
        </w:r>
      </w:hyperlink>
      <w:r>
        <w:t xml:space="preserve"> "Вложения в акции и иные формы участия в капитале" (021521620 - 021523620, 021531630 - 021534630, 021552650, 021553650).</w:t>
      </w:r>
    </w:p>
    <w:p w:rsidR="00B602BA" w:rsidRDefault="00B602BA">
      <w:bookmarkStart w:id="1240" w:name="sub_20985"/>
      <w:bookmarkEnd w:id="1239"/>
      <w:r>
        <w:t xml:space="preserve">Положительная (отрицательная) разница между суммой вложений и стоимостью ценных бумаг, а также размером уставного фонда отражается по дебету (кредиту) соответствующих счетов аналитического учета счета </w:t>
      </w:r>
      <w:hyperlink w:anchor="sub_21500000" w:history="1">
        <w:r>
          <w:rPr>
            <w:rStyle w:val="a4"/>
            <w:rFonts w:cs="Arial"/>
          </w:rPr>
          <w:t>021500000</w:t>
        </w:r>
      </w:hyperlink>
      <w:r>
        <w:t xml:space="preserve"> "Вложения в финансовые активы" и кредиту (дебету) счета 040110176 "Доходы от оценки активов и обязательств".</w:t>
      </w:r>
    </w:p>
    <w:bookmarkEnd w:id="1240"/>
    <w:p w:rsidR="00B602BA" w:rsidRDefault="00B602BA"/>
    <w:p w:rsidR="00B602BA" w:rsidRDefault="00B602BA">
      <w:pPr>
        <w:pStyle w:val="1"/>
      </w:pPr>
      <w:bookmarkStart w:id="1241" w:name="sub_23000"/>
      <w:r>
        <w:t>Раздел 3. Обязательства</w:t>
      </w:r>
    </w:p>
    <w:bookmarkEnd w:id="1241"/>
    <w:p w:rsidR="00B602BA" w:rsidRDefault="00B602BA"/>
    <w:p w:rsidR="00B602BA" w:rsidRDefault="00B602BA">
      <w:pPr>
        <w:pStyle w:val="1"/>
      </w:pPr>
      <w:bookmarkStart w:id="1242" w:name="sub_30100000"/>
      <w:r>
        <w:t>Счет 030100000 "Расчеты с кредиторами по долговым обязательствам"</w:t>
      </w:r>
    </w:p>
    <w:bookmarkEnd w:id="1242"/>
    <w:p w:rsidR="00B602BA" w:rsidRDefault="00B602BA"/>
    <w:p w:rsidR="00B602BA" w:rsidRDefault="00B602BA">
      <w:pPr>
        <w:pStyle w:val="a8"/>
        <w:rPr>
          <w:color w:val="000000"/>
          <w:sz w:val="16"/>
          <w:szCs w:val="16"/>
        </w:rPr>
      </w:pPr>
      <w:bookmarkStart w:id="1243" w:name="sub_2099"/>
      <w:r>
        <w:rPr>
          <w:color w:val="000000"/>
          <w:sz w:val="16"/>
          <w:szCs w:val="16"/>
        </w:rPr>
        <w:t>Информация об изменениях:</w:t>
      </w:r>
    </w:p>
    <w:bookmarkEnd w:id="1243"/>
    <w:p w:rsidR="00B602BA" w:rsidRDefault="00B602BA">
      <w:pPr>
        <w:pStyle w:val="a9"/>
      </w:pPr>
      <w:r>
        <w:fldChar w:fldCharType="begin"/>
      </w:r>
      <w:r>
        <w:instrText>HYPERLINK "garantF1://70191756.356"</w:instrText>
      </w:r>
      <w:r>
        <w:fldChar w:fldCharType="separate"/>
      </w:r>
      <w:r>
        <w:rPr>
          <w:rStyle w:val="a4"/>
          <w:rFonts w:cs="Arial"/>
        </w:rPr>
        <w:t>Приказом</w:t>
      </w:r>
      <w:r>
        <w:fldChar w:fldCharType="end"/>
      </w:r>
      <w:r>
        <w:t xml:space="preserve"> Минфина РФ от 24 декабря 2012 г. N 174н в пункт 99 внесены изменения, </w:t>
      </w:r>
      <w:hyperlink r:id="rId344" w:history="1">
        <w:r>
          <w:rPr>
            <w:rStyle w:val="a4"/>
            <w:rFonts w:cs="Arial"/>
          </w:rPr>
          <w:t>применяющиеся</w:t>
        </w:r>
      </w:hyperlink>
      <w:r>
        <w:t xml:space="preserve"> при формировании учетной политики и ведения бюджетного учета начиная с 2013 г.</w:t>
      </w:r>
    </w:p>
    <w:p w:rsidR="00B602BA" w:rsidRDefault="00B602BA">
      <w:pPr>
        <w:pStyle w:val="a9"/>
      </w:pPr>
      <w:hyperlink r:id="rId345" w:history="1">
        <w:r>
          <w:rPr>
            <w:rStyle w:val="a4"/>
            <w:rFonts w:cs="Arial"/>
          </w:rPr>
          <w:t>См. текст пункта в предыдущей редакции</w:t>
        </w:r>
      </w:hyperlink>
    </w:p>
    <w:p w:rsidR="00B602BA" w:rsidRDefault="00B602BA">
      <w:r>
        <w:t>99. Учет расчетов с кредиторами по долговым обязательствам ведется на следующих счетах:</w:t>
      </w:r>
    </w:p>
    <w:p w:rsidR="00B602BA" w:rsidRDefault="00B602BA">
      <w:bookmarkStart w:id="1244" w:name="sub_30111000"/>
      <w:r>
        <w:t>030111000 "Расчеты с бюджетами бюджетной системы Российской Федерации по привлеченным бюджетным кредитам в рублях";</w:t>
      </w:r>
    </w:p>
    <w:p w:rsidR="00B602BA" w:rsidRDefault="00B602BA">
      <w:bookmarkStart w:id="1245" w:name="sub_30112000"/>
      <w:bookmarkEnd w:id="1244"/>
      <w:r>
        <w:t>030112000 "Расчеты с кредиторами по государственным (муниципальным) ценным бумагам";</w:t>
      </w:r>
    </w:p>
    <w:p w:rsidR="00B602BA" w:rsidRDefault="00B602BA">
      <w:bookmarkStart w:id="1246" w:name="sub_30113000"/>
      <w:bookmarkEnd w:id="1245"/>
      <w:r>
        <w:t>030113000 "Расчеты с иными кредиторами по государственному (муниципальному) долгу";</w:t>
      </w:r>
    </w:p>
    <w:p w:rsidR="00B602BA" w:rsidRDefault="00B602BA">
      <w:bookmarkStart w:id="1247" w:name="sub_30121000"/>
      <w:bookmarkEnd w:id="1246"/>
      <w:r>
        <w:t>030121000 "Расчеты с бюджетами бюджетной системы Российской Федерации по привлеченным бюджетным кредитам в рамках целевых иностранных кредитов (заимствований)";</w:t>
      </w:r>
    </w:p>
    <w:p w:rsidR="00B602BA" w:rsidRDefault="00B602BA">
      <w:bookmarkStart w:id="1248" w:name="sub_30123000"/>
      <w:bookmarkEnd w:id="1247"/>
      <w:r>
        <w:t>030123000 "Расчеты с иными кредиторами по государственному (муниципальному) долгу в рамках целевых иностранных кредитов (заимствований)";</w:t>
      </w:r>
    </w:p>
    <w:p w:rsidR="00B602BA" w:rsidRDefault="00B602BA">
      <w:bookmarkStart w:id="1249" w:name="sub_30131000"/>
      <w:bookmarkEnd w:id="1248"/>
      <w:r>
        <w:t>030131000 "Расчеты с бюджетами бюджетной системы Российской Федерации по государственным (муниципальным) гарантиям";</w:t>
      </w:r>
    </w:p>
    <w:p w:rsidR="00B602BA" w:rsidRDefault="00B602BA">
      <w:bookmarkStart w:id="1250" w:name="sub_30133000"/>
      <w:bookmarkEnd w:id="1249"/>
      <w:r>
        <w:t>030133000 "Расчеты с иными кредиторами по государственному (муниципальному) долгу по государственным (муниципальным) гарантиям";</w:t>
      </w:r>
    </w:p>
    <w:p w:rsidR="00B602BA" w:rsidRDefault="00B602BA">
      <w:bookmarkStart w:id="1251" w:name="sub_30142000"/>
      <w:bookmarkEnd w:id="1250"/>
      <w:r>
        <w:t>030142000 "Расчеты с кредиторами по государственным (муниципальным) ценным бумагам в иностранной валюте";</w:t>
      </w:r>
    </w:p>
    <w:p w:rsidR="00B602BA" w:rsidRDefault="00B602BA">
      <w:bookmarkStart w:id="1252" w:name="sub_30143000"/>
      <w:bookmarkEnd w:id="1251"/>
      <w:r>
        <w:t>030143000 "Расчеты с иными кредиторами по государственному (муниципальному) долгу в иностранной валюте".</w:t>
      </w:r>
    </w:p>
    <w:p w:rsidR="00B602BA" w:rsidRDefault="00B602BA">
      <w:pPr>
        <w:pStyle w:val="a8"/>
        <w:rPr>
          <w:color w:val="000000"/>
          <w:sz w:val="16"/>
          <w:szCs w:val="16"/>
        </w:rPr>
      </w:pPr>
      <w:bookmarkStart w:id="1253" w:name="sub_2100"/>
      <w:bookmarkEnd w:id="1252"/>
      <w:r>
        <w:rPr>
          <w:color w:val="000000"/>
          <w:sz w:val="16"/>
          <w:szCs w:val="16"/>
        </w:rPr>
        <w:t>Информация об изменениях:</w:t>
      </w:r>
    </w:p>
    <w:bookmarkEnd w:id="1253"/>
    <w:p w:rsidR="00B602BA" w:rsidRDefault="00B602BA">
      <w:pPr>
        <w:pStyle w:val="a9"/>
      </w:pPr>
      <w:r>
        <w:t xml:space="preserve">Пункт 100 изменен с 20 декабря 2020 г. - </w:t>
      </w:r>
      <w:hyperlink r:id="rId346" w:history="1">
        <w:r>
          <w:rPr>
            <w:rStyle w:val="a4"/>
            <w:rFonts w:cs="Arial"/>
          </w:rPr>
          <w:t>Приказ</w:t>
        </w:r>
      </w:hyperlink>
      <w:r>
        <w:t xml:space="preserve"> Минфина России от 28 октября 2020 г. N 246Н</w:t>
      </w:r>
    </w:p>
    <w:p w:rsidR="00B602BA" w:rsidRDefault="00B602BA">
      <w:pPr>
        <w:pStyle w:val="a9"/>
      </w:pPr>
      <w:hyperlink r:id="rId347" w:history="1">
        <w:r>
          <w:rPr>
            <w:rStyle w:val="a4"/>
            <w:rFonts w:cs="Arial"/>
          </w:rPr>
          <w:t>См. предыдущую редакцию</w:t>
        </w:r>
      </w:hyperlink>
    </w:p>
    <w:p w:rsidR="00B602BA" w:rsidRDefault="00B602BA">
      <w:r>
        <w:t>100. Операции по счету оформляются следующими бухгалтерскими записями:</w:t>
      </w:r>
    </w:p>
    <w:p w:rsidR="00B602BA" w:rsidRDefault="00B602BA">
      <w:bookmarkStart w:id="1254" w:name="sub_21002"/>
      <w:r>
        <w:t xml:space="preserve">возникновение долговых обязательств отражается по кредиту соответствующих счетов аналитического учета счета 030100000 "Расчеты с кредиторами по долговым обязательствам" (030111710 - 030113710, 030121710, 030123720, 030131710, 030133720, 030142720, 030143720) и дебету соответствующих счетов аналитического учета счетов </w:t>
      </w:r>
      <w:hyperlink w:anchor="sub_20100000" w:history="1">
        <w:r>
          <w:rPr>
            <w:rStyle w:val="a4"/>
            <w:rFonts w:cs="Arial"/>
          </w:rPr>
          <w:t>020100000</w:t>
        </w:r>
      </w:hyperlink>
      <w:r>
        <w:t xml:space="preserve"> "Денежные средства учреждения" (020121510, 020127510), 021002700 "Расчеты с финансовым органом по поступлениям в бюджет от заимствований" (021002710, 021002720);</w:t>
      </w:r>
    </w:p>
    <w:p w:rsidR="00B602BA" w:rsidRDefault="00B602BA">
      <w:bookmarkStart w:id="1255" w:name="sub_21003"/>
      <w:bookmarkEnd w:id="1254"/>
      <w:r>
        <w:t xml:space="preserve">погашение задолженности отражается по дебету соответствующих счетов аналитического учета счета 030100000 "Расчеты с кредиторами по долговым обязательствам" (030111810 - 030113810, 030121810, 030123820, 030131810, 030133820, 030142820, 030143820) и кредиту соответствующих счетов аналитического учета счетов </w:t>
      </w:r>
      <w:hyperlink w:anchor="sub_20100000" w:history="1">
        <w:r>
          <w:rPr>
            <w:rStyle w:val="a4"/>
            <w:rFonts w:cs="Arial"/>
          </w:rPr>
          <w:t>020100000</w:t>
        </w:r>
      </w:hyperlink>
      <w:r>
        <w:t xml:space="preserve"> "Денежные средства учреждения" (020121610, 020127610), 030405800 "Расчеты по платежам из бюджета с финансовым органом по погашению долговых обязательств" (030405810, 030405820);</w:t>
      </w:r>
    </w:p>
    <w:p w:rsidR="00B602BA" w:rsidRDefault="00B602BA">
      <w:bookmarkStart w:id="1256" w:name="sub_21004"/>
      <w:bookmarkEnd w:id="1255"/>
      <w:r>
        <w:t xml:space="preserve">начисление суммы исполнения государственной (муниципальной) гарантии, по которой не возникает эквивалентных требований к должнику, отражается по дебету соответствующих счетов аналитического учета счета </w:t>
      </w:r>
      <w:hyperlink w:anchor="sub_40120000" w:history="1">
        <w:r>
          <w:rPr>
            <w:rStyle w:val="a4"/>
            <w:rFonts w:cs="Arial"/>
          </w:rPr>
          <w:t>040120000</w:t>
        </w:r>
      </w:hyperlink>
      <w:r>
        <w:t xml:space="preserve"> "Расходы текущего финансового года" (040120297, 040120299) и кредиту соответствующих счетов аналитического учета счета </w:t>
      </w:r>
      <w:hyperlink w:anchor="sub_30100000" w:history="1">
        <w:r>
          <w:rPr>
            <w:rStyle w:val="a4"/>
            <w:rFonts w:cs="Arial"/>
          </w:rPr>
          <w:t>030100000</w:t>
        </w:r>
      </w:hyperlink>
      <w:r>
        <w:t xml:space="preserve"> "Расчеты с кредиторами по долговым обязательствам" (030131710, 030133720), одновременно производится списание обязательства по государственной (муниципальной) гарантии с забалансового </w:t>
      </w:r>
      <w:hyperlink w:anchor="sub_11011" w:history="1">
        <w:r>
          <w:rPr>
            <w:rStyle w:val="a4"/>
            <w:rFonts w:cs="Arial"/>
          </w:rPr>
          <w:t>счета 11</w:t>
        </w:r>
      </w:hyperlink>
      <w:r>
        <w:t xml:space="preserve"> "Государственные и муниципальные гарантии";</w:t>
      </w:r>
    </w:p>
    <w:p w:rsidR="00B602BA" w:rsidRDefault="00B602BA">
      <w:bookmarkStart w:id="1257" w:name="sub_210051"/>
      <w:bookmarkEnd w:id="1256"/>
      <w:r>
        <w:t xml:space="preserve">исполнение гарантом в адрес бенефициара государственной (муниципальной) гарантии, по которой не возникает регрессивных требований со стороны гаранта к принципалу, отражается по дебету соответствующих счетов аналитического учета счета </w:t>
      </w:r>
      <w:hyperlink w:anchor="sub_30100000" w:history="1">
        <w:r>
          <w:rPr>
            <w:rStyle w:val="a4"/>
            <w:rFonts w:cs="Arial"/>
          </w:rPr>
          <w:t>030100000</w:t>
        </w:r>
      </w:hyperlink>
      <w:r>
        <w:t xml:space="preserve"> "Расчеты с кредиторами по долговым обязательствам" (030131810, 030133820) и кредиту соответствующих счетов аналитического учета счета </w:t>
      </w:r>
      <w:hyperlink w:anchor="sub_20100000" w:history="1">
        <w:r>
          <w:rPr>
            <w:rStyle w:val="a4"/>
            <w:rFonts w:cs="Arial"/>
          </w:rPr>
          <w:t>020100000</w:t>
        </w:r>
      </w:hyperlink>
      <w:r>
        <w:t xml:space="preserve"> "Денежные средства учреждения" (020121610, 020127610), соответствующих счетов аналитического учета счета 030405290 "Расчеты по платежам из бюджета с финансовым органом по прочим расходам" (030405297, 030405299);</w:t>
      </w:r>
    </w:p>
    <w:p w:rsidR="00B602BA" w:rsidRDefault="00B602BA">
      <w:bookmarkStart w:id="1258" w:name="sub_21006"/>
      <w:bookmarkEnd w:id="1257"/>
      <w:r>
        <w:t xml:space="preserve">начисление суммы исполнения государственной (муниципальной) гарантии, по которой возникают эквивалентные требования к должнику, отражается по дебету соответствующих счетов аналитического учета счета </w:t>
      </w:r>
      <w:hyperlink w:anchor="sub_20700000" w:history="1">
        <w:r>
          <w:rPr>
            <w:rStyle w:val="a4"/>
            <w:rFonts w:cs="Arial"/>
          </w:rPr>
          <w:t>020700000</w:t>
        </w:r>
      </w:hyperlink>
      <w:r>
        <w:t xml:space="preserve"> "Расчеты по кредитам, займам (судам)" (020731540, 020733540) и кредиту соответствующих счетов аналитического учета счета 030100000 "Расчеты с кредиторами по долговым обязательствам" (030131710, 030133720), одновременно производится списание обязательства по государственной (муниципальной) гарантии с забалансового счета </w:t>
      </w:r>
      <w:hyperlink w:anchor="sub_215211" w:history="1">
        <w:r>
          <w:rPr>
            <w:rStyle w:val="a4"/>
            <w:rFonts w:cs="Arial"/>
          </w:rPr>
          <w:t>11</w:t>
        </w:r>
      </w:hyperlink>
      <w:r>
        <w:t xml:space="preserve"> "Государственные и муниципальные гарантии";</w:t>
      </w:r>
    </w:p>
    <w:p w:rsidR="00B602BA" w:rsidRDefault="00B602BA">
      <w:bookmarkStart w:id="1259" w:name="sub_1007"/>
      <w:bookmarkEnd w:id="1258"/>
      <w:r>
        <w:t xml:space="preserve">исполнение гарантом в адрес бенефициара государственной (муниципальной) гарантии, по которой возникает право регрессивного требования со стороны гаранта к принципалу, отражается по дебету соответствующих счетов аналитического учета счета 030100000 "Расчеты с кредиторами по долговым обязательствам" (030131810, 030133820) и кредиту соответствующих счетов аналитического учета счета </w:t>
      </w:r>
      <w:hyperlink w:anchor="sub_30405000" w:history="1">
        <w:r>
          <w:rPr>
            <w:rStyle w:val="a4"/>
            <w:rFonts w:cs="Arial"/>
          </w:rPr>
          <w:t>030405000</w:t>
        </w:r>
      </w:hyperlink>
      <w:r>
        <w:t xml:space="preserve"> "Расчеты по платежам из бюджета с финансовым органом";</w:t>
      </w:r>
    </w:p>
    <w:p w:rsidR="00B602BA" w:rsidRDefault="00B602BA">
      <w:bookmarkStart w:id="1260" w:name="sub_21008"/>
      <w:bookmarkEnd w:id="1259"/>
      <w:r>
        <w:t>суммы начисленных процентов по долговым обязательствам отражаются по дебету соответствующих счетов аналитического учета счета 040120230 "Расходы на обслуживание государственного (муниципального) долга" и кредиту соответствующих счетов аналитического учета счета 030100000 "Расчеты с кредиторами по долговым обязательствам" (030111710 - 030113710, 030121710, 030123720, 030131710, 030133720, 030142720, 030143720);</w:t>
      </w:r>
    </w:p>
    <w:p w:rsidR="00B602BA" w:rsidRDefault="00B602BA">
      <w:bookmarkStart w:id="1261" w:name="sub_21009"/>
      <w:bookmarkEnd w:id="1260"/>
      <w:r>
        <w:t xml:space="preserve">перечисление начисленных процентов отражается по дебету соответствующих счетов аналитического учета счета 030100000 "Расчеты с кредиторами по долговым обязательствам" (030111810 - 030113810, 030121810, 030123820, 030131810, 030133820, 030142820, 030143820) и кредиту соответствующих счетов аналитического учета счетов </w:t>
      </w:r>
      <w:hyperlink w:anchor="sub_20100000" w:history="1">
        <w:r>
          <w:rPr>
            <w:rStyle w:val="a4"/>
            <w:rFonts w:cs="Arial"/>
          </w:rPr>
          <w:t>020100000</w:t>
        </w:r>
      </w:hyperlink>
      <w:r>
        <w:t xml:space="preserve"> "Денежные средства учреждения" (020121610, 020127610), 030405230 "Расчеты по платежам из бюджета с финансовым органом по обслуживанию государственного (муниципального) долга" (030405231, 030405232);</w:t>
      </w:r>
    </w:p>
    <w:p w:rsidR="00B602BA" w:rsidRDefault="00B602BA">
      <w:bookmarkStart w:id="1262" w:name="sub_21110"/>
      <w:bookmarkEnd w:id="1261"/>
      <w:r>
        <w:t>суммы начисленных штрафных санкций по долговым обязательствам отражаются по дебету счета 040120294 "Расходы на штрафные санкции по долговым обязательствам" и кредиту соответствующих счетов аналитического учета счета 030100000 "Расчеты с кредиторами по долговым обязательствам" (030111710 - 030113710, 030121710, 030123720, 030131710, 030133720, 030142720, 030143720);</w:t>
      </w:r>
    </w:p>
    <w:p w:rsidR="00B602BA" w:rsidRDefault="00B602BA">
      <w:bookmarkStart w:id="1263" w:name="sub_69846"/>
      <w:bookmarkEnd w:id="1262"/>
      <w:r>
        <w:t>перечисление штрафных санкций отражается по дебету соответствующих счетов аналитического учета счета 030100000 "Расчеты с кредиторами по долговым обязательствам" (030111810 - 030113810, 030121810, 030123820, 030131810, 030133820, 030142820, 030143820) и кредиту соответствующих счетов аналитического учета счетов 020100000 "Денежные средства учреждения" (020121610, 020127610), 030405294 "Расчеты по платежам из бюджета с финансовым органом по штрафным санкциям по долговым обязательствам";</w:t>
      </w:r>
    </w:p>
    <w:p w:rsidR="00B602BA" w:rsidRDefault="00B602BA">
      <w:bookmarkStart w:id="1264" w:name="sub_210010"/>
      <w:bookmarkEnd w:id="1263"/>
      <w:r>
        <w:t>сумма превышения номинальной стоимости ценных бумаг над ценой размещения долговых обязательств отражается по дебету соответствующих счетов аналитического учета счета 040120230 "Расходы на обслуживание государственного (муниципального) долга" (040120231, 040120232) и кредиту соответствующих счетов аналитического учета счета 030100000 "Расчеты с кредиторами по долговым обязательствам" (030111710 - 030113710, 030121710, 030123720, 030131710, 030133720, 030142720, 030143720);</w:t>
      </w:r>
    </w:p>
    <w:p w:rsidR="00B602BA" w:rsidRDefault="00B602BA">
      <w:bookmarkStart w:id="1265" w:name="sub_210011"/>
      <w:bookmarkEnd w:id="1264"/>
      <w:r>
        <w:t>сумма превышения цены размещения долговых обязательств над их номинальной стоимостью отражается по дебету соответствующих счетов аналитического учета счета 030100000 "Расчеты с кредиторами по долговым обязательствам" и кредиту соответствующих счетов аналитического учета счета 040120230 "Расходы на обслуживание государственного (муниципального) долга".</w:t>
      </w:r>
    </w:p>
    <w:p w:rsidR="00B602BA" w:rsidRDefault="00B602BA">
      <w:bookmarkStart w:id="1266" w:name="sub_210012"/>
      <w:bookmarkEnd w:id="1265"/>
      <w:r>
        <w:t>Переоценка задолженности по внешним долговым обязательствам производится один раз в месяц в последний день отчетного месяца. Результаты положительной переоценки отражаются по дебету соответствующих счетов аналитического учета счета 030100000 "Расчеты с кредиторами по долговым обязательствам" (030121810, 030123820, 030133820, 030142820) и кредиту счета 040110176 "Доходы от оценки активов и обязательств". Результаты отрицательной переоценки отражаются по дебету счета 040110176 "Доходы от оценки активов и обязательств" и кредиту соответствующих счетов аналитического учета счета 030100000 "Расчеты с кредиторами по долговым обязательствам" (030121710, 030123720, 030133720, 030142720).</w:t>
      </w:r>
    </w:p>
    <w:bookmarkEnd w:id="1266"/>
    <w:p w:rsidR="00B602BA" w:rsidRDefault="00B602BA"/>
    <w:p w:rsidR="00B602BA" w:rsidRDefault="00B602BA">
      <w:pPr>
        <w:pStyle w:val="1"/>
      </w:pPr>
      <w:bookmarkStart w:id="1267" w:name="sub_30200000"/>
      <w:r>
        <w:t>Счет 030200000 "Расчеты по принятым обязательствам"</w:t>
      </w:r>
    </w:p>
    <w:bookmarkEnd w:id="1267"/>
    <w:p w:rsidR="00B602BA" w:rsidRDefault="00B602BA"/>
    <w:p w:rsidR="00B602BA" w:rsidRDefault="00B602BA">
      <w:pPr>
        <w:pStyle w:val="a8"/>
        <w:rPr>
          <w:color w:val="000000"/>
          <w:sz w:val="16"/>
          <w:szCs w:val="16"/>
        </w:rPr>
      </w:pPr>
      <w:bookmarkStart w:id="1268" w:name="sub_2101"/>
      <w:r>
        <w:rPr>
          <w:color w:val="000000"/>
          <w:sz w:val="16"/>
          <w:szCs w:val="16"/>
        </w:rPr>
        <w:t>Информация об изменениях:</w:t>
      </w:r>
    </w:p>
    <w:bookmarkEnd w:id="1268"/>
    <w:p w:rsidR="00B602BA" w:rsidRDefault="00B602BA">
      <w:pPr>
        <w:pStyle w:val="a9"/>
      </w:pPr>
      <w:r>
        <w:t xml:space="preserve">Пункт 101 изменен с 10 февраля 2019 г. - </w:t>
      </w:r>
      <w:hyperlink r:id="rId348" w:history="1">
        <w:r>
          <w:rPr>
            <w:rStyle w:val="a4"/>
            <w:rFonts w:cs="Arial"/>
          </w:rPr>
          <w:t>Приказ</w:t>
        </w:r>
      </w:hyperlink>
      <w:r>
        <w:t xml:space="preserve"> Минфина России от 28 декабря 2018 г. N 297Н</w:t>
      </w:r>
    </w:p>
    <w:p w:rsidR="00B602BA" w:rsidRDefault="00B602BA">
      <w:pPr>
        <w:pStyle w:val="a9"/>
      </w:pPr>
      <w:r>
        <w:t xml:space="preserve">Изменения </w:t>
      </w:r>
      <w:hyperlink r:id="rId349" w:history="1">
        <w:r>
          <w:rPr>
            <w:rStyle w:val="a4"/>
            <w:rFonts w:cs="Arial"/>
          </w:rPr>
          <w:t>применяются</w:t>
        </w:r>
      </w:hyperlink>
      <w:r>
        <w:t xml:space="preserve"> при формировании учетной политики и показателей бюджетного учета, начиная с 2019 г.</w:t>
      </w:r>
    </w:p>
    <w:p w:rsidR="00B602BA" w:rsidRDefault="00B602BA">
      <w:pPr>
        <w:pStyle w:val="a9"/>
      </w:pPr>
      <w:hyperlink r:id="rId350" w:history="1">
        <w:r>
          <w:rPr>
            <w:rStyle w:val="a4"/>
            <w:rFonts w:cs="Arial"/>
          </w:rPr>
          <w:t>См. предыдущую редакцию</w:t>
        </w:r>
      </w:hyperlink>
    </w:p>
    <w:p w:rsidR="00B602BA" w:rsidRDefault="00B602BA">
      <w:r>
        <w:t xml:space="preserve">101. Учет расчетов по принятым обязательствам ведется на счетах аналитического учета счета </w:t>
      </w:r>
      <w:hyperlink w:anchor="sub_30200000" w:history="1">
        <w:r>
          <w:rPr>
            <w:rStyle w:val="a4"/>
            <w:rFonts w:cs="Arial"/>
          </w:rPr>
          <w:t>030200000</w:t>
        </w:r>
      </w:hyperlink>
      <w:r>
        <w:t xml:space="preserve"> "Расчеты по принятым обязательствам", предусмотренные </w:t>
      </w:r>
      <w:hyperlink w:anchor="sub_1000" w:history="1">
        <w:r>
          <w:rPr>
            <w:rStyle w:val="a4"/>
            <w:rFonts w:cs="Arial"/>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w:t>
      </w:r>
      <w:hyperlink r:id="rId351" w:history="1">
        <w:r>
          <w:rPr>
            <w:rStyle w:val="a4"/>
            <w:rFonts w:cs="Arial"/>
          </w:rPr>
          <w:t>КОСГУ</w:t>
        </w:r>
      </w:hyperlink>
      <w:r>
        <w:t>, соответствующей экономической сущности осуществляемого факта хозяйственной жизни (отражаемого объекта бухгалтерского учета).</w:t>
      </w:r>
    </w:p>
    <w:p w:rsidR="00B602BA" w:rsidRDefault="00B602BA">
      <w:pPr>
        <w:pStyle w:val="a8"/>
        <w:rPr>
          <w:color w:val="000000"/>
          <w:sz w:val="16"/>
          <w:szCs w:val="16"/>
        </w:rPr>
      </w:pPr>
      <w:bookmarkStart w:id="1269" w:name="sub_2102"/>
      <w:r>
        <w:rPr>
          <w:color w:val="000000"/>
          <w:sz w:val="16"/>
          <w:szCs w:val="16"/>
        </w:rPr>
        <w:t>Информация об изменениях:</w:t>
      </w:r>
    </w:p>
    <w:bookmarkEnd w:id="1269"/>
    <w:p w:rsidR="00B602BA" w:rsidRDefault="00B602BA">
      <w:pPr>
        <w:pStyle w:val="a9"/>
      </w:pPr>
      <w:r>
        <w:t xml:space="preserve">Пункт 102 изменен с 20 декабря 2020 г. - </w:t>
      </w:r>
      <w:hyperlink r:id="rId352" w:history="1">
        <w:r>
          <w:rPr>
            <w:rStyle w:val="a4"/>
            <w:rFonts w:cs="Arial"/>
          </w:rPr>
          <w:t>Приказ</w:t>
        </w:r>
      </w:hyperlink>
      <w:r>
        <w:t xml:space="preserve"> Минфина России от 28 октября 2020 г. N 246Н</w:t>
      </w:r>
    </w:p>
    <w:p w:rsidR="00B602BA" w:rsidRDefault="00B602BA">
      <w:pPr>
        <w:pStyle w:val="a9"/>
      </w:pPr>
      <w:hyperlink r:id="rId353" w:history="1">
        <w:r>
          <w:rPr>
            <w:rStyle w:val="a4"/>
            <w:rFonts w:cs="Arial"/>
          </w:rPr>
          <w:t>См. предыдущую редакцию</w:t>
        </w:r>
      </w:hyperlink>
    </w:p>
    <w:p w:rsidR="00B602BA" w:rsidRDefault="00B602BA">
      <w:r>
        <w:t>102. Операции по счету оформляются следующими бухгалтерскими записями:</w:t>
      </w:r>
    </w:p>
    <w:p w:rsidR="00B602BA" w:rsidRDefault="00B602BA">
      <w:bookmarkStart w:id="1270" w:name="sub_150309016"/>
      <w:r>
        <w:t xml:space="preserve">суммы начисленной заработной платы отражаются по кредиту счета 030211730 "Увеличение кредиторской задолженности по заработной плате" и дебету счетов 040120211 "Расходы по заработной плате", 010634340 "Увеличение вложений в материальные запасы - иное движимое имущество", соответствующих счетов аналитического учета счета </w:t>
      </w:r>
      <w:hyperlink w:anchor="sub_10900000" w:history="1">
        <w:r>
          <w:rPr>
            <w:rStyle w:val="a4"/>
            <w:rFonts w:cs="Arial"/>
          </w:rPr>
          <w:t>010900000</w:t>
        </w:r>
      </w:hyperlink>
      <w:r>
        <w:t xml:space="preserve"> "Затраты на изготовление готовой продукции, выполнение работ, услуг";</w:t>
      </w:r>
    </w:p>
    <w:p w:rsidR="00B602BA" w:rsidRDefault="00B602BA">
      <w:bookmarkStart w:id="1271" w:name="sub_210203"/>
      <w:bookmarkEnd w:id="1270"/>
      <w:r>
        <w:t xml:space="preserve">суммы начисленных дополнительных выплат и компенсаций в соответствии с законодательством Российской Федерации отражаются по кредиту счета 030212730 "Увеличение кредиторской задолженности по прочим выплатам" и дебету счетов 040120212 "Расходы по прочим несоциальным выплатам персоналу в денежной форме", соответствующих счетов аналитического учета счета </w:t>
      </w:r>
      <w:hyperlink w:anchor="sub_163434" w:history="1">
        <w:r>
          <w:rPr>
            <w:rStyle w:val="a4"/>
            <w:rFonts w:cs="Arial"/>
          </w:rPr>
          <w:t>010634340</w:t>
        </w:r>
      </w:hyperlink>
      <w:r>
        <w:t xml:space="preserve"> "Увеличение вложений в материальные запасы - иное движимое имущество", соответствующих счетов аналитического учета счета </w:t>
      </w:r>
      <w:hyperlink w:anchor="sub_10900000" w:history="1">
        <w:r>
          <w:rPr>
            <w:rStyle w:val="a4"/>
            <w:rFonts w:cs="Arial"/>
          </w:rPr>
          <w:t>010900000</w:t>
        </w:r>
      </w:hyperlink>
      <w:r>
        <w:t xml:space="preserve"> "Затраты на изготовление готовой продукции, выполнение работ, услуг";</w:t>
      </w:r>
    </w:p>
    <w:p w:rsidR="00B602BA" w:rsidRDefault="00B602BA">
      <w:bookmarkStart w:id="1272" w:name="sub_21030"/>
      <w:bookmarkEnd w:id="1271"/>
      <w:r>
        <w:t xml:space="preserve">суммы начисленного вознаграждения лицам, не состоящим в штате учреждения, по договорам гражданско-правового характера, отражаются по кредиту соответствующих счетов аналитического учета счета </w:t>
      </w:r>
      <w:hyperlink w:anchor="sub_30200000" w:history="1">
        <w:r>
          <w:rPr>
            <w:rStyle w:val="a4"/>
            <w:rFonts w:cs="Arial"/>
          </w:rPr>
          <w:t>030200000</w:t>
        </w:r>
      </w:hyperlink>
      <w:r>
        <w:t xml:space="preserve"> "Расчеты по принятым обязательствам" и дебету счета 010634340 "Увеличение вложений в материальные запасы - иное движимое имущество", соответствующих счетов аналитического учета счетов 040120000 "Расходы текущего финансового года", </w:t>
      </w:r>
      <w:hyperlink w:anchor="sub_10900000" w:history="1">
        <w:r>
          <w:rPr>
            <w:rStyle w:val="a4"/>
            <w:rFonts w:cs="Arial"/>
          </w:rPr>
          <w:t>010900000</w:t>
        </w:r>
      </w:hyperlink>
      <w:r>
        <w:t xml:space="preserve"> "Затраты на изготовление готовой продукции, выполнение работ, услуг";</w:t>
      </w:r>
    </w:p>
    <w:p w:rsidR="00B602BA" w:rsidRDefault="00B602BA">
      <w:bookmarkStart w:id="1273" w:name="sub_1025"/>
      <w:bookmarkEnd w:id="1272"/>
      <w:r>
        <w:t>суммы начисленной стипендии безработным гражданам, обучающимся по направлению службы занятости, студентам, учащимся, аспирантам, ординаторам отражаются по кредиту счета 030296730 "Увеличение кредиторской задолженности по иным выплатам текущего характера физическим лицам " и дебету счета 040120296 "Расходы по иным выплатам текущего характера физическим лицам";</w:t>
      </w:r>
    </w:p>
    <w:p w:rsidR="00B602BA" w:rsidRDefault="00B602BA">
      <w:bookmarkStart w:id="1274" w:name="sub_21026"/>
      <w:bookmarkEnd w:id="1273"/>
      <w:r>
        <w:t xml:space="preserve">суммы поставленных поставщиками материальных ценностей и оказанных услуг отражаются по кредиту соответствующих счетов аналитического учета счета </w:t>
      </w:r>
      <w:hyperlink w:anchor="sub_30200000" w:history="1">
        <w:r>
          <w:rPr>
            <w:rStyle w:val="a4"/>
            <w:rFonts w:cs="Arial"/>
          </w:rPr>
          <w:t>030200000</w:t>
        </w:r>
      </w:hyperlink>
      <w:r>
        <w:t xml:space="preserve"> "Расчеты по принятым обязательствам" и дебету соответствующих счетов аналитического учета счетов </w:t>
      </w:r>
      <w:hyperlink w:anchor="sub_10500000" w:history="1">
        <w:r>
          <w:rPr>
            <w:rStyle w:val="a4"/>
            <w:rFonts w:cs="Arial"/>
          </w:rPr>
          <w:t>010500000</w:t>
        </w:r>
      </w:hyperlink>
      <w:r>
        <w:t xml:space="preserve"> "Материальные запасы", </w:t>
      </w:r>
      <w:hyperlink w:anchor="sub_10600000" w:history="1">
        <w:r>
          <w:rPr>
            <w:rStyle w:val="a4"/>
            <w:rFonts w:cs="Arial"/>
          </w:rPr>
          <w:t>010600000</w:t>
        </w:r>
      </w:hyperlink>
      <w:r>
        <w:t xml:space="preserve"> "Вложения в нефинансовые активы", </w:t>
      </w:r>
      <w:hyperlink w:anchor="sub_40120000" w:history="1">
        <w:r>
          <w:rPr>
            <w:rStyle w:val="a4"/>
            <w:rFonts w:cs="Arial"/>
          </w:rPr>
          <w:t>040120000</w:t>
        </w:r>
      </w:hyperlink>
      <w:r>
        <w:t xml:space="preserve"> "Расходы текущего финансового года", </w:t>
      </w:r>
      <w:hyperlink w:anchor="sub_10900000" w:history="1">
        <w:r>
          <w:rPr>
            <w:rStyle w:val="a4"/>
            <w:rFonts w:cs="Arial"/>
          </w:rPr>
          <w:t>010900000</w:t>
        </w:r>
      </w:hyperlink>
      <w:r>
        <w:t xml:space="preserve"> "Затраты на изготовление готовой продукции, выполнение работ, услуг";</w:t>
      </w:r>
    </w:p>
    <w:p w:rsidR="00B602BA" w:rsidRDefault="00B602BA">
      <w:bookmarkStart w:id="1275" w:name="sub_21021"/>
      <w:bookmarkEnd w:id="1274"/>
      <w:r>
        <w:t xml:space="preserve">суммы начисленных расходов по межбюджетным трансфертам, субсидиям организациям отражаются по кредиту соответствующих счетов аналитического учета счета </w:t>
      </w:r>
      <w:hyperlink w:anchor="sub_30200000" w:history="1">
        <w:r>
          <w:rPr>
            <w:rStyle w:val="a4"/>
            <w:rFonts w:cs="Arial"/>
          </w:rPr>
          <w:t>030200000</w:t>
        </w:r>
      </w:hyperlink>
      <w:r>
        <w:t xml:space="preserve"> "Расчеты по принятым обязательствам" (030240730, 030280730, 030251730, 030252730, 030253730) и дебету соответствующих счетов аналитического учета счетов 040120240 "Расходы на безвозмездные перечисления текущего характера организациям, 040120280 "Расходы на безвозмездные перечисления капитального характера организациям", 040120251 "Расходы на перечисления другим бюджетам бюджетной системы Российской Федерации", 040120252 "Расходы на перечисления наднациональным организациям и правительствам иностранных государств", 040120253 "Расходы на перечисления международным организациям";</w:t>
      </w:r>
    </w:p>
    <w:p w:rsidR="00B602BA" w:rsidRDefault="00B602BA">
      <w:bookmarkStart w:id="1276" w:name="sub_21022"/>
      <w:bookmarkEnd w:id="1275"/>
      <w:r>
        <w:t>суммы начисленных пенсий, пособий и иных социальных выплат отражаются по кредиту соответствующих счетов аналитического учета счета 030260000 "Расчеты по социальному обеспечению" и дебету соответствующих счетов аналитического учета счета 040120260 "Социальное обеспечение";</w:t>
      </w:r>
    </w:p>
    <w:p w:rsidR="00B602BA" w:rsidRDefault="00B602BA">
      <w:bookmarkStart w:id="1277" w:name="sub_1029"/>
      <w:bookmarkEnd w:id="1276"/>
      <w:r>
        <w:t>суммы начисленных выплат обязательного страхового обеспечения по обязательному социальному страхованию на случай временной нетрудоспособности и в связи с материнством отражаются по кредиту счета 030213730 "Увеличение кредиторской задолженности по начислениям на выплаты по оплате труда" и дебету счета 030302830 "Уменьшение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p w:rsidR="00B602BA" w:rsidRDefault="00B602BA">
      <w:bookmarkStart w:id="1278" w:name="sub_21029"/>
      <w:bookmarkEnd w:id="1277"/>
      <w:r>
        <w:t>начисленная учреждением, как налоговым агентом, сумма налога на добавленную стоимость с причитающихся к уплате в соответствии с договором аренды суммы арендных платежей отражается по дебету счета 030224830 "Уменьшение кредиторской задолженности по арендной плате за пользование имуществом" и кредиту счета 030304730 "Увеличение кредиторской задолженности по налогу на добавленную стоимость";</w:t>
      </w:r>
    </w:p>
    <w:p w:rsidR="00B602BA" w:rsidRDefault="00B602BA">
      <w:bookmarkStart w:id="1279" w:name="sub_210211"/>
      <w:bookmarkEnd w:id="1278"/>
      <w:r>
        <w:t xml:space="preserve">зачет обязательств по полученным материальным ценностям, выполненным работам, оказанным услугам, сформированным финансовым вложениям в счет перечисленной ранее предварительной оплаты отражается по кредиту соответствующих счетов аналитического учета счета </w:t>
      </w:r>
      <w:hyperlink w:anchor="sub_20600000" w:history="1">
        <w:r>
          <w:rPr>
            <w:rStyle w:val="a4"/>
            <w:rFonts w:cs="Arial"/>
          </w:rPr>
          <w:t>020600000</w:t>
        </w:r>
      </w:hyperlink>
      <w:r>
        <w:t xml:space="preserve"> "Расчеты по выданным авансам" и дебету соответствующих счетов аналитического учета счета </w:t>
      </w:r>
      <w:hyperlink w:anchor="sub_30200000" w:history="1">
        <w:r>
          <w:rPr>
            <w:rStyle w:val="a4"/>
            <w:rFonts w:cs="Arial"/>
          </w:rPr>
          <w:t>030200000</w:t>
        </w:r>
      </w:hyperlink>
      <w:r>
        <w:t xml:space="preserve"> "Расчеты по принятым обязательствам";</w:t>
      </w:r>
    </w:p>
    <w:p w:rsidR="00B602BA" w:rsidRDefault="00B602BA">
      <w:bookmarkStart w:id="1280" w:name="sub_14"/>
      <w:bookmarkEnd w:id="1279"/>
      <w:r>
        <w:t>зачет субсидий (текущего и капитального характера), предоставленных (бюджетным) автономным учреждениям, субвенций, целевых межбюджетных трансфертов - бюджетам соответствующих публично-правовых образований, на основании информации о достижении условий предоставления указанных субсидий, субвенций, целевых межбюджетных трансфертов отражается по дебету соответствующих счетов аналитического учета счетов 030241830 "Уменьшение кредиторской задолженности по безвозмездным перечислениям текущего характера государственным (муниципальным) учреждениям", 030281830 "Уменьшение кредиторской задолженности по безвозмездным перечислениям капитального характера государственным (муниципальным) учреждениям", 030251830 "Уменьшение кредиторской задолженности по перечислениям другим бюджетам бюджетной системы Российской Федерации" и кредиту соответствующих счетов аналитического учета счетов 020641660 "Уменьшение дебиторской задолженности по авансовым безвозмездным перечислениям текущего характера государственным (муниципальным) учреждениям", 020681660 "Уменьшение дебиторской задолженности по авансовым безвозмездным перечислениям капитального характера государственным (муниципальным) учреждениям", 020651660 "Уменьшение дебиторской задолженности по авансовым перечислениям другим бюджетам бюджетной системы Российской Федерации";</w:t>
      </w:r>
    </w:p>
    <w:p w:rsidR="00B602BA" w:rsidRDefault="00B602BA">
      <w:bookmarkStart w:id="1281" w:name="sub_210213"/>
      <w:bookmarkEnd w:id="1280"/>
      <w:r>
        <w:t xml:space="preserve">абзац утратил силу с 10 февраля 2019 г. - </w:t>
      </w:r>
      <w:hyperlink r:id="rId354" w:history="1">
        <w:r>
          <w:rPr>
            <w:rStyle w:val="a4"/>
            <w:rFonts w:cs="Arial"/>
          </w:rPr>
          <w:t>Приказ</w:t>
        </w:r>
      </w:hyperlink>
      <w:r>
        <w:t xml:space="preserve"> Минфина России от 28 декабря 2018 г. N 297Н</w:t>
      </w:r>
    </w:p>
    <w:bookmarkEnd w:id="1281"/>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hyperlink r:id="rId355" w:history="1">
        <w:r>
          <w:rPr>
            <w:rStyle w:val="a4"/>
            <w:rFonts w:cs="Arial"/>
          </w:rPr>
          <w:t>См. предыдущую редакцию</w:t>
        </w:r>
      </w:hyperlink>
    </w:p>
    <w:p w:rsidR="00B602BA" w:rsidRDefault="00B602BA">
      <w:bookmarkStart w:id="1282" w:name="sub_150309017"/>
      <w:r>
        <w:t>удержания из оплаты труда и стипендий в установленном порядке отражаются по дебету счетов 030211830 "Уменьшение кредиторской задолженности по заработной плате", 030212830 "Уменьшение кредиторской задолженности по прочим несоциальным выплатам персоналу в денежной форме", 030213830 "Уменьшение кредиторской задолженности по начислениям на выплаты по оплате труда", 030296830 "Уменьшение кредиторской задолженности по иным выплатам текущего характера физическим лицам" и кредиту счетов 030403730 "Увеличение кредиторской задолженности по удержаниям из выплат по оплате труда", 030301730 "Увеличение кредиторской задолженности по налогу на доходы физических лиц";</w:t>
      </w:r>
    </w:p>
    <w:p w:rsidR="00B602BA" w:rsidRDefault="00B602BA">
      <w:bookmarkStart w:id="1283" w:name="sub_210214"/>
      <w:bookmarkEnd w:id="1282"/>
      <w:r>
        <w:t xml:space="preserve">перечисление средств в оплату приобретенного имущества, оказанных услуг, сформированных финансовых вложений отражается по дебету соответствующих счетов аналитического учета счета </w:t>
      </w:r>
      <w:hyperlink w:anchor="sub_30200000" w:history="1">
        <w:r>
          <w:rPr>
            <w:rStyle w:val="a4"/>
            <w:rFonts w:cs="Arial"/>
          </w:rPr>
          <w:t>030200000</w:t>
        </w:r>
      </w:hyperlink>
      <w:r>
        <w:t xml:space="preserve"> "Расчеты по предоставленным кредитам" и кредиту соответствующих счетов аналитического учета счетов </w:t>
      </w:r>
      <w:hyperlink w:anchor="sub_20100000" w:history="1">
        <w:r>
          <w:rPr>
            <w:rStyle w:val="a4"/>
            <w:rFonts w:cs="Arial"/>
          </w:rPr>
          <w:t>020100000</w:t>
        </w:r>
      </w:hyperlink>
      <w:r>
        <w:t xml:space="preserve"> "Денежные средства учреждения" (020121610, 020126610 020127610), </w:t>
      </w:r>
      <w:hyperlink w:anchor="sub_30405000" w:history="1">
        <w:r>
          <w:rPr>
            <w:rStyle w:val="a4"/>
            <w:rFonts w:cs="Arial"/>
          </w:rPr>
          <w:t>030405000</w:t>
        </w:r>
      </w:hyperlink>
      <w:r>
        <w:t xml:space="preserve"> "Расчеты по платежам из бюджета с финансовым органом". В случае перечисления денежных средств в виде взносов в организации, реализующие цели бюджетных инвестиций, одновременно на сумму произведенных перечислений производится увеличение забалансового счета </w:t>
      </w:r>
      <w:hyperlink w:anchor="sub_11042" w:history="1">
        <w:r>
          <w:rPr>
            <w:rStyle w:val="a4"/>
            <w:rFonts w:cs="Arial"/>
          </w:rPr>
          <w:t>42</w:t>
        </w:r>
      </w:hyperlink>
      <w:r>
        <w:t xml:space="preserve"> "Бюджетные инвестиции, реализуемые организациями";</w:t>
      </w:r>
    </w:p>
    <w:p w:rsidR="00B602BA" w:rsidRDefault="00B602BA">
      <w:bookmarkStart w:id="1284" w:name="sub_15"/>
      <w:bookmarkEnd w:id="1283"/>
      <w:r>
        <w:t xml:space="preserve">выдача из кассы учреждения заработной платы, вознаграждения лицам, не состоящим в штате учреждения по договорам гражданско-правового характера, прочих выплат, стипендий, пенсий, пособий и иных социальных выплат отражается по дебету соответствующих счетов аналитического учета счета </w:t>
      </w:r>
      <w:hyperlink w:anchor="sub_30200000" w:history="1">
        <w:r>
          <w:rPr>
            <w:rStyle w:val="a4"/>
            <w:rFonts w:cs="Arial"/>
          </w:rPr>
          <w:t>030200000</w:t>
        </w:r>
      </w:hyperlink>
      <w:r>
        <w:t xml:space="preserve"> "Расчеты по принятым обязательствам" и кредиту счета 020134610 "Выбытия средств из кассы учреждения";</w:t>
      </w:r>
    </w:p>
    <w:p w:rsidR="00B602BA" w:rsidRDefault="00B602BA">
      <w:bookmarkStart w:id="1285" w:name="sub_150309005"/>
      <w:bookmarkEnd w:id="1284"/>
      <w:r>
        <w:t xml:space="preserve">учет операций по формированию вложений денежных средств (инвестиций) в объекты финансовых активов отражается в соответствии с положениями соответствующего правового акта, в том числе распоряжения уполномоченного органа, по дебету соответствующих счетов аналитического учета счета </w:t>
      </w:r>
      <w:hyperlink w:anchor="sub_21500000" w:history="1">
        <w:r>
          <w:rPr>
            <w:rStyle w:val="a4"/>
            <w:rFonts w:cs="Arial"/>
          </w:rPr>
          <w:t>021500000</w:t>
        </w:r>
      </w:hyperlink>
      <w:r>
        <w:t xml:space="preserve"> "Вложения в финансовые активы" (021521520 - 021523520, 021531530 - 021534530, 021552550, 021553550) и кредиту соответствующих счетов аналитического учета счета 030270000 "Расчеты по приобретению ценных бумаг и по иным финансовым вложениям" (030272730, 030273730, 030275730);</w:t>
      </w:r>
    </w:p>
    <w:p w:rsidR="00B602BA" w:rsidRDefault="00B602BA">
      <w:bookmarkStart w:id="1286" w:name="sub_10217"/>
      <w:bookmarkEnd w:id="1285"/>
      <w:r>
        <w:t xml:space="preserve">абзац утратил силу с 10 февраля 2019 г. - </w:t>
      </w:r>
      <w:hyperlink r:id="rId356" w:history="1">
        <w:r>
          <w:rPr>
            <w:rStyle w:val="a4"/>
            <w:rFonts w:cs="Arial"/>
          </w:rPr>
          <w:t>Приказ</w:t>
        </w:r>
      </w:hyperlink>
      <w:r>
        <w:t xml:space="preserve"> Минфина России от 28 декабря 2018 г. N 297Н</w:t>
      </w:r>
    </w:p>
    <w:bookmarkEnd w:id="1286"/>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hyperlink r:id="rId357" w:history="1">
        <w:r>
          <w:rPr>
            <w:rStyle w:val="a4"/>
            <w:rFonts w:cs="Arial"/>
          </w:rPr>
          <w:t>См. предыдущую редакцию</w:t>
        </w:r>
      </w:hyperlink>
    </w:p>
    <w:p w:rsidR="00B602BA" w:rsidRDefault="00B602BA">
      <w:bookmarkStart w:id="1287" w:name="sub_10218"/>
      <w:r>
        <w:t>суммы начисленных работникам учреждения выплат обязательного страхового обеспечения по обязательному социальному страхованию от несчастных случаев на производстве и профессиональных заболеваний отражаются по дебету счета 030306830 "Уменьшение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и кредиту счета 030213730 "Увеличение кредиторской задолженности по начислениям на выплаты по оплате труда";</w:t>
      </w:r>
    </w:p>
    <w:p w:rsidR="00B602BA" w:rsidRDefault="00B602BA">
      <w:bookmarkStart w:id="1288" w:name="sub_10219"/>
      <w:bookmarkEnd w:id="1287"/>
      <w:r>
        <w:t>перечисление в случаях, предусмотренных законодательством Российской Федерации, средств государственных (муниципальных) бюджетных, автономных учреждений на единые счета соответствующих бюджетов с балансовых счетов, на которых учитываются средства указанных учреждений, отражается администратором источников финансирования дефицита бюджета по дебету счета 130405550 "Расчеты по платежам из бюджета с финансовым органом по поступлению иных финансовых активов" и кредиту счета 130275730 "Увеличение кредиторской задолженности по приобретению иных финансовых активов";</w:t>
      </w:r>
    </w:p>
    <w:p w:rsidR="00B602BA" w:rsidRDefault="00B602BA">
      <w:bookmarkStart w:id="1289" w:name="sub_209820"/>
      <w:bookmarkEnd w:id="1288"/>
      <w:r>
        <w:t>возврат в порядке, установленном законодательством Российской Федерации, средств государственных (муниципальных) бюджетных, автономных учреждений с единого счета соответствующего бюджета на балансовые счета, на которых учитываются средства указанных учреждений, отражается администратором источников финансирования дефицита бюджета по дебету счета 130275830 "Уменьшение кредиторской задолженности по приобретению иных финансовых активов" и кредиту счета 130405550 "Расчеты по платежам из бюджета с финансовым органом по поступлению иных финансовых активов";</w:t>
      </w:r>
    </w:p>
    <w:p w:rsidR="00B602BA" w:rsidRDefault="00B602BA">
      <w:bookmarkStart w:id="1290" w:name="sub_10221"/>
      <w:bookmarkEnd w:id="1289"/>
      <w:r>
        <w:t xml:space="preserve">списание с балансового учета задолженности по принятым обязательствам, невостребованной кредиторами, отражается по дебету соответствующих счетов аналитического учета счета </w:t>
      </w:r>
      <w:hyperlink w:anchor="sub_30200000" w:history="1">
        <w:r>
          <w:rPr>
            <w:rStyle w:val="a4"/>
            <w:rFonts w:cs="Arial"/>
          </w:rPr>
          <w:t>030200000</w:t>
        </w:r>
      </w:hyperlink>
      <w:r>
        <w:t xml:space="preserve"> "Расчеты по принятым обязательствам" и кредиту счета 040110173 "Чрезвычайные доходы от операций с активами", с одновременным отражением суммы задолженности на забалансовом счете 20 "Задолженность, невостребованная кредиторами";</w:t>
      </w:r>
    </w:p>
    <w:p w:rsidR="00B602BA" w:rsidRDefault="00B602BA">
      <w:bookmarkStart w:id="1291" w:name="sub_10222"/>
      <w:bookmarkEnd w:id="1290"/>
      <w:r>
        <w:t xml:space="preserve">перечисление сумм субсидий, субвенций, дотаций, трансфертов отражается по дебету соответствующих счетов аналитического учета счета </w:t>
      </w:r>
      <w:hyperlink w:anchor="sub_30200000" w:history="1">
        <w:r>
          <w:rPr>
            <w:rStyle w:val="a4"/>
            <w:rFonts w:cs="Arial"/>
          </w:rPr>
          <w:t>030200000</w:t>
        </w:r>
      </w:hyperlink>
      <w:r>
        <w:t xml:space="preserve"> "Расчеты по принятым обязательствам" и кредиту соответствующих счетов аналитического учета счета </w:t>
      </w:r>
      <w:hyperlink w:anchor="sub_30405000" w:history="1">
        <w:r>
          <w:rPr>
            <w:rStyle w:val="a4"/>
            <w:rFonts w:cs="Arial"/>
          </w:rPr>
          <w:t>030405000</w:t>
        </w:r>
      </w:hyperlink>
      <w:r>
        <w:t xml:space="preserve"> "Расчеты по платежам из бюджета с финансовым органом";</w:t>
      </w:r>
    </w:p>
    <w:p w:rsidR="00B602BA" w:rsidRDefault="00B602BA">
      <w:bookmarkStart w:id="1292" w:name="sub_10213"/>
      <w:bookmarkEnd w:id="1291"/>
      <w:r>
        <w:t xml:space="preserve">начисление задолженности по обязательствам, принятым бюджетным учреждением по оплате расходов, относящихся к очередным финансовым периодам отражается - по дебету соответствующих счетов аналитического учета счета 040150200 "Расходы будущих периодов" и кредиту соответствующих счетов аналитического учета счета </w:t>
      </w:r>
      <w:hyperlink w:anchor="sub_30200000" w:history="1">
        <w:r>
          <w:rPr>
            <w:rStyle w:val="a4"/>
            <w:rFonts w:cs="Arial"/>
          </w:rPr>
          <w:t>030200000</w:t>
        </w:r>
      </w:hyperlink>
      <w:r>
        <w:t xml:space="preserve"> "Расчеты по принятым обязательствам";</w:t>
      </w:r>
    </w:p>
    <w:p w:rsidR="00B602BA" w:rsidRDefault="00B602BA">
      <w:bookmarkStart w:id="1293" w:name="sub_10214"/>
      <w:bookmarkEnd w:id="1292"/>
      <w:r>
        <w:t>перечисление учреждением заработной платы работникам (сотрудникам) на банковские карты отражается по дебету счета 030211830 "Расчеты по заработной плате" и кредиту счета 030405211 "Расчеты по платежам из бюджета с финансовыми органами по заработной плате".</w:t>
      </w:r>
    </w:p>
    <w:bookmarkEnd w:id="1293"/>
    <w:p w:rsidR="00B602BA" w:rsidRDefault="00B602BA"/>
    <w:p w:rsidR="00B602BA" w:rsidRDefault="00B602BA">
      <w:pPr>
        <w:pStyle w:val="1"/>
      </w:pPr>
      <w:bookmarkStart w:id="1294" w:name="sub_30300000"/>
      <w:r>
        <w:t>Счет 030300000 "Расчеты по платежам в бюджеты"</w:t>
      </w:r>
    </w:p>
    <w:bookmarkEnd w:id="1294"/>
    <w:p w:rsidR="00B602BA" w:rsidRDefault="00B602BA"/>
    <w:p w:rsidR="00B602BA" w:rsidRDefault="00B602BA">
      <w:bookmarkStart w:id="1295" w:name="sub_2103"/>
      <w:r>
        <w:t>103. Учет расчетов по платежам в бюджет ведется на следующих счетах:</w:t>
      </w:r>
    </w:p>
    <w:p w:rsidR="00B602BA" w:rsidRDefault="00B602BA">
      <w:bookmarkStart w:id="1296" w:name="sub_30301000"/>
      <w:bookmarkEnd w:id="1295"/>
      <w:r>
        <w:t>030301000 "Расчеты по налогу на доходы физических лиц";</w:t>
      </w:r>
    </w:p>
    <w:p w:rsidR="00B602BA" w:rsidRDefault="00B602BA">
      <w:bookmarkStart w:id="1297" w:name="sub_30302000"/>
      <w:bookmarkEnd w:id="1296"/>
      <w:r>
        <w:t>030302000 "Расчеты по страховым взносам на обязательное социальное страхование на случай временной нетрудоспособности и в связи с материнством";</w:t>
      </w:r>
    </w:p>
    <w:p w:rsidR="00B602BA" w:rsidRDefault="00B602BA">
      <w:bookmarkStart w:id="1298" w:name="sub_30303000"/>
      <w:bookmarkEnd w:id="1297"/>
      <w:r>
        <w:t>030303000 "Расчеты по налогу на прибыль организаций";</w:t>
      </w:r>
    </w:p>
    <w:p w:rsidR="00B602BA" w:rsidRDefault="00B602BA">
      <w:bookmarkStart w:id="1299" w:name="sub_30304000"/>
      <w:bookmarkEnd w:id="1298"/>
      <w:r>
        <w:t>030304000 "Расчеты по налогу на добавленную стоимость";</w:t>
      </w:r>
    </w:p>
    <w:p w:rsidR="00B602BA" w:rsidRDefault="00B602BA">
      <w:bookmarkStart w:id="1300" w:name="sub_30305000"/>
      <w:bookmarkEnd w:id="1299"/>
      <w:r>
        <w:t>030305000 "Расчеты по прочим платежам в бюджет";</w:t>
      </w:r>
    </w:p>
    <w:p w:rsidR="00B602BA" w:rsidRDefault="00B602BA">
      <w:bookmarkStart w:id="1301" w:name="sub_30306000"/>
      <w:bookmarkEnd w:id="1300"/>
      <w:r>
        <w:t>030306000 "Расчеты по страховым взносам на обязательное социальное страхование от несчастных случаев на производстве и профессиональных заболеваний";</w:t>
      </w:r>
    </w:p>
    <w:p w:rsidR="00B602BA" w:rsidRDefault="00B602BA">
      <w:bookmarkStart w:id="1302" w:name="sub_30307000"/>
      <w:bookmarkEnd w:id="1301"/>
      <w:r>
        <w:t>030307000 "Расчеты по страховым взносам на обязательное медицинское страхование в Федеральный ФОМС";</w:t>
      </w:r>
    </w:p>
    <w:p w:rsidR="00B602BA" w:rsidRDefault="00B602BA">
      <w:bookmarkStart w:id="1303" w:name="sub_30308000"/>
      <w:bookmarkEnd w:id="1302"/>
      <w:r>
        <w:t>030308000 "Расчеты по страховым взносам на обязательное медицинское страхование в территориальный ФОМС";</w:t>
      </w:r>
    </w:p>
    <w:p w:rsidR="00B602BA" w:rsidRDefault="00B602BA">
      <w:bookmarkStart w:id="1304" w:name="sub_30309000"/>
      <w:bookmarkEnd w:id="1303"/>
      <w:r>
        <w:t>030309000 "Расчеты по дополнительным страховым взносам на пенсионное страхование";</w:t>
      </w:r>
    </w:p>
    <w:p w:rsidR="00B602BA" w:rsidRDefault="00B602BA">
      <w:bookmarkStart w:id="1305" w:name="sub_30310000"/>
      <w:bookmarkEnd w:id="1304"/>
      <w:r>
        <w:t>030310000 "Расчеты по страховым взносам на обязательное пенсионное страхование на выплату страховой части трудовой пенсии";</w:t>
      </w:r>
    </w:p>
    <w:p w:rsidR="00B602BA" w:rsidRDefault="00B602BA">
      <w:bookmarkStart w:id="1306" w:name="sub_30311000"/>
      <w:bookmarkEnd w:id="1305"/>
      <w:r>
        <w:t>030311000 "Расчеты по страховым взносам на обязательное пенсионное страхование на выплату накопительной части трудовой пенсии";</w:t>
      </w:r>
    </w:p>
    <w:p w:rsidR="00B602BA" w:rsidRDefault="00B602BA">
      <w:bookmarkStart w:id="1307" w:name="sub_30312000"/>
      <w:bookmarkEnd w:id="1306"/>
      <w:r>
        <w:t>030312000 "Расчеты по налогу на имущество организаций";</w:t>
      </w:r>
    </w:p>
    <w:p w:rsidR="00B602BA" w:rsidRDefault="00B602BA">
      <w:bookmarkStart w:id="1308" w:name="sub_30313000"/>
      <w:bookmarkEnd w:id="1307"/>
      <w:r>
        <w:t>030313000 "Расчеты по земельному налогу".</w:t>
      </w:r>
    </w:p>
    <w:p w:rsidR="00B602BA" w:rsidRDefault="00B602BA">
      <w:pPr>
        <w:pStyle w:val="a8"/>
        <w:rPr>
          <w:color w:val="000000"/>
          <w:sz w:val="16"/>
          <w:szCs w:val="16"/>
        </w:rPr>
      </w:pPr>
      <w:bookmarkStart w:id="1309" w:name="sub_2104"/>
      <w:bookmarkEnd w:id="1308"/>
      <w:r>
        <w:rPr>
          <w:color w:val="000000"/>
          <w:sz w:val="16"/>
          <w:szCs w:val="16"/>
        </w:rPr>
        <w:t>Информация об изменениях:</w:t>
      </w:r>
    </w:p>
    <w:bookmarkEnd w:id="1309"/>
    <w:p w:rsidR="00B602BA" w:rsidRDefault="00B602BA">
      <w:pPr>
        <w:pStyle w:val="a9"/>
      </w:pPr>
      <w:r>
        <w:t xml:space="preserve">Пункт 104 изменен с 20 декабря 2020 г. - </w:t>
      </w:r>
      <w:hyperlink r:id="rId358" w:history="1">
        <w:r>
          <w:rPr>
            <w:rStyle w:val="a4"/>
            <w:rFonts w:cs="Arial"/>
          </w:rPr>
          <w:t>Приказ</w:t>
        </w:r>
      </w:hyperlink>
      <w:r>
        <w:t xml:space="preserve"> Минфина России от 28 октября 2020 г. N 246Н</w:t>
      </w:r>
    </w:p>
    <w:p w:rsidR="00B602BA" w:rsidRDefault="00B602BA">
      <w:pPr>
        <w:pStyle w:val="a9"/>
      </w:pPr>
      <w:hyperlink r:id="rId359" w:history="1">
        <w:r>
          <w:rPr>
            <w:rStyle w:val="a4"/>
            <w:rFonts w:cs="Arial"/>
          </w:rPr>
          <w:t>См. предыдущую редакцию</w:t>
        </w:r>
      </w:hyperlink>
    </w:p>
    <w:p w:rsidR="00B602BA" w:rsidRDefault="00B602BA">
      <w:r>
        <w:t>104. Операции по счету оформляются следующими бухгалтерскими записями:</w:t>
      </w:r>
    </w:p>
    <w:p w:rsidR="00B602BA" w:rsidRDefault="00B602BA">
      <w:bookmarkStart w:id="1310" w:name="sub_21042"/>
      <w:r>
        <w:t xml:space="preserve">начисленные суммы налогов, сборов, страховых взносов и иных обязательных платежей в бюджет по расходам отражаются по кредиту соответствующих счетов аналитического учета счета </w:t>
      </w:r>
      <w:hyperlink w:anchor="sub_30300000" w:history="1">
        <w:r>
          <w:rPr>
            <w:rStyle w:val="a4"/>
            <w:rFonts w:cs="Arial"/>
          </w:rPr>
          <w:t>030300000</w:t>
        </w:r>
      </w:hyperlink>
      <w:r>
        <w:t xml:space="preserve"> "Расчеты по платежам в бюджеты" (030301730 - 030313730) и дебету соответствующих счетов аналитического учета счетов </w:t>
      </w:r>
      <w:hyperlink w:anchor="sub_30200000" w:history="1">
        <w:r>
          <w:rPr>
            <w:rStyle w:val="a4"/>
            <w:rFonts w:cs="Arial"/>
          </w:rPr>
          <w:t>030200000</w:t>
        </w:r>
      </w:hyperlink>
      <w:r>
        <w:t xml:space="preserve"> "Расчеты по принятым обязательствам", </w:t>
      </w:r>
      <w:hyperlink w:anchor="sub_40120000" w:history="1">
        <w:r>
          <w:rPr>
            <w:rStyle w:val="a4"/>
            <w:rFonts w:cs="Arial"/>
          </w:rPr>
          <w:t>040120000</w:t>
        </w:r>
      </w:hyperlink>
      <w:r>
        <w:t xml:space="preserve"> "Расходы текущего финансового года", </w:t>
      </w:r>
      <w:hyperlink w:anchor="sub_10600000" w:history="1">
        <w:r>
          <w:rPr>
            <w:rStyle w:val="a4"/>
            <w:rFonts w:cs="Arial"/>
          </w:rPr>
          <w:t>010600000</w:t>
        </w:r>
      </w:hyperlink>
      <w:r>
        <w:t xml:space="preserve"> "Вложения в нефинансовые активы", соответствующих счетов аналитического учета счетов </w:t>
      </w:r>
      <w:hyperlink w:anchor="sub_10960000" w:history="1">
        <w:r>
          <w:rPr>
            <w:rStyle w:val="a4"/>
            <w:rFonts w:cs="Arial"/>
          </w:rPr>
          <w:t>010960000</w:t>
        </w:r>
      </w:hyperlink>
      <w:r>
        <w:t xml:space="preserve"> "Себестоимость готовой продукции, работ, услуг", (в части прямых расходов, связанных непосредственно с выпуском продукции, выполнением работ, оказанием услуг), </w:t>
      </w:r>
      <w:hyperlink w:anchor="sub_10970000" w:history="1">
        <w:r>
          <w:rPr>
            <w:rStyle w:val="a4"/>
            <w:rFonts w:cs="Arial"/>
          </w:rPr>
          <w:t>010970000</w:t>
        </w:r>
      </w:hyperlink>
      <w:r>
        <w:t xml:space="preserve"> "Накладные расходы производства готовой продукции, работ, услуг" (в части накладных расходов), </w:t>
      </w:r>
      <w:hyperlink w:anchor="sub_10980000" w:history="1">
        <w:r>
          <w:rPr>
            <w:rStyle w:val="a4"/>
            <w:rFonts w:cs="Arial"/>
          </w:rPr>
          <w:t>010980000</w:t>
        </w:r>
      </w:hyperlink>
      <w:r>
        <w:t xml:space="preserve"> "Общехозяйственные расходы" (в части общехозяйственных расходов);</w:t>
      </w:r>
    </w:p>
    <w:p w:rsidR="00B602BA" w:rsidRDefault="00B602BA">
      <w:bookmarkStart w:id="1311" w:name="sub_21043"/>
      <w:bookmarkEnd w:id="1310"/>
      <w:r>
        <w:t xml:space="preserve">перечисление сумм налогов, сборов, страховых взносов и иных обязательных платежей в доход бюджета отражается по дебету соответствующих счетов аналитического учета счета </w:t>
      </w:r>
      <w:hyperlink w:anchor="sub_30300000" w:history="1">
        <w:r>
          <w:rPr>
            <w:rStyle w:val="a4"/>
            <w:rFonts w:cs="Arial"/>
          </w:rPr>
          <w:t>030300000</w:t>
        </w:r>
      </w:hyperlink>
      <w:r>
        <w:t xml:space="preserve"> "Расчеты по платежам в бюджеты" (030301830 - 030313830) и кредиту соответствующих счетов аналитического учета счетов </w:t>
      </w:r>
      <w:hyperlink w:anchor="sub_20100000" w:history="1">
        <w:r>
          <w:rPr>
            <w:rStyle w:val="a4"/>
            <w:rFonts w:cs="Arial"/>
          </w:rPr>
          <w:t>020100000</w:t>
        </w:r>
      </w:hyperlink>
      <w:r>
        <w:t xml:space="preserve"> "Денежные средства учреждения" (020121610, 020127610), </w:t>
      </w:r>
      <w:hyperlink w:anchor="sub_30405000" w:history="1">
        <w:r>
          <w:rPr>
            <w:rStyle w:val="a4"/>
            <w:rFonts w:cs="Arial"/>
          </w:rPr>
          <w:t>030405000</w:t>
        </w:r>
      </w:hyperlink>
      <w:r>
        <w:t xml:space="preserve"> "Расчеты по платежам из бюджета с финансовым органом";</w:t>
      </w:r>
    </w:p>
    <w:p w:rsidR="00B602BA" w:rsidRDefault="00B602BA">
      <w:bookmarkStart w:id="1312" w:name="sub_1044"/>
      <w:bookmarkEnd w:id="1311"/>
      <w:r>
        <w:t>сумма НДС, подлежащая налоговому вычету в порядке, предусмотренном налоговым законодательством Российской Федерации, отражается по дебету счета 030304830 "Уменьшение кредиторской задолженности по налогу на добавленную стоимость" и кредиту счета 021012660 "Уменьшение дебиторской задолженности по НДС по приобретенным материальным ценностям, работам, услугам";</w:t>
      </w:r>
    </w:p>
    <w:p w:rsidR="00B602BA" w:rsidRDefault="00B602BA">
      <w:bookmarkStart w:id="1313" w:name="sub_1045"/>
      <w:bookmarkEnd w:id="1312"/>
      <w:r>
        <w:t>суммы начисленных выплат обязательного страхового обеспечения по обязательному социальному страхованию на случай временной нетрудоспособности и в связи с материнством отражаются по дебету счета 030302830 "Уменьшение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и кредиту счета 030213730 "Увеличение кредиторской задолженности по начислениям на выплаты по оплате труда";</w:t>
      </w:r>
    </w:p>
    <w:p w:rsidR="00B602BA" w:rsidRDefault="00B602BA">
      <w:bookmarkStart w:id="1314" w:name="sub_21046"/>
      <w:bookmarkEnd w:id="1313"/>
      <w:r>
        <w:t>суммы начисленных работникам учреждения выплат обязательного страхового обеспечения по обязательному социальному страхованию от несчастных случаев на производстве и профессиональных заболеваний отражаются по дебету счета 030306830 "Уменьшение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и кредиту счета 030213730 "Увеличение кредиторской задолженности по начислениям на выплаты по оплате труда";</w:t>
      </w:r>
    </w:p>
    <w:p w:rsidR="00B602BA" w:rsidRDefault="00B602BA">
      <w:bookmarkStart w:id="1315" w:name="sub_21047"/>
      <w:bookmarkEnd w:id="1314"/>
      <w:r>
        <w:t xml:space="preserve">суммы поступлений денежных средств от государственных внебюджетных фондов в погашение текущей задолженности по расчетам на обязательное социальное страхование отражаются по кредиту соответствующих счетов аналитического учета счета </w:t>
      </w:r>
      <w:hyperlink w:anchor="sub_30300000" w:history="1">
        <w:r>
          <w:rPr>
            <w:rStyle w:val="a4"/>
            <w:rFonts w:cs="Arial"/>
          </w:rPr>
          <w:t>030300000</w:t>
        </w:r>
      </w:hyperlink>
      <w:r>
        <w:t xml:space="preserve"> "Расчеты по платежам в бюджеты" в корреспонденции с дебетом соответствующих счетов аналитического учета счета </w:t>
      </w:r>
      <w:hyperlink w:anchor="sub_20100000" w:history="1">
        <w:r>
          <w:rPr>
            <w:rStyle w:val="a4"/>
            <w:rFonts w:cs="Arial"/>
          </w:rPr>
          <w:t>020100000</w:t>
        </w:r>
      </w:hyperlink>
      <w:r>
        <w:t xml:space="preserve"> "Денежные средства учреждения" (020121610, 020127610) и счета 030405213 "Расчеты по платежам из бюджета с финансовыми органами по начислениям на выплаты по оплате труда";</w:t>
      </w:r>
    </w:p>
    <w:p w:rsidR="00B602BA" w:rsidRDefault="00B602BA">
      <w:bookmarkStart w:id="1316" w:name="sub_21048"/>
      <w:bookmarkEnd w:id="1315"/>
      <w:r>
        <w:t>суммы средств, поступивших в доход бюджета в погашение дебиторской задолженности прошлых лет, отражаются получателями бюджетных средств, за которым не закреплены полномочия по администрированию кассовых поступлений в бюджет, на основании Извещения (</w:t>
      </w:r>
      <w:hyperlink r:id="rId360" w:history="1">
        <w:r>
          <w:rPr>
            <w:rStyle w:val="a4"/>
            <w:rFonts w:cs="Arial"/>
          </w:rPr>
          <w:t>ф. 0504805</w:t>
        </w:r>
      </w:hyperlink>
      <w:r>
        <w:t xml:space="preserve">) по дебету счета </w:t>
      </w:r>
      <w:hyperlink w:anchor="sub_335831" w:history="1">
        <w:r>
          <w:rPr>
            <w:rStyle w:val="a4"/>
            <w:rFonts w:cs="Arial"/>
          </w:rPr>
          <w:t>030305831</w:t>
        </w:r>
      </w:hyperlink>
      <w:r>
        <w:t xml:space="preserve"> "Уменьшение кредиторской задолженности по прочим платежам в бюджет" с корреспонденцией по кредиту соответствующих счетов аналитического учета счетов </w:t>
      </w:r>
      <w:hyperlink w:anchor="sub_20930000" w:history="1">
        <w:r>
          <w:rPr>
            <w:rStyle w:val="a4"/>
            <w:rFonts w:cs="Arial"/>
          </w:rPr>
          <w:t>020930000</w:t>
        </w:r>
      </w:hyperlink>
      <w:r>
        <w:t xml:space="preserve"> "Расчеты по компенсации затрат", </w:t>
      </w:r>
      <w:hyperlink w:anchor="sub_20600000" w:history="1">
        <w:r>
          <w:rPr>
            <w:rStyle w:val="a4"/>
            <w:rFonts w:cs="Arial"/>
          </w:rPr>
          <w:t>020600000</w:t>
        </w:r>
      </w:hyperlink>
      <w:r>
        <w:t xml:space="preserve"> "Расчеты по выданным авансам", </w:t>
      </w:r>
      <w:hyperlink w:anchor="sub_20800000" w:history="1">
        <w:r>
          <w:rPr>
            <w:rStyle w:val="a4"/>
            <w:rFonts w:cs="Arial"/>
          </w:rPr>
          <w:t>020800000</w:t>
        </w:r>
      </w:hyperlink>
      <w:r>
        <w:t xml:space="preserve"> "Расчеты с подотчетными лицами", </w:t>
      </w:r>
      <w:hyperlink w:anchor="sub_30300000" w:history="1">
        <w:r>
          <w:rPr>
            <w:rStyle w:val="a4"/>
            <w:rFonts w:cs="Arial"/>
          </w:rPr>
          <w:t>030300000</w:t>
        </w:r>
      </w:hyperlink>
      <w:r>
        <w:t xml:space="preserve"> "Расчеты по платежам в бюджет" (030302730, </w:t>
      </w:r>
      <w:hyperlink w:anchor="sub_33573" w:history="1">
        <w:r>
          <w:rPr>
            <w:rStyle w:val="a4"/>
            <w:rFonts w:cs="Arial"/>
          </w:rPr>
          <w:t>030305731</w:t>
        </w:r>
      </w:hyperlink>
      <w:r>
        <w:t>, 030306730, 030307730, 030308730, 030310730, 030311730, 030312730, 030313730);</w:t>
      </w:r>
    </w:p>
    <w:p w:rsidR="00B602BA" w:rsidRDefault="00B602BA">
      <w:bookmarkStart w:id="1317" w:name="sub_21049"/>
      <w:bookmarkEnd w:id="1316"/>
      <w:r>
        <w:t xml:space="preserve">поступление средств на восстановление расходов в отчетном году (в погашение дебиторской задолженности) отражается по дебету соответствующих счетов аналитического учета счета </w:t>
      </w:r>
      <w:hyperlink w:anchor="sub_30405000" w:history="1">
        <w:r>
          <w:rPr>
            <w:rStyle w:val="a4"/>
            <w:rFonts w:cs="Arial"/>
          </w:rPr>
          <w:t>030405000</w:t>
        </w:r>
      </w:hyperlink>
      <w:r>
        <w:t xml:space="preserve"> "Расчеты по платежам из бюджета с финансовым органом" и кредиту соответствующих счетов аналитического учета счета </w:t>
      </w:r>
      <w:hyperlink w:anchor="sub_30300000" w:history="1">
        <w:r>
          <w:rPr>
            <w:rStyle w:val="a4"/>
            <w:rFonts w:cs="Arial"/>
          </w:rPr>
          <w:t>030300000</w:t>
        </w:r>
      </w:hyperlink>
      <w:r>
        <w:t xml:space="preserve"> "Расчеты по платежам в бюджеты" (030301830, 030302830, 030304830 - 030313830);</w:t>
      </w:r>
    </w:p>
    <w:p w:rsidR="00B602BA" w:rsidRDefault="00B602BA">
      <w:bookmarkStart w:id="1318" w:name="sub_2100100"/>
      <w:bookmarkEnd w:id="1317"/>
      <w:r>
        <w:t>суммы средств, поступивших в доход бюджета в возмещение причиненного ущерба имуществу, недостачи денежных средств, отражаются получателями бюджетных средств, за которым не закреплены полномочия по администрированию кассовых поступлений в бюджет, на основании Извещения (</w:t>
      </w:r>
      <w:hyperlink r:id="rId361" w:history="1">
        <w:r>
          <w:rPr>
            <w:rStyle w:val="a4"/>
            <w:rFonts w:cs="Arial"/>
          </w:rPr>
          <w:t>ф. 0504805</w:t>
        </w:r>
      </w:hyperlink>
      <w:r>
        <w:t xml:space="preserve">) по дебету счета </w:t>
      </w:r>
      <w:hyperlink w:anchor="sub_335831" w:history="1">
        <w:r>
          <w:rPr>
            <w:rStyle w:val="a4"/>
            <w:rFonts w:cs="Arial"/>
          </w:rPr>
          <w:t>030305831</w:t>
        </w:r>
      </w:hyperlink>
      <w:r>
        <w:t xml:space="preserve"> "Уменьшение кредиторской задолженности по прочим платежам в бюджет" с корреспонденцией по кредиту соответствующих счетов аналитического учета счета </w:t>
      </w:r>
      <w:hyperlink w:anchor="sub_20900000" w:history="1">
        <w:r>
          <w:rPr>
            <w:rStyle w:val="a4"/>
            <w:rFonts w:cs="Arial"/>
          </w:rPr>
          <w:t>020900000</w:t>
        </w:r>
      </w:hyperlink>
      <w:r>
        <w:t xml:space="preserve"> "Расчеты по ущербу и иным доходам";</w:t>
      </w:r>
    </w:p>
    <w:p w:rsidR="00B602BA" w:rsidRDefault="00B602BA">
      <w:bookmarkStart w:id="1319" w:name="sub_21058"/>
      <w:bookmarkEnd w:id="1318"/>
      <w:r>
        <w:t>суммы средств, поступивших в доход бюджета от плательщиков платежей, отражаются администраторами доходов бюджета, осуществляющих отдельные полномочия по начислению и учету платежей в бюджет, на основании Извещения (</w:t>
      </w:r>
      <w:hyperlink r:id="rId362" w:history="1">
        <w:r>
          <w:rPr>
            <w:rStyle w:val="a4"/>
            <w:rFonts w:cs="Arial"/>
          </w:rPr>
          <w:t>ф. 0504805</w:t>
        </w:r>
      </w:hyperlink>
      <w:r>
        <w:t xml:space="preserve">) по дебету счета </w:t>
      </w:r>
      <w:hyperlink w:anchor="sub_335831" w:history="1">
        <w:r>
          <w:rPr>
            <w:rStyle w:val="a4"/>
            <w:rFonts w:cs="Arial"/>
          </w:rPr>
          <w:t>030305831</w:t>
        </w:r>
      </w:hyperlink>
      <w:r>
        <w:t xml:space="preserve"> "Уменьшение кредиторской задолженности по прочим платежам в бюджет" с корреспонденцией по кредиту соответствующих счетов аналитического учета счета </w:t>
      </w:r>
      <w:hyperlink w:anchor="sub_20500000" w:history="1">
        <w:r>
          <w:rPr>
            <w:rStyle w:val="a4"/>
            <w:rFonts w:cs="Arial"/>
          </w:rPr>
          <w:t>020500000</w:t>
        </w:r>
      </w:hyperlink>
      <w:r>
        <w:t xml:space="preserve"> "Расчеты по доходам";</w:t>
      </w:r>
    </w:p>
    <w:p w:rsidR="00B602BA" w:rsidRDefault="00B602BA">
      <w:bookmarkStart w:id="1320" w:name="sub_210486"/>
      <w:bookmarkEnd w:id="1319"/>
      <w:r>
        <w:t xml:space="preserve">суммы средств, поступивших в доход бюджета от плательщиков, отражаются администраторами доходов бюджета, осуществляющими отдельные полномочия по администрированию кассовых поступлений в бюджет, по кредиту счета </w:t>
      </w:r>
      <w:hyperlink w:anchor="sub_33573" w:history="1">
        <w:r>
          <w:rPr>
            <w:rStyle w:val="a4"/>
            <w:rFonts w:cs="Arial"/>
          </w:rPr>
          <w:t>030305731</w:t>
        </w:r>
      </w:hyperlink>
      <w:r>
        <w:t xml:space="preserve"> "Увеличение кредиторской задолженности по прочим платежам в бюджет" с корреспонденцией по дебету соответствующих счетов аналитического учета счета 021002000 "Расчеты по поступлениям в бюджет с финансовыми органами", счета 020127510 "Поступления денежных средств учреждения в иностранной валюте на счет в кредитной организации", 020121510 "Поступления денежных средств учреждения на счета в кредитной организации";</w:t>
      </w:r>
    </w:p>
    <w:p w:rsidR="00B602BA" w:rsidRDefault="00B602BA">
      <w:bookmarkStart w:id="1321" w:name="sub_210485"/>
      <w:bookmarkEnd w:id="1320"/>
      <w:r>
        <w:t>сумма расчетов между администратором доходов бюджета, осуществляющим отдельные полномочия по администрированию кассовых поступлений, и администратором доходов бюджета (получателем бюджетных средств), осуществляющим отдельные полномочия по начислению и учету платежей в бюджет, оформленные Извещениями (</w:t>
      </w:r>
      <w:hyperlink r:id="rId363" w:history="1">
        <w:r>
          <w:rPr>
            <w:rStyle w:val="a4"/>
            <w:rFonts w:cs="Arial"/>
          </w:rPr>
          <w:t>ф. 0504805</w:t>
        </w:r>
      </w:hyperlink>
      <w:r>
        <w:t xml:space="preserve">), отражаются соответственно по кредиту счета </w:t>
      </w:r>
      <w:hyperlink w:anchor="sub_33573" w:history="1">
        <w:r>
          <w:rPr>
            <w:rStyle w:val="a4"/>
            <w:rFonts w:cs="Arial"/>
          </w:rPr>
          <w:t>030305731</w:t>
        </w:r>
      </w:hyperlink>
      <w:r>
        <w:t xml:space="preserve"> "Увеличение кредиторской задолженности по прочим платежам в бюджет", соответствующего счета аналитического учета счетов 030404100 "Внутриведомственные расчеты по доходам", 030404400 "Внутриведомственные расчеты по доходам от выбытий нефинансовых активов" (030404410 - 030404440) с корреспонденцией по дебету соответствующих счетов аналитического учета счетов 030404100 "Внутриведомственные расчеты по доходам", 030404400 "Внутриведомственные расчеты по доходам от выбытий нефинансовых активов" (030404410 - 030404440), счета </w:t>
      </w:r>
      <w:hyperlink w:anchor="sub_335831" w:history="1">
        <w:r>
          <w:rPr>
            <w:rStyle w:val="a4"/>
            <w:rFonts w:cs="Arial"/>
          </w:rPr>
          <w:t>030305831</w:t>
        </w:r>
      </w:hyperlink>
      <w:r>
        <w:t xml:space="preserve"> "Уменьшение кредиторской задолженности по прочим платежам в бюджет".</w:t>
      </w:r>
    </w:p>
    <w:p w:rsidR="00B602BA" w:rsidRDefault="00B602BA">
      <w:bookmarkStart w:id="1322" w:name="sub_210414"/>
      <w:bookmarkEnd w:id="1321"/>
      <w:r>
        <w:t xml:space="preserve">Начисление администратором доходов бюджета от предоставления межбюджетных трансфертов в форме субвенций, субсидий, иных межбюджетных трансфертов с условиями, имеющих целевое назначение (далее - администратор доходов бюджета от предоставления межбюджетных трансфертов, целевые межбюджетные трансферты), возврата неиспользованных остатков целевого межбюджетного трансферта отражается по дебету соответствующих счетов аналитического учета счета 040140100 "Доходы будущих периодов экономического субъекта" (040140151, 040140161) и кредиту счета </w:t>
      </w:r>
      <w:hyperlink w:anchor="sub_33573" w:history="1">
        <w:r>
          <w:rPr>
            <w:rStyle w:val="a4"/>
            <w:rFonts w:cs="Arial"/>
          </w:rPr>
          <w:t>030305731</w:t>
        </w:r>
      </w:hyperlink>
      <w:r>
        <w:t xml:space="preserve"> "Увеличение кредиторской задолженности по прочим платежам в бюджет".</w:t>
      </w:r>
    </w:p>
    <w:bookmarkEnd w:id="1322"/>
    <w:p w:rsidR="00B602BA" w:rsidRDefault="00B602BA">
      <w:r>
        <w:t xml:space="preserve">Начисление администратором доходов бюджета от предоставления межбюджетных трансфертов расчетов по возврату неиспользованных остатков целевого межбюджетного трансферта, подлежащих предоставлению при подтверждении потребности (при наличии принятых и не исполненных денежных обязательств по целевым расходам - принятой кредиторской задолженности) отражается по дебету счета </w:t>
      </w:r>
      <w:hyperlink w:anchor="sub_1014" w:history="1">
        <w:r>
          <w:rPr>
            <w:rStyle w:val="a4"/>
            <w:rFonts w:cs="Arial"/>
          </w:rPr>
          <w:t>040110100</w:t>
        </w:r>
      </w:hyperlink>
      <w:r>
        <w:t xml:space="preserve"> "Доходы экономического субъекта" (040110151, 040110161 и кредиту счета </w:t>
      </w:r>
      <w:hyperlink w:anchor="sub_33573" w:history="1">
        <w:r>
          <w:rPr>
            <w:rStyle w:val="a4"/>
            <w:rFonts w:cs="Arial"/>
          </w:rPr>
          <w:t>030305731</w:t>
        </w:r>
      </w:hyperlink>
      <w:r>
        <w:t xml:space="preserve"> "Увеличение кредиторской задолженности по прочим платежам в бюджет".</w:t>
      </w:r>
    </w:p>
    <w:p w:rsidR="00B602BA" w:rsidRDefault="00B602BA">
      <w:r>
        <w:t xml:space="preserve">Начисление администратором доходов бюджета от предоставления межбюджетных трансфертов расчетов по возврату неиспользованных остатков целевых межбюджетных трансфертов прошлых лет, восстановленных в связи с возвратом выплат прошлых отчетных периодов, источником финансового обеспечения которых являлись целевые межбюджетные трансферты, а также сумм, подлежащих взысканию по результатам проверок органами государственного (муниципального) контроля, отражается по дебету соответствующих счетов аналитического учета счета </w:t>
      </w:r>
      <w:hyperlink w:anchor="sub_1014" w:history="1">
        <w:r>
          <w:rPr>
            <w:rStyle w:val="a4"/>
            <w:rFonts w:cs="Arial"/>
          </w:rPr>
          <w:t>040110100</w:t>
        </w:r>
      </w:hyperlink>
      <w:r>
        <w:t xml:space="preserve"> "Доходы экономического субъекта" (040110151, 040110161) и кредиту счета </w:t>
      </w:r>
      <w:hyperlink w:anchor="sub_33573" w:history="1">
        <w:r>
          <w:rPr>
            <w:rStyle w:val="a4"/>
            <w:rFonts w:cs="Arial"/>
          </w:rPr>
          <w:t>030305731</w:t>
        </w:r>
      </w:hyperlink>
      <w:r>
        <w:t xml:space="preserve"> "Увеличение кредиторской задолженности по прочим платежам в бюджет".</w:t>
      </w:r>
    </w:p>
    <w:p w:rsidR="00B602BA" w:rsidRDefault="00B602BA"/>
    <w:p w:rsidR="00B602BA" w:rsidRDefault="00B602BA">
      <w:pPr>
        <w:pStyle w:val="1"/>
      </w:pPr>
      <w:bookmarkStart w:id="1323" w:name="sub_30400000"/>
      <w:r>
        <w:t>Счет 030400000 "Прочие расчеты с кредиторами"</w:t>
      </w:r>
    </w:p>
    <w:bookmarkEnd w:id="1323"/>
    <w:p w:rsidR="00B602BA" w:rsidRDefault="00B602BA"/>
    <w:p w:rsidR="00B602BA" w:rsidRDefault="00B602BA">
      <w:pPr>
        <w:pStyle w:val="a8"/>
        <w:rPr>
          <w:color w:val="000000"/>
          <w:sz w:val="16"/>
          <w:szCs w:val="16"/>
        </w:rPr>
      </w:pPr>
      <w:bookmarkStart w:id="1324" w:name="sub_2105"/>
      <w:r>
        <w:rPr>
          <w:color w:val="000000"/>
          <w:sz w:val="16"/>
          <w:szCs w:val="16"/>
        </w:rPr>
        <w:t>Информация об изменениях:</w:t>
      </w:r>
    </w:p>
    <w:bookmarkEnd w:id="1324"/>
    <w:p w:rsidR="00B602BA" w:rsidRDefault="00B602BA">
      <w:pPr>
        <w:pStyle w:val="a9"/>
      </w:pPr>
      <w:r>
        <w:t xml:space="preserve">Пункт 105 изменен с 20 декабря 2020 г. - </w:t>
      </w:r>
      <w:hyperlink r:id="rId364" w:history="1">
        <w:r>
          <w:rPr>
            <w:rStyle w:val="a4"/>
            <w:rFonts w:cs="Arial"/>
          </w:rPr>
          <w:t>Приказ</w:t>
        </w:r>
      </w:hyperlink>
      <w:r>
        <w:t xml:space="preserve"> Минфина России от 28 октября 2020 г. N 246Н</w:t>
      </w:r>
    </w:p>
    <w:p w:rsidR="00B602BA" w:rsidRDefault="00B602BA">
      <w:pPr>
        <w:pStyle w:val="a9"/>
      </w:pPr>
      <w:hyperlink r:id="rId365" w:history="1">
        <w:r>
          <w:rPr>
            <w:rStyle w:val="a4"/>
            <w:rFonts w:cs="Arial"/>
          </w:rPr>
          <w:t>См. предыдущую редакцию</w:t>
        </w:r>
      </w:hyperlink>
    </w:p>
    <w:p w:rsidR="00B602BA" w:rsidRDefault="00B602BA">
      <w:r>
        <w:t>105. Учет расчетов с прочими кредиторами ведется на следующих счетах:</w:t>
      </w:r>
    </w:p>
    <w:bookmarkStart w:id="1325" w:name="sub_130401000"/>
    <w:p w:rsidR="00B602BA" w:rsidRDefault="00B602BA">
      <w:r>
        <w:fldChar w:fldCharType="begin"/>
      </w:r>
      <w:r>
        <w:instrText>HYPERLINK \l "sub_30401000"</w:instrText>
      </w:r>
      <w:r>
        <w:fldChar w:fldCharType="separate"/>
      </w:r>
      <w:r>
        <w:rPr>
          <w:rStyle w:val="a4"/>
          <w:rFonts w:cs="Arial"/>
        </w:rPr>
        <w:t>030401000</w:t>
      </w:r>
      <w:r>
        <w:fldChar w:fldCharType="end"/>
      </w:r>
      <w:r>
        <w:t xml:space="preserve"> "Расчеты по средствам, полученным во временное распоряжение";</w:t>
      </w:r>
    </w:p>
    <w:bookmarkStart w:id="1326" w:name="sub_130402000"/>
    <w:bookmarkEnd w:id="1325"/>
    <w:p w:rsidR="00B602BA" w:rsidRDefault="00B602BA">
      <w:r>
        <w:fldChar w:fldCharType="begin"/>
      </w:r>
      <w:r>
        <w:instrText>HYPERLINK \l "sub_30402000"</w:instrText>
      </w:r>
      <w:r>
        <w:fldChar w:fldCharType="separate"/>
      </w:r>
      <w:r>
        <w:rPr>
          <w:rStyle w:val="a4"/>
          <w:rFonts w:cs="Arial"/>
        </w:rPr>
        <w:t>030402000</w:t>
      </w:r>
      <w:r>
        <w:fldChar w:fldCharType="end"/>
      </w:r>
      <w:r>
        <w:t xml:space="preserve"> "Расчеты с депонентами";</w:t>
      </w:r>
    </w:p>
    <w:bookmarkStart w:id="1327" w:name="sub_130403000"/>
    <w:bookmarkEnd w:id="1326"/>
    <w:p w:rsidR="00B602BA" w:rsidRDefault="00B602BA">
      <w:r>
        <w:fldChar w:fldCharType="begin"/>
      </w:r>
      <w:r>
        <w:instrText>HYPERLINK \l "sub_30403000"</w:instrText>
      </w:r>
      <w:r>
        <w:fldChar w:fldCharType="separate"/>
      </w:r>
      <w:r>
        <w:rPr>
          <w:rStyle w:val="a4"/>
          <w:rFonts w:cs="Arial"/>
        </w:rPr>
        <w:t>030403000</w:t>
      </w:r>
      <w:r>
        <w:fldChar w:fldCharType="end"/>
      </w:r>
      <w:r>
        <w:t xml:space="preserve"> "Расчеты по удержаниям из выплат по оплате труда";</w:t>
      </w:r>
    </w:p>
    <w:bookmarkStart w:id="1328" w:name="sub_24040"/>
    <w:bookmarkEnd w:id="1327"/>
    <w:p w:rsidR="00B602BA" w:rsidRDefault="00B602BA">
      <w:r>
        <w:fldChar w:fldCharType="begin"/>
      </w:r>
      <w:r>
        <w:instrText>HYPERLINK \l "sub_30404000"</w:instrText>
      </w:r>
      <w:r>
        <w:fldChar w:fldCharType="separate"/>
      </w:r>
      <w:r>
        <w:rPr>
          <w:rStyle w:val="a4"/>
          <w:rFonts w:cs="Arial"/>
        </w:rPr>
        <w:t>030404000</w:t>
      </w:r>
      <w:r>
        <w:fldChar w:fldCharType="end"/>
      </w:r>
      <w:r>
        <w:t xml:space="preserve"> "Внутриведомственные расчеты";</w:t>
      </w:r>
    </w:p>
    <w:bookmarkStart w:id="1329" w:name="sub_30405"/>
    <w:bookmarkEnd w:id="1328"/>
    <w:p w:rsidR="00B602BA" w:rsidRDefault="00B602BA">
      <w:r>
        <w:fldChar w:fldCharType="begin"/>
      </w:r>
      <w:r>
        <w:instrText>HYPERLINK \l "sub_30405000"</w:instrText>
      </w:r>
      <w:r>
        <w:fldChar w:fldCharType="separate"/>
      </w:r>
      <w:r>
        <w:rPr>
          <w:rStyle w:val="a4"/>
          <w:rFonts w:cs="Arial"/>
        </w:rPr>
        <w:t>030405000</w:t>
      </w:r>
      <w:r>
        <w:fldChar w:fldCharType="end"/>
      </w:r>
      <w:r>
        <w:t xml:space="preserve"> "Расчеты по платежам из бюджета с финансовым органом";</w:t>
      </w:r>
    </w:p>
    <w:bookmarkStart w:id="1330" w:name="sub_130406000"/>
    <w:bookmarkEnd w:id="1329"/>
    <w:p w:rsidR="00B602BA" w:rsidRDefault="00B602BA">
      <w:r>
        <w:fldChar w:fldCharType="begin"/>
      </w:r>
      <w:r>
        <w:instrText>HYPERLINK \l "sub_30406000"</w:instrText>
      </w:r>
      <w:r>
        <w:fldChar w:fldCharType="separate"/>
      </w:r>
      <w:r>
        <w:rPr>
          <w:rStyle w:val="a4"/>
          <w:rFonts w:cs="Arial"/>
        </w:rPr>
        <w:t>030406000</w:t>
      </w:r>
      <w:r>
        <w:fldChar w:fldCharType="end"/>
      </w:r>
      <w:r>
        <w:t xml:space="preserve"> "Расчеты с прочими кредиторами";</w:t>
      </w:r>
    </w:p>
    <w:p w:rsidR="00B602BA" w:rsidRDefault="00B602BA">
      <w:bookmarkStart w:id="1331" w:name="sub_1304840"/>
      <w:bookmarkEnd w:id="1330"/>
      <w:r>
        <w:t>030466000 "Иные расчеты года, предшествующего отчетному, выявленные по контрольным мероприятиям";</w:t>
      </w:r>
    </w:p>
    <w:p w:rsidR="00B602BA" w:rsidRDefault="00B602BA">
      <w:bookmarkStart w:id="1332" w:name="sub_204940"/>
      <w:bookmarkEnd w:id="1331"/>
      <w:r>
        <w:t>030476000 "Иные расчеты прошлых лет, выявленные по контрольным мероприятиям";</w:t>
      </w:r>
    </w:p>
    <w:p w:rsidR="00B602BA" w:rsidRDefault="00B602BA">
      <w:bookmarkStart w:id="1333" w:name="sub_206800"/>
      <w:bookmarkEnd w:id="1332"/>
      <w:r>
        <w:t>030486000 "Иные расчеты года, предшествующего отчетному, выявленные в отчетном году";</w:t>
      </w:r>
    </w:p>
    <w:p w:rsidR="00B602BA" w:rsidRDefault="00B602BA">
      <w:bookmarkStart w:id="1334" w:name="sub_206890"/>
      <w:bookmarkEnd w:id="1333"/>
      <w:r>
        <w:t>030496000 "Иные расчеты прошлых лет, выявленные в отчетном году".</w:t>
      </w:r>
    </w:p>
    <w:bookmarkEnd w:id="1334"/>
    <w:p w:rsidR="00B602BA" w:rsidRDefault="00B602BA"/>
    <w:p w:rsidR="00B602BA" w:rsidRDefault="00B602BA">
      <w:pPr>
        <w:pStyle w:val="1"/>
      </w:pPr>
      <w:bookmarkStart w:id="1335" w:name="sub_30401000"/>
      <w:r>
        <w:t>Счет 030401000 "Расчеты по средствам, полученным во временное распоряжение"</w:t>
      </w:r>
    </w:p>
    <w:bookmarkEnd w:id="1335"/>
    <w:p w:rsidR="00B602BA" w:rsidRDefault="00B602BA"/>
    <w:p w:rsidR="00B602BA" w:rsidRDefault="00B602BA">
      <w:pPr>
        <w:pStyle w:val="a8"/>
        <w:rPr>
          <w:color w:val="000000"/>
          <w:sz w:val="16"/>
          <w:szCs w:val="16"/>
        </w:rPr>
      </w:pPr>
      <w:bookmarkStart w:id="1336" w:name="sub_2106"/>
      <w:r>
        <w:rPr>
          <w:color w:val="000000"/>
          <w:sz w:val="16"/>
          <w:szCs w:val="16"/>
        </w:rPr>
        <w:t>Информация об изменениях:</w:t>
      </w:r>
    </w:p>
    <w:bookmarkEnd w:id="1336"/>
    <w:p w:rsidR="00B602BA" w:rsidRDefault="00B602BA">
      <w:pPr>
        <w:pStyle w:val="a9"/>
      </w:pPr>
      <w:r>
        <w:fldChar w:fldCharType="begin"/>
      </w:r>
      <w:r>
        <w:instrText>HYPERLINK "garantF1://71071042.357"</w:instrText>
      </w:r>
      <w:r>
        <w:fldChar w:fldCharType="separate"/>
      </w:r>
      <w:r>
        <w:rPr>
          <w:rStyle w:val="a4"/>
          <w:rFonts w:cs="Arial"/>
        </w:rPr>
        <w:t>Приказом</w:t>
      </w:r>
      <w:r>
        <w:fldChar w:fldCharType="end"/>
      </w:r>
      <w:r>
        <w:t xml:space="preserve"> Минфина России от 17 августа 2015 г. N 127н в пункт 106 внесены изменения, </w:t>
      </w:r>
      <w:hyperlink r:id="rId366" w:history="1">
        <w:r>
          <w:rPr>
            <w:rStyle w:val="a4"/>
            <w:rFonts w:cs="Arial"/>
          </w:rPr>
          <w:t>применяющиеся</w:t>
        </w:r>
      </w:hyperlink>
      <w:r>
        <w:t xml:space="preserve"> при формировании показателей объектов учета на 1 октября 2015 г., если иное не предусмотрено учетной политикой учреждения</w:t>
      </w:r>
    </w:p>
    <w:p w:rsidR="00B602BA" w:rsidRDefault="00B602BA">
      <w:pPr>
        <w:pStyle w:val="a9"/>
      </w:pPr>
      <w:hyperlink r:id="rId367" w:history="1">
        <w:r>
          <w:rPr>
            <w:rStyle w:val="a4"/>
            <w:rFonts w:cs="Arial"/>
          </w:rPr>
          <w:t>См. текст пункта в предыдущей редакции</w:t>
        </w:r>
      </w:hyperlink>
    </w:p>
    <w:p w:rsidR="00B602BA" w:rsidRDefault="00B602BA">
      <w:r>
        <w:t>106. Операции по счету оформляются на основании документов, прилагаемых к выписке со счетов следующими бухгалтерскими записями:</w:t>
      </w:r>
    </w:p>
    <w:p w:rsidR="00B602BA" w:rsidRDefault="00B602BA">
      <w:bookmarkStart w:id="1337" w:name="sub_210602"/>
      <w:r>
        <w:t>суммы, поступившие во временное распоряжение учреждения, отражаются по кредиту счета 330401730 "Увеличение кредиторской задолженности по средствам, полученным во временное распоряжение" и дебету соответствующих счетов аналитического учета счета 320100000 "Денежные средства учреждения" (320111510, 320121510, 320127510), счета 320134510 "Поступления средств в кассу учреждения";</w:t>
      </w:r>
    </w:p>
    <w:p w:rsidR="00B602BA" w:rsidRDefault="00B602BA">
      <w:bookmarkStart w:id="1338" w:name="sub_10603"/>
      <w:bookmarkEnd w:id="1337"/>
      <w:r>
        <w:t>суммы, выданные или перечисленные со счета по назначению, отражаются по дебету счета 330401830 "Уменьшение кредиторской задолженности по средствам, полученным во временное распоряжение" и кредиту соответствующих счетов аналитического учета счета 320100000 "Денежные средства учреждения" (320111610, 320121610, 320127610, 320134610).</w:t>
      </w:r>
    </w:p>
    <w:bookmarkEnd w:id="1338"/>
    <w:p w:rsidR="00B602BA" w:rsidRDefault="00B602BA"/>
    <w:p w:rsidR="00B602BA" w:rsidRDefault="00B602BA">
      <w:pPr>
        <w:pStyle w:val="1"/>
      </w:pPr>
      <w:bookmarkStart w:id="1339" w:name="sub_30402000"/>
      <w:r>
        <w:t>Счет 030402000 "Расчеты с депонентами"</w:t>
      </w:r>
    </w:p>
    <w:bookmarkEnd w:id="1339"/>
    <w:p w:rsidR="00B602BA" w:rsidRDefault="00B602BA"/>
    <w:p w:rsidR="00B602BA" w:rsidRDefault="00B602BA">
      <w:pPr>
        <w:pStyle w:val="a8"/>
        <w:rPr>
          <w:color w:val="000000"/>
          <w:sz w:val="16"/>
          <w:szCs w:val="16"/>
        </w:rPr>
      </w:pPr>
      <w:bookmarkStart w:id="1340" w:name="sub_2107"/>
      <w:r>
        <w:rPr>
          <w:color w:val="000000"/>
          <w:sz w:val="16"/>
          <w:szCs w:val="16"/>
        </w:rPr>
        <w:t>Информация об изменениях:</w:t>
      </w:r>
    </w:p>
    <w:bookmarkEnd w:id="1340"/>
    <w:p w:rsidR="00B602BA" w:rsidRDefault="00B602BA">
      <w:pPr>
        <w:pStyle w:val="a9"/>
      </w:pPr>
      <w:r>
        <w:t xml:space="preserve">Пункт 107 изменен с 8 мая 2018 г. - </w:t>
      </w:r>
      <w:hyperlink r:id="rId368" w:history="1">
        <w:r>
          <w:rPr>
            <w:rStyle w:val="a4"/>
            <w:rFonts w:cs="Arial"/>
          </w:rPr>
          <w:t>Приказ</w:t>
        </w:r>
      </w:hyperlink>
      <w:r>
        <w:t xml:space="preserve"> Минфина России от 31 марта 2018 г. N 65Н</w:t>
      </w:r>
    </w:p>
    <w:p w:rsidR="00B602BA" w:rsidRDefault="00B602BA">
      <w:pPr>
        <w:pStyle w:val="a9"/>
      </w:pPr>
      <w:r>
        <w:t xml:space="preserve">Изменения </w:t>
      </w:r>
      <w:hyperlink r:id="rId369" w:history="1">
        <w:r>
          <w:rPr>
            <w:rStyle w:val="a4"/>
            <w:rFonts w:cs="Arial"/>
          </w:rPr>
          <w:t>применяются</w:t>
        </w:r>
      </w:hyperlink>
      <w:r>
        <w:t xml:space="preserve"> при формировании учетной политики и показателей бюджетного учета, начиная с 2018 г.</w:t>
      </w:r>
    </w:p>
    <w:p w:rsidR="00B602BA" w:rsidRDefault="00B602BA">
      <w:pPr>
        <w:pStyle w:val="a9"/>
      </w:pPr>
      <w:hyperlink r:id="rId370" w:history="1">
        <w:r>
          <w:rPr>
            <w:rStyle w:val="a4"/>
            <w:rFonts w:cs="Arial"/>
          </w:rPr>
          <w:t>См. предыдущую редакцию</w:t>
        </w:r>
      </w:hyperlink>
    </w:p>
    <w:p w:rsidR="00B602BA" w:rsidRDefault="00B602BA">
      <w:r>
        <w:t>107. Операции по счету оформляются следующими бухгалтерскими записями:</w:t>
      </w:r>
    </w:p>
    <w:p w:rsidR="00B602BA" w:rsidRDefault="00B602BA">
      <w:bookmarkStart w:id="1341" w:name="sub_1072"/>
      <w:r>
        <w:t xml:space="preserve">суммы оплаты труда и стипендий, не полученные в срок, отражаются по кредиту счета 030402730 "Увеличение кредиторской задолженности по расчетам с депонентами" и дебету соответствующих счетов аналитического учета счета </w:t>
      </w:r>
      <w:hyperlink w:anchor="sub_30200000" w:history="1">
        <w:r>
          <w:rPr>
            <w:rStyle w:val="a4"/>
            <w:rFonts w:cs="Arial"/>
          </w:rPr>
          <w:t>030200000</w:t>
        </w:r>
      </w:hyperlink>
      <w:r>
        <w:t xml:space="preserve"> "Расчеты по принятым обязательствам";</w:t>
      </w:r>
    </w:p>
    <w:p w:rsidR="00B602BA" w:rsidRDefault="00B602BA">
      <w:bookmarkStart w:id="1342" w:name="sub_1073"/>
      <w:bookmarkEnd w:id="1341"/>
      <w:r>
        <w:t>суммы выданной депонентской задолженности отражаются по дебету счета 030402830 "Уменьшение кредиторской задолженности по расчетам с депонентами" и кредиту счета 020134610 "Выбытия средств из кассы учреждения".</w:t>
      </w:r>
    </w:p>
    <w:bookmarkEnd w:id="1342"/>
    <w:p w:rsidR="00B602BA" w:rsidRDefault="00B602BA"/>
    <w:p w:rsidR="00B602BA" w:rsidRDefault="00B602BA">
      <w:pPr>
        <w:pStyle w:val="1"/>
      </w:pPr>
      <w:bookmarkStart w:id="1343" w:name="sub_30403000"/>
      <w:r>
        <w:t>Счет 030403000 "Расчеты по удержаниям из выплат по оплате труда"</w:t>
      </w:r>
    </w:p>
    <w:bookmarkEnd w:id="1343"/>
    <w:p w:rsidR="00B602BA" w:rsidRDefault="00B602BA"/>
    <w:p w:rsidR="00B602BA" w:rsidRDefault="00B602BA">
      <w:pPr>
        <w:pStyle w:val="a8"/>
        <w:rPr>
          <w:color w:val="000000"/>
          <w:sz w:val="16"/>
          <w:szCs w:val="16"/>
        </w:rPr>
      </w:pPr>
      <w:bookmarkStart w:id="1344" w:name="sub_2108"/>
      <w:r>
        <w:rPr>
          <w:color w:val="000000"/>
          <w:sz w:val="16"/>
          <w:szCs w:val="16"/>
        </w:rPr>
        <w:t>Информация об изменениях:</w:t>
      </w:r>
    </w:p>
    <w:bookmarkEnd w:id="1344"/>
    <w:p w:rsidR="00B602BA" w:rsidRDefault="00B602BA">
      <w:pPr>
        <w:pStyle w:val="a9"/>
      </w:pPr>
      <w:r>
        <w:t xml:space="preserve">Пункт 108 изменен с 10 февраля 2019 г. - </w:t>
      </w:r>
      <w:hyperlink r:id="rId371" w:history="1">
        <w:r>
          <w:rPr>
            <w:rStyle w:val="a4"/>
            <w:rFonts w:cs="Arial"/>
          </w:rPr>
          <w:t>Приказ</w:t>
        </w:r>
      </w:hyperlink>
      <w:r>
        <w:t xml:space="preserve"> Минфина России от 28 декабря 2018 г. N 297Н</w:t>
      </w:r>
    </w:p>
    <w:p w:rsidR="00B602BA" w:rsidRDefault="00B602BA">
      <w:pPr>
        <w:pStyle w:val="a9"/>
      </w:pPr>
      <w:r>
        <w:t xml:space="preserve">Изменения </w:t>
      </w:r>
      <w:hyperlink r:id="rId372" w:history="1">
        <w:r>
          <w:rPr>
            <w:rStyle w:val="a4"/>
            <w:rFonts w:cs="Arial"/>
          </w:rPr>
          <w:t>применяются</w:t>
        </w:r>
      </w:hyperlink>
      <w:r>
        <w:t xml:space="preserve"> при формировании учетной политики и показателей бюджетного учета, начиная с 2019 г.</w:t>
      </w:r>
    </w:p>
    <w:p w:rsidR="00B602BA" w:rsidRDefault="00B602BA">
      <w:pPr>
        <w:pStyle w:val="a9"/>
      </w:pPr>
      <w:hyperlink r:id="rId373" w:history="1">
        <w:r>
          <w:rPr>
            <w:rStyle w:val="a4"/>
            <w:rFonts w:cs="Arial"/>
          </w:rPr>
          <w:t>См. предыдущую редакцию</w:t>
        </w:r>
      </w:hyperlink>
    </w:p>
    <w:p w:rsidR="00B602BA" w:rsidRDefault="00B602BA">
      <w:r>
        <w:t>108. Операции по счету оформляются на основании документов, прилагаемых к выписке со счетов следующими бухгалтерскими записями:</w:t>
      </w:r>
    </w:p>
    <w:p w:rsidR="00B602BA" w:rsidRDefault="00B602BA">
      <w:bookmarkStart w:id="1345" w:name="sub_210802"/>
      <w:r>
        <w:t xml:space="preserve">суммы, удержанные из оплаты труда и стипендий, отражаются по дебету соответствующих счетов аналитического учета счета </w:t>
      </w:r>
      <w:hyperlink w:anchor="sub_30200000" w:history="1">
        <w:r>
          <w:rPr>
            <w:rStyle w:val="a4"/>
            <w:rFonts w:cs="Arial"/>
          </w:rPr>
          <w:t>030200000</w:t>
        </w:r>
      </w:hyperlink>
      <w:r>
        <w:t xml:space="preserve"> "Расчеты по принятым обязательствам" и кредиту счета 030403730 "Увеличение кредиторской задолженности по удержаниям из выплат по оплате труда";</w:t>
      </w:r>
    </w:p>
    <w:p w:rsidR="00B602BA" w:rsidRDefault="00B602BA">
      <w:bookmarkStart w:id="1346" w:name="sub_21083"/>
      <w:bookmarkEnd w:id="1345"/>
      <w:r>
        <w:t xml:space="preserve">перечисление удержанных сумм отражается по дебету счета 030403830 "Уменьшение кредиторской задолженности по удержаниям из выплат по оплате труда" и кредиту счета 020121610 "Выбытия денежных средств учреждения со счетов в кредитной организации", соответствующих счетов аналитического учета счета </w:t>
      </w:r>
      <w:hyperlink w:anchor="sub_30405000" w:history="1">
        <w:r>
          <w:rPr>
            <w:rStyle w:val="a4"/>
            <w:rFonts w:cs="Arial"/>
          </w:rPr>
          <w:t>030405000</w:t>
        </w:r>
      </w:hyperlink>
      <w:r>
        <w:t xml:space="preserve"> "Расчеты по платежам из бюджета с финансовым органом".</w:t>
      </w:r>
    </w:p>
    <w:bookmarkEnd w:id="1346"/>
    <w:p w:rsidR="00B602BA" w:rsidRDefault="00B602BA"/>
    <w:p w:rsidR="00B602BA" w:rsidRDefault="00B602BA">
      <w:pPr>
        <w:pStyle w:val="a8"/>
        <w:rPr>
          <w:color w:val="000000"/>
          <w:sz w:val="16"/>
          <w:szCs w:val="16"/>
        </w:rPr>
      </w:pPr>
      <w:bookmarkStart w:id="1347" w:name="sub_30404000"/>
      <w:r>
        <w:rPr>
          <w:color w:val="000000"/>
          <w:sz w:val="16"/>
          <w:szCs w:val="16"/>
        </w:rPr>
        <w:t>Информация об изменениях:</w:t>
      </w:r>
    </w:p>
    <w:bookmarkEnd w:id="1347"/>
    <w:p w:rsidR="00B602BA" w:rsidRDefault="00B602BA">
      <w:pPr>
        <w:pStyle w:val="a9"/>
      </w:pPr>
      <w:r>
        <w:t xml:space="preserve">Заголовок Счета 030404000 изменен с 20 декабря 2020 г. - </w:t>
      </w:r>
      <w:hyperlink r:id="rId374" w:history="1">
        <w:r>
          <w:rPr>
            <w:rStyle w:val="a4"/>
            <w:rFonts w:cs="Arial"/>
          </w:rPr>
          <w:t>Приказ</w:t>
        </w:r>
      </w:hyperlink>
      <w:r>
        <w:t xml:space="preserve"> Минфина России от 28 октября 2020 г. N 246Н</w:t>
      </w:r>
    </w:p>
    <w:p w:rsidR="00B602BA" w:rsidRDefault="00B602BA">
      <w:pPr>
        <w:pStyle w:val="a9"/>
      </w:pPr>
      <w:hyperlink r:id="rId375" w:history="1">
        <w:r>
          <w:rPr>
            <w:rStyle w:val="a4"/>
            <w:rFonts w:cs="Arial"/>
          </w:rPr>
          <w:t>См. предыдущую редакцию</w:t>
        </w:r>
      </w:hyperlink>
    </w:p>
    <w:p w:rsidR="00B602BA" w:rsidRDefault="00B602BA">
      <w:pPr>
        <w:pStyle w:val="1"/>
      </w:pPr>
      <w:r>
        <w:t>Счет 030404000 "Внутриведомственные расчеты"</w:t>
      </w:r>
    </w:p>
    <w:p w:rsidR="00B602BA" w:rsidRDefault="00B602BA"/>
    <w:p w:rsidR="00B602BA" w:rsidRDefault="00B602BA">
      <w:pPr>
        <w:pStyle w:val="a8"/>
        <w:rPr>
          <w:color w:val="000000"/>
          <w:sz w:val="16"/>
          <w:szCs w:val="16"/>
        </w:rPr>
      </w:pPr>
      <w:bookmarkStart w:id="1348" w:name="sub_2109"/>
      <w:r>
        <w:rPr>
          <w:color w:val="000000"/>
          <w:sz w:val="16"/>
          <w:szCs w:val="16"/>
        </w:rPr>
        <w:t>Информация об изменениях:</w:t>
      </w:r>
    </w:p>
    <w:bookmarkEnd w:id="1348"/>
    <w:p w:rsidR="00B602BA" w:rsidRDefault="00B602BA">
      <w:pPr>
        <w:pStyle w:val="a9"/>
      </w:pPr>
      <w:r>
        <w:t xml:space="preserve">Пункт 109 изменен с 20 декабря 2020 г. - </w:t>
      </w:r>
      <w:hyperlink r:id="rId376" w:history="1">
        <w:r>
          <w:rPr>
            <w:rStyle w:val="a4"/>
            <w:rFonts w:cs="Arial"/>
          </w:rPr>
          <w:t>Приказ</w:t>
        </w:r>
      </w:hyperlink>
      <w:r>
        <w:t xml:space="preserve"> Минфина России от 28 октября 2020 г. N 246Н</w:t>
      </w:r>
    </w:p>
    <w:p w:rsidR="00B602BA" w:rsidRDefault="00B602BA">
      <w:pPr>
        <w:pStyle w:val="a9"/>
      </w:pPr>
      <w:hyperlink r:id="rId377" w:history="1">
        <w:r>
          <w:rPr>
            <w:rStyle w:val="a4"/>
            <w:rFonts w:cs="Arial"/>
          </w:rPr>
          <w:t>См. предыдущую редакцию</w:t>
        </w:r>
      </w:hyperlink>
    </w:p>
    <w:p w:rsidR="00B602BA" w:rsidRDefault="00B602BA">
      <w:r>
        <w:t>109. В дебете соответствующих счетов аналитического учета счета 030404000 "Внутриведомственные расчеты" отражаются операции текущего финансового года:</w:t>
      </w:r>
    </w:p>
    <w:p w:rsidR="00B602BA" w:rsidRDefault="00B602BA">
      <w:bookmarkStart w:id="1349" w:name="sub_21091"/>
      <w:r>
        <w:t xml:space="preserve">безвозмездная передача объектов нефинансовых активов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с корреспонденцией по кредиту соответствующих счетов аналитического учета счета </w:t>
      </w:r>
      <w:hyperlink w:anchor="sub_21000" w:history="1">
        <w:r>
          <w:rPr>
            <w:rStyle w:val="a4"/>
            <w:rFonts w:cs="Arial"/>
          </w:rPr>
          <w:t>010000000</w:t>
        </w:r>
      </w:hyperlink>
      <w:r>
        <w:t xml:space="preserve"> "Нефинансовые активы";</w:t>
      </w:r>
    </w:p>
    <w:p w:rsidR="00B602BA" w:rsidRDefault="00B602BA">
      <w:bookmarkStart w:id="1350" w:name="sub_1093"/>
      <w:bookmarkEnd w:id="1349"/>
      <w:r>
        <w:t xml:space="preserve">сумма денежных средств, перечисленных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с единого счета бюджета на банковские счета распорядителей, получателей бюджетных средств, администраторов источников финансирования дефицита бюджета, открытых им в кредитных организациях, с корреспонденцией по кредиту соответствующих счетов аналитического учета счета </w:t>
      </w:r>
      <w:hyperlink w:anchor="sub_30405000" w:history="1">
        <w:r>
          <w:rPr>
            <w:rStyle w:val="a4"/>
            <w:rFonts w:cs="Arial"/>
          </w:rPr>
          <w:t>030405000</w:t>
        </w:r>
      </w:hyperlink>
      <w:r>
        <w:t xml:space="preserve"> "Расчеты по платежам из бюджета с финансовым органом";</w:t>
      </w:r>
    </w:p>
    <w:p w:rsidR="00B602BA" w:rsidRDefault="00B602BA">
      <w:bookmarkStart w:id="1351" w:name="sub_21093"/>
      <w:bookmarkEnd w:id="1350"/>
      <w:r>
        <w:t xml:space="preserve">суммы распределенных средств бюджета, перечисленных получателям бюджетных средств, администраторам источников финансирования дефицита бюджета с банковских счетов с корреспонденцией по кредиту соответствующих счетов аналитического учета счета </w:t>
      </w:r>
      <w:hyperlink w:anchor="sub_20100000" w:history="1">
        <w:r>
          <w:rPr>
            <w:rStyle w:val="a4"/>
            <w:rFonts w:cs="Arial"/>
          </w:rPr>
          <w:t>020100000</w:t>
        </w:r>
      </w:hyperlink>
      <w:r>
        <w:t xml:space="preserve"> "Денежные средства учреждения" (020121610, 020127610);</w:t>
      </w:r>
    </w:p>
    <w:p w:rsidR="00B602BA" w:rsidRDefault="00B602BA">
      <w:bookmarkStart w:id="1352" w:name="sub_1095"/>
      <w:bookmarkEnd w:id="1351"/>
      <w:r>
        <w:t xml:space="preserve">у получателей бюджетных средств, в том числе у главных распорядителей (распорядителей) как получателей, администраторов источников финансирования дефицита бюджета, в том числе у главных администраторов источников финансирования дефицита бюджета, как администраторов, отзыв средств бюджета и возврат неиспользованных бюджетных средств с корреспонденцией по кредиту соответствующих счетов аналитического учета счета </w:t>
      </w:r>
      <w:hyperlink w:anchor="sub_20100000" w:history="1">
        <w:r>
          <w:rPr>
            <w:rStyle w:val="a4"/>
            <w:rFonts w:cs="Arial"/>
          </w:rPr>
          <w:t>020100000</w:t>
        </w:r>
      </w:hyperlink>
      <w:r>
        <w:t xml:space="preserve"> "Денежные средства учреждения" (020121610, 020127610);</w:t>
      </w:r>
    </w:p>
    <w:p w:rsidR="00B602BA" w:rsidRDefault="00B602BA">
      <w:bookmarkStart w:id="1353" w:name="sub_1097"/>
      <w:bookmarkEnd w:id="1352"/>
      <w:r>
        <w:t xml:space="preserve">перечисление денежных средств в рамках расчетов между обособленным подразделением без права юридического лица, осуществляющим полномочие по ведению бюджетного учета (далее - обособленное подразделение), и головным учреждением с корреспонденцией по кредиту соответствующих счетов аналитического учета счета </w:t>
      </w:r>
      <w:hyperlink w:anchor="sub_20100000" w:history="1">
        <w:r>
          <w:rPr>
            <w:rStyle w:val="a4"/>
            <w:rFonts w:cs="Arial"/>
          </w:rPr>
          <w:t>020100000</w:t>
        </w:r>
      </w:hyperlink>
      <w:r>
        <w:t xml:space="preserve"> "Денежные средства учреждения" (020121610, 020127610);</w:t>
      </w:r>
    </w:p>
    <w:p w:rsidR="00B602BA" w:rsidRDefault="00B602BA">
      <w:bookmarkStart w:id="1354" w:name="sub_21096"/>
      <w:bookmarkEnd w:id="1353"/>
      <w:r>
        <w:t>у получателей бюджетных средств (администраторов доходов бюджета), осуществляющих отдельные полномочия по начислению и учету платежей в бюджет, суммы расчетов по поступлениям в доход бюджета возвратов дебиторской задолженности прошлых лет, а также иных платежей, оформленных Извещениями (</w:t>
      </w:r>
      <w:hyperlink r:id="rId378" w:history="1">
        <w:r>
          <w:rPr>
            <w:rStyle w:val="a4"/>
            <w:rFonts w:cs="Arial"/>
          </w:rPr>
          <w:t>ф. 0504805</w:t>
        </w:r>
      </w:hyperlink>
      <w:r>
        <w:t xml:space="preserve">), с корреспонденцией по кредиту счета </w:t>
      </w:r>
      <w:hyperlink w:anchor="sub_33573" w:history="1">
        <w:r>
          <w:rPr>
            <w:rStyle w:val="a4"/>
            <w:rFonts w:cs="Arial"/>
          </w:rPr>
          <w:t>030305731</w:t>
        </w:r>
      </w:hyperlink>
      <w:r>
        <w:t xml:space="preserve"> "Увеличение кредиторской задолженности по прочим платежам в бюджет", соответствующих счетов аналитического учета счета </w:t>
      </w:r>
      <w:hyperlink w:anchor="sub_20500000" w:history="1">
        <w:r>
          <w:rPr>
            <w:rStyle w:val="a4"/>
            <w:rFonts w:cs="Arial"/>
          </w:rPr>
          <w:t>020500000</w:t>
        </w:r>
      </w:hyperlink>
      <w:r>
        <w:t xml:space="preserve"> "Расчеты по доходам", счета </w:t>
      </w:r>
      <w:hyperlink w:anchor="sub_20900000" w:history="1">
        <w:r>
          <w:rPr>
            <w:rStyle w:val="a4"/>
            <w:rFonts w:cs="Arial"/>
          </w:rPr>
          <w:t>020900000</w:t>
        </w:r>
      </w:hyperlink>
      <w:r>
        <w:t xml:space="preserve"> "Расчеты по ущербу и иным доходам";</w:t>
      </w:r>
    </w:p>
    <w:p w:rsidR="00B602BA" w:rsidRDefault="00B602BA">
      <w:bookmarkStart w:id="1355" w:name="sub_1098"/>
      <w:bookmarkEnd w:id="1354"/>
      <w:r>
        <w:t xml:space="preserve">по закрытию финансового года суммы бюджетных средств, полученных и использованных за текущий финансовый год получателями бюджетных средств (администраторами источников финансирования дефицитов бюджетов) на их банковские счета, а также суммы завершенных в финансовом году расчетов по безвозмездному поступлению (передаче) нефинансовых, финансовых активов (обязательств) отражаются с корреспонденцией по кредиту счета </w:t>
      </w:r>
      <w:hyperlink w:anchor="sub_40130000" w:history="1">
        <w:r>
          <w:rPr>
            <w:rStyle w:val="a4"/>
            <w:rFonts w:cs="Arial"/>
          </w:rPr>
          <w:t>040130000</w:t>
        </w:r>
      </w:hyperlink>
      <w:r>
        <w:t xml:space="preserve"> "Финансовый результат прошлых отчетных периодов".</w:t>
      </w:r>
    </w:p>
    <w:p w:rsidR="00B602BA" w:rsidRDefault="00B602BA">
      <w:bookmarkStart w:id="1356" w:name="sub_201091"/>
      <w:bookmarkEnd w:id="1355"/>
      <w:r>
        <w:t xml:space="preserve">109.1. Утратил силу с 20 декабря 2020 г. - </w:t>
      </w:r>
      <w:hyperlink r:id="rId379" w:history="1">
        <w:r>
          <w:rPr>
            <w:rStyle w:val="a4"/>
            <w:rFonts w:cs="Arial"/>
          </w:rPr>
          <w:t>Приказ</w:t>
        </w:r>
      </w:hyperlink>
      <w:r>
        <w:t xml:space="preserve"> Минфина России от 28 октября 2020 г. N 246Н</w:t>
      </w:r>
    </w:p>
    <w:bookmarkEnd w:id="1356"/>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hyperlink r:id="rId380" w:history="1">
        <w:r>
          <w:rPr>
            <w:rStyle w:val="a4"/>
            <w:rFonts w:cs="Arial"/>
          </w:rPr>
          <w:t>См. предыдущую редакцию</w:t>
        </w:r>
      </w:hyperlink>
    </w:p>
    <w:p w:rsidR="00B602BA" w:rsidRDefault="00B602BA">
      <w:pPr>
        <w:pStyle w:val="a9"/>
      </w:pPr>
      <w:bookmarkStart w:id="1357" w:name="sub_2110"/>
      <w:r>
        <w:t xml:space="preserve">Пункт 110 изменен с 20 декабря 2020 г. - </w:t>
      </w:r>
      <w:hyperlink r:id="rId381" w:history="1">
        <w:r>
          <w:rPr>
            <w:rStyle w:val="a4"/>
            <w:rFonts w:cs="Arial"/>
          </w:rPr>
          <w:t>Приказ</w:t>
        </w:r>
      </w:hyperlink>
      <w:r>
        <w:t xml:space="preserve"> Минфина России от 28 октября 2020 г. N 246Н</w:t>
      </w:r>
    </w:p>
    <w:bookmarkEnd w:id="1357"/>
    <w:p w:rsidR="00B602BA" w:rsidRDefault="00B602BA">
      <w:pPr>
        <w:pStyle w:val="a9"/>
      </w:pPr>
      <w:r>
        <w:fldChar w:fldCharType="begin"/>
      </w:r>
      <w:r>
        <w:instrText>HYPERLINK "garantF1://77585454.2110"</w:instrText>
      </w:r>
      <w:r>
        <w:fldChar w:fldCharType="separate"/>
      </w:r>
      <w:r>
        <w:rPr>
          <w:rStyle w:val="a4"/>
          <w:rFonts w:cs="Arial"/>
        </w:rPr>
        <w:t>См. предыдущую редакцию</w:t>
      </w:r>
      <w:r>
        <w:fldChar w:fldCharType="end"/>
      </w:r>
    </w:p>
    <w:p w:rsidR="00B602BA" w:rsidRDefault="00B602BA">
      <w:r>
        <w:t>110. По кредиту соответствующих счетов аналитического учета счета 030404000 "Внутриведомственные расчеты" отражаются операции текущего финансового года:</w:t>
      </w:r>
    </w:p>
    <w:p w:rsidR="00B602BA" w:rsidRDefault="00B602BA">
      <w:bookmarkStart w:id="1358" w:name="sub_211102"/>
      <w:r>
        <w:t xml:space="preserve">безвозмездное получение объектов нефинансовых активов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с корреспонденцией по дебету соответствующих счетов аналитического учета счета </w:t>
      </w:r>
      <w:hyperlink w:anchor="sub_10100000" w:history="1">
        <w:r>
          <w:rPr>
            <w:rStyle w:val="a4"/>
            <w:rFonts w:cs="Arial"/>
          </w:rPr>
          <w:t>010000000</w:t>
        </w:r>
      </w:hyperlink>
      <w:r>
        <w:t xml:space="preserve"> "Нефинансовые активы";</w:t>
      </w:r>
    </w:p>
    <w:p w:rsidR="00B602BA" w:rsidRDefault="00B602BA">
      <w:bookmarkStart w:id="1359" w:name="sub_1103"/>
      <w:bookmarkEnd w:id="1358"/>
      <w:r>
        <w:t xml:space="preserve">прием вложений в объекты финансовых активов при их безвозмездном получении от учреждений, подведомственных одному главному распорядителю (распорядителю) бюджетных средств, с корреспонденцией по дебету соответствующих счетов аналитического учета счета </w:t>
      </w:r>
      <w:hyperlink w:anchor="sub_21500000" w:history="1">
        <w:r>
          <w:rPr>
            <w:rStyle w:val="a4"/>
            <w:rFonts w:cs="Arial"/>
          </w:rPr>
          <w:t>021500000</w:t>
        </w:r>
      </w:hyperlink>
      <w:r>
        <w:t xml:space="preserve"> "Вложения в финансовые активы" (021521520 - 021523520, 021531530 - 021534530, 021552550, 021553550);</w:t>
      </w:r>
    </w:p>
    <w:p w:rsidR="00B602BA" w:rsidRDefault="00B602BA">
      <w:bookmarkStart w:id="1360" w:name="sub_1104"/>
      <w:bookmarkEnd w:id="1359"/>
      <w:r>
        <w:t>поступление на депозитный счет средств бюджета, перечисленных с лицевых счетов в органе казначейства (дебет счета 130404510 "Внутриведомственные расчеты по изменению (увеличению) остатков денежных средств" - кредит счета 130405510 "Расчеты по платежам из бюджета с финансовым органом по размещению средств бюджета на депозиты"), отражается по дебету счета 120122510 "Поступления денежных средств учреждения на депозитные счета в кредитной организации";</w:t>
      </w:r>
    </w:p>
    <w:p w:rsidR="00B602BA" w:rsidRDefault="00B602BA">
      <w:bookmarkStart w:id="1361" w:name="sub_1105"/>
      <w:bookmarkEnd w:id="1360"/>
      <w:r>
        <w:t>зачисление на депозитный счет средств бюджета, перечисленных со счетов в кредитной организации (дебет счета 130404510 "Внутриведомственные расчеты по изменению (увеличению) остатков денежных средств" - кредит счетов 120121610 "Выбытия денежных средств учреждения со счетов в кредитной организации", 120127610 "Выбытия денежных средств учреждения в иностранной валюте со счета в кредитной организации"), отражается по дебету счета 120122510 "Поступления денежных средств учреждения на депозитные счета в кредитной организации";</w:t>
      </w:r>
    </w:p>
    <w:p w:rsidR="00B602BA" w:rsidRDefault="00B602BA">
      <w:bookmarkStart w:id="1362" w:name="sub_21102"/>
      <w:bookmarkEnd w:id="1361"/>
      <w:r>
        <w:t xml:space="preserve">у главного распорядителя (распорядителя) бюджетных средств, главных администраторов источников финансирования дефицита бюджета отзыв средств бюджета по учреждениям, находящимся в их ведении, с корреспонденцией по дебету соответствующих счетов аналитического учета счетов </w:t>
      </w:r>
      <w:hyperlink w:anchor="sub_20100000" w:history="1">
        <w:r>
          <w:rPr>
            <w:rStyle w:val="a4"/>
            <w:rFonts w:cs="Arial"/>
          </w:rPr>
          <w:t>020100000</w:t>
        </w:r>
      </w:hyperlink>
      <w:r>
        <w:t xml:space="preserve"> "Денежные средства учреждения" (020121510, 020127510), </w:t>
      </w:r>
      <w:hyperlink w:anchor="sub_30405000" w:history="1">
        <w:r>
          <w:rPr>
            <w:rStyle w:val="a4"/>
            <w:rFonts w:cs="Arial"/>
          </w:rPr>
          <w:t>030405000</w:t>
        </w:r>
      </w:hyperlink>
      <w:r>
        <w:t xml:space="preserve"> "Расчеты по платежам из бюджета с финансовым органом";</w:t>
      </w:r>
    </w:p>
    <w:p w:rsidR="00B602BA" w:rsidRDefault="00B602BA">
      <w:bookmarkStart w:id="1363" w:name="sub_21103"/>
      <w:bookmarkEnd w:id="1362"/>
      <w:r>
        <w:t xml:space="preserve">у получателей бюджетных средств, администраторов источников финансирования дефицита бюджета, а также у главных распорядителей (распорядителей) бюджетных средств как получателей, главных администраторов источников финансирования дефицита бюджета как администраторов, предоставленные на банковские счета бюджетные средства с корреспонденцией по дебету соответствующих счетов аналитического учета счета </w:t>
      </w:r>
      <w:hyperlink w:anchor="sub_20100000" w:history="1">
        <w:r>
          <w:rPr>
            <w:rStyle w:val="a4"/>
            <w:rFonts w:cs="Arial"/>
          </w:rPr>
          <w:t>020100000</w:t>
        </w:r>
      </w:hyperlink>
      <w:r>
        <w:t xml:space="preserve"> "Денежные средства учреждения" (020121510, 020123510, 020127510);</w:t>
      </w:r>
    </w:p>
    <w:p w:rsidR="00B602BA" w:rsidRDefault="00B602BA">
      <w:bookmarkStart w:id="1364" w:name="sub_21104"/>
      <w:bookmarkEnd w:id="1363"/>
      <w:r>
        <w:t>поступление денежных средств головному учреждению (обособленному подразделению) от обособленного подразделения (головного учреждения) с корреспонденцией по дебету счетов 020121510 "Поступления денежных средств учреждения на счета в кредитной организации", 020123510 "Поступления денежных средств учреждения в кредитной организации в пути", 020127510 "Поступления денежных средств учреждения в иностранной валюте на счет кредитной организации";</w:t>
      </w:r>
    </w:p>
    <w:p w:rsidR="00B602BA" w:rsidRDefault="00B602BA">
      <w:bookmarkStart w:id="1365" w:name="sub_1109"/>
      <w:bookmarkEnd w:id="1364"/>
      <w:r>
        <w:t xml:space="preserve">по закрытию финансового года суммы бюджетных средств, использованных за текущий финансовый год получателями бюджетных средств (администраторами источников финансирования дефицита бюджета), а также суммы завершенных в финансовом году расчетов по безвозмездной передаче (поступлению) нефинансовых, финансовых активов (обязательств) отражаются с корреспонденцией по дебету счета </w:t>
      </w:r>
      <w:hyperlink w:anchor="sub_40130000" w:history="1">
        <w:r>
          <w:rPr>
            <w:rStyle w:val="a4"/>
            <w:rFonts w:cs="Arial"/>
          </w:rPr>
          <w:t>040130000</w:t>
        </w:r>
      </w:hyperlink>
      <w:r>
        <w:t xml:space="preserve"> "Финансовый результат прошлых отчетных периодов";</w:t>
      </w:r>
    </w:p>
    <w:p w:rsidR="00B602BA" w:rsidRDefault="00B602BA">
      <w:bookmarkStart w:id="1366" w:name="sub_110100"/>
      <w:bookmarkEnd w:id="1365"/>
      <w:r>
        <w:t>у администраторов доходов бюджета, осуществляющих отдельные полномочия по администрированию кассовых поступлений в бюджет, суммы расчетов по поступлениям в доход бюджета возвратов дебиторской задолженности прошлых лет, возмещений причиненного ущерба имуществу, недостачи денежных средств, а также иных платежей, начисленных подведомственным ему получателем бюджетных средств (администратором доходов бюджета) на основании Извещения (</w:t>
      </w:r>
      <w:hyperlink r:id="rId382" w:history="1">
        <w:r>
          <w:rPr>
            <w:rStyle w:val="a4"/>
            <w:rFonts w:cs="Arial"/>
          </w:rPr>
          <w:t>ф. 0504805</w:t>
        </w:r>
      </w:hyperlink>
      <w:r>
        <w:t xml:space="preserve">), с корреспонденцией по дебету счета </w:t>
      </w:r>
      <w:hyperlink w:anchor="sub_335831" w:history="1">
        <w:r>
          <w:rPr>
            <w:rStyle w:val="a4"/>
            <w:rFonts w:cs="Arial"/>
          </w:rPr>
          <w:t>030305831</w:t>
        </w:r>
      </w:hyperlink>
      <w:r>
        <w:t xml:space="preserve"> "Уменьшение кредиторской задолженности по прочим платежам в бюджет", соответствующих счетов аналитического учета счетов 020500000 "Расчеты по доходам", 020930000 "Уменьшение дебиторской задолженности по компенсации затрат".</w:t>
      </w:r>
    </w:p>
    <w:p w:rsidR="00B602BA" w:rsidRDefault="00B602BA">
      <w:bookmarkStart w:id="1367" w:name="sub_34110"/>
      <w:bookmarkEnd w:id="1366"/>
      <w:r>
        <w:t xml:space="preserve">Поступления денежных средств на банковские счета учреждений в разрезе кодов классификации доходов бюджетов, кодов классификации источников финансирования дефицитов бюджетов, возврата указанных поступлений, а также поступления бюджетных средств от главных распорядителей (распорядителей) бюджетных средств подведомственным им распорядителям, получателям бюджетных средств, на осуществление выплат по расходам, источникам финансирования дефицита бюджета, отраженных на соответствующих счетах аналитического учета счета 030404000 "Внутриведомственные расчеты" в разрезе кодов классификации расходов бюджетов, кодов классификации источников финансирования дефицитов бюджетов, одновременно отражаются на забалансовом </w:t>
      </w:r>
      <w:hyperlink w:anchor="sub_11017" w:history="1">
        <w:r>
          <w:rPr>
            <w:rStyle w:val="a4"/>
            <w:rFonts w:cs="Arial"/>
          </w:rPr>
          <w:t>счете 17</w:t>
        </w:r>
      </w:hyperlink>
      <w:r>
        <w:t xml:space="preserve"> "Поступления денежных средств".</w:t>
      </w:r>
    </w:p>
    <w:bookmarkEnd w:id="1367"/>
    <w:p w:rsidR="00B602BA" w:rsidRDefault="00B602BA"/>
    <w:p w:rsidR="00B602BA" w:rsidRDefault="00B602BA">
      <w:pPr>
        <w:pStyle w:val="1"/>
      </w:pPr>
      <w:bookmarkStart w:id="1368" w:name="sub_30405000"/>
      <w:r>
        <w:t>Счет 030405000 "Расчеты по платежам из бюджета с финансовым органом"</w:t>
      </w:r>
    </w:p>
    <w:bookmarkEnd w:id="1368"/>
    <w:p w:rsidR="00B602BA" w:rsidRDefault="00B602BA"/>
    <w:p w:rsidR="00B602BA" w:rsidRDefault="00B602BA">
      <w:pPr>
        <w:pStyle w:val="a8"/>
        <w:rPr>
          <w:color w:val="000000"/>
          <w:sz w:val="16"/>
          <w:szCs w:val="16"/>
        </w:rPr>
      </w:pPr>
      <w:bookmarkStart w:id="1369" w:name="sub_2111"/>
      <w:r>
        <w:rPr>
          <w:color w:val="000000"/>
          <w:sz w:val="16"/>
          <w:szCs w:val="16"/>
        </w:rPr>
        <w:t>Информация об изменениях:</w:t>
      </w:r>
    </w:p>
    <w:bookmarkEnd w:id="1369"/>
    <w:p w:rsidR="00B602BA" w:rsidRDefault="00B602BA">
      <w:pPr>
        <w:pStyle w:val="a9"/>
      </w:pPr>
      <w:r>
        <w:t xml:space="preserve">Пункт 111 изменен с 20 декабря 2020 г. - </w:t>
      </w:r>
      <w:hyperlink r:id="rId383" w:history="1">
        <w:r>
          <w:rPr>
            <w:rStyle w:val="a4"/>
            <w:rFonts w:cs="Arial"/>
          </w:rPr>
          <w:t>Приказ</w:t>
        </w:r>
      </w:hyperlink>
      <w:r>
        <w:t xml:space="preserve"> Минфина России от 28 октября 2020 г. N 246Н</w:t>
      </w:r>
    </w:p>
    <w:p w:rsidR="00B602BA" w:rsidRDefault="00B602BA">
      <w:pPr>
        <w:pStyle w:val="a9"/>
      </w:pPr>
      <w:hyperlink r:id="rId384" w:history="1">
        <w:r>
          <w:rPr>
            <w:rStyle w:val="a4"/>
            <w:rFonts w:cs="Arial"/>
          </w:rPr>
          <w:t>См. предыдущую редакцию</w:t>
        </w:r>
      </w:hyperlink>
    </w:p>
    <w:p w:rsidR="00B602BA" w:rsidRDefault="00B602BA">
      <w:r>
        <w:t>111. Операции по счету оформляются на основании документов, прилагаемых к выписке, следующими бухгалтерскими записями:</w:t>
      </w:r>
    </w:p>
    <w:p w:rsidR="00B602BA" w:rsidRDefault="00B602BA">
      <w:bookmarkStart w:id="1370" w:name="sub_21112"/>
      <w:r>
        <w:t xml:space="preserve">сумма списанных средств в оплату заключенных учреждением договоров (контрактов) на поставку нефинансовых активов, выполненных работ, оказанных услуг, по формированию финансовых вложений, оплату расходов на безвозмездные перечисления организациям отражается по дебету соответствующих счетов аналитического учета счета </w:t>
      </w:r>
      <w:hyperlink w:anchor="sub_30200000" w:history="1">
        <w:r>
          <w:rPr>
            <w:rStyle w:val="a4"/>
            <w:rFonts w:cs="Arial"/>
          </w:rPr>
          <w:t>030200000</w:t>
        </w:r>
      </w:hyperlink>
      <w:r>
        <w:t xml:space="preserve"> "Расчеты по принятым обязательствам" и кредиту соответствующих счетов аналитического учета счета </w:t>
      </w:r>
      <w:hyperlink w:anchor="sub_30405000" w:history="1">
        <w:r>
          <w:rPr>
            <w:rStyle w:val="a4"/>
            <w:rFonts w:cs="Arial"/>
          </w:rPr>
          <w:t>030405000</w:t>
        </w:r>
      </w:hyperlink>
      <w:r>
        <w:t xml:space="preserve"> "Расчеты по платежам из бюджета с финансовым органом";</w:t>
      </w:r>
    </w:p>
    <w:p w:rsidR="00B602BA" w:rsidRDefault="00B602BA">
      <w:bookmarkStart w:id="1371" w:name="sub_21113"/>
      <w:bookmarkEnd w:id="1370"/>
      <w:r>
        <w:t xml:space="preserve">перечисленные авансы отражаются по дебету соответствующих счетов аналитического учета счета </w:t>
      </w:r>
      <w:hyperlink w:anchor="sub_20600000" w:history="1">
        <w:r>
          <w:rPr>
            <w:rStyle w:val="a4"/>
            <w:rFonts w:cs="Arial"/>
          </w:rPr>
          <w:t>020600000</w:t>
        </w:r>
      </w:hyperlink>
      <w:r>
        <w:t xml:space="preserve"> "Расчеты по выданным авансам" и кредиту соответствующих счетов аналитического учета счета </w:t>
      </w:r>
      <w:hyperlink w:anchor="sub_30405000" w:history="1">
        <w:r>
          <w:rPr>
            <w:rStyle w:val="a4"/>
            <w:rFonts w:cs="Arial"/>
          </w:rPr>
          <w:t>030405000</w:t>
        </w:r>
      </w:hyperlink>
      <w:r>
        <w:t xml:space="preserve"> "Расчеты по платежам из бюджета с финансовым органом";</w:t>
      </w:r>
    </w:p>
    <w:p w:rsidR="00B602BA" w:rsidRDefault="00B602BA">
      <w:bookmarkStart w:id="1372" w:name="sub_21114"/>
      <w:bookmarkEnd w:id="1371"/>
      <w:r>
        <w:t xml:space="preserve">перечисление денежных средств на аккредитивный счет отражается по дебету счета 020126510 "Поступления денежных средств учреждения на специальные счета в кредитной организации" и кредиту соответствующих счетов аналитического учета счета </w:t>
      </w:r>
      <w:hyperlink w:anchor="sub_30405000" w:history="1">
        <w:r>
          <w:rPr>
            <w:rStyle w:val="a4"/>
            <w:rFonts w:cs="Arial"/>
          </w:rPr>
          <w:t>030405000</w:t>
        </w:r>
      </w:hyperlink>
      <w:r>
        <w:t xml:space="preserve"> "Расчеты по платежам из бюджета с финансовым органом";</w:t>
      </w:r>
    </w:p>
    <w:p w:rsidR="00B602BA" w:rsidRDefault="00B602BA">
      <w:bookmarkStart w:id="1373" w:name="sub_21115"/>
      <w:bookmarkEnd w:id="1372"/>
      <w:r>
        <w:t xml:space="preserve">перечисление сумм налогов, сборов, взносов на социальное страхование и иных обязательных платежей в бюджет отражается по дебету соответствующих счетов аналитического учета счета </w:t>
      </w:r>
      <w:hyperlink w:anchor="sub_30300000" w:history="1">
        <w:r>
          <w:rPr>
            <w:rStyle w:val="a4"/>
            <w:rFonts w:cs="Arial"/>
          </w:rPr>
          <w:t>030300000</w:t>
        </w:r>
      </w:hyperlink>
      <w:r>
        <w:t xml:space="preserve"> "Расчеты по платежам в бюджеты" и кредиту соответствующих счетов аналитического учета счета </w:t>
      </w:r>
      <w:hyperlink w:anchor="sub_30405000" w:history="1">
        <w:r>
          <w:rPr>
            <w:rStyle w:val="a4"/>
            <w:rFonts w:cs="Arial"/>
          </w:rPr>
          <w:t>030405000</w:t>
        </w:r>
      </w:hyperlink>
      <w:r>
        <w:t xml:space="preserve"> "Расчеты по платежам из бюджета с финансовым органом";</w:t>
      </w:r>
    </w:p>
    <w:p w:rsidR="00B602BA" w:rsidRDefault="00B602BA">
      <w:bookmarkStart w:id="1374" w:name="sub_21116"/>
      <w:bookmarkEnd w:id="1373"/>
      <w:r>
        <w:t xml:space="preserve">перечисление средств в иные финансовые активы отражается на основании документов, прилагаемых к выпискам со счетов, по дебету соответствующих счетов аналитического учета счета </w:t>
      </w:r>
      <w:hyperlink w:anchor="sub_20450000" w:history="1">
        <w:r>
          <w:rPr>
            <w:rStyle w:val="a4"/>
            <w:rFonts w:cs="Arial"/>
          </w:rPr>
          <w:t>020450000</w:t>
        </w:r>
      </w:hyperlink>
      <w:r>
        <w:t xml:space="preserve"> "Иные финансовые активы" (020452550, 020453550) и кредиту счета 030405550 "Расчеты по платежам из бюджета с финансовым органом по поступлению иных финансовых активов";</w:t>
      </w:r>
    </w:p>
    <w:p w:rsidR="00B602BA" w:rsidRDefault="00B602BA">
      <w:bookmarkStart w:id="1375" w:name="sub_21117"/>
      <w:bookmarkEnd w:id="1374"/>
      <w:r>
        <w:t xml:space="preserve">выдача сумм подотчетным лицам отражается по дебету соответствующих счетов аналитического учета счета </w:t>
      </w:r>
      <w:hyperlink w:anchor="sub_20800000" w:history="1">
        <w:r>
          <w:rPr>
            <w:rStyle w:val="a4"/>
            <w:rFonts w:cs="Arial"/>
          </w:rPr>
          <w:t>020800000</w:t>
        </w:r>
      </w:hyperlink>
      <w:r>
        <w:t xml:space="preserve"> "Расчеты с подотчетными лицами" и кредиту соответствующих счетов аналитического учета счета </w:t>
      </w:r>
      <w:hyperlink w:anchor="sub_30405000" w:history="1">
        <w:r>
          <w:rPr>
            <w:rStyle w:val="a4"/>
            <w:rFonts w:cs="Arial"/>
          </w:rPr>
          <w:t>030405000</w:t>
        </w:r>
      </w:hyperlink>
      <w:r>
        <w:t xml:space="preserve"> "Расчеты по платежам из бюджета с финансовым органом";</w:t>
      </w:r>
    </w:p>
    <w:p w:rsidR="00B602BA" w:rsidRDefault="00B602BA">
      <w:bookmarkStart w:id="1376" w:name="sub_11108"/>
      <w:bookmarkEnd w:id="1375"/>
      <w:r>
        <w:t xml:space="preserve">на основании заявки учреждения перечисление денежных средств на счет для получения наличных денег отражается по кредиту соответствующих счетов аналитического учета счета </w:t>
      </w:r>
      <w:hyperlink w:anchor="sub_30405000" w:history="1">
        <w:r>
          <w:rPr>
            <w:rStyle w:val="a4"/>
            <w:rFonts w:cs="Arial"/>
          </w:rPr>
          <w:t>030405000</w:t>
        </w:r>
      </w:hyperlink>
      <w:r>
        <w:t xml:space="preserve"> "Расчеты по платежам из бюджета с финансовым органом" и дебету счета 021003560 "Увеличение дебиторской задолженности по операциям с финансовым органом по наличным денежным средствам";</w:t>
      </w:r>
    </w:p>
    <w:p w:rsidR="00B602BA" w:rsidRDefault="00B602BA">
      <w:bookmarkStart w:id="1377" w:name="sub_150309018"/>
      <w:bookmarkEnd w:id="1376"/>
      <w:r>
        <w:t xml:space="preserve">перечисление удержанных сумм отражается по дебету счета 030403830 "Уменьшение кредиторской задолженности по удержаниям из выплат по оплате труда" и кредиту соответствующих счетов аналитического учета счета </w:t>
      </w:r>
      <w:hyperlink w:anchor="sub_30405000" w:history="1">
        <w:r>
          <w:rPr>
            <w:rStyle w:val="a4"/>
            <w:rFonts w:cs="Arial"/>
          </w:rPr>
          <w:t>030405000</w:t>
        </w:r>
      </w:hyperlink>
      <w:r>
        <w:t xml:space="preserve"> "Расчеты по платежам из бюджета с финансовым органом" (030405211 - 030405213, 030405290);</w:t>
      </w:r>
    </w:p>
    <w:p w:rsidR="00B602BA" w:rsidRDefault="00B602BA">
      <w:bookmarkStart w:id="1378" w:name="sub_11110"/>
      <w:bookmarkEnd w:id="1377"/>
      <w:r>
        <w:t xml:space="preserve">перечисление начисленных процентов отражается по дебету соответствующих счетов аналитического учета счета </w:t>
      </w:r>
      <w:hyperlink w:anchor="sub_30100000" w:history="1">
        <w:r>
          <w:rPr>
            <w:rStyle w:val="a4"/>
            <w:rFonts w:cs="Arial"/>
          </w:rPr>
          <w:t>030100000</w:t>
        </w:r>
      </w:hyperlink>
      <w:r>
        <w:t xml:space="preserve"> "Расчеты с кредиторами по долговым обязательствам" (030111810 - 030114810, 030121810, 030123820, 030131810, 030133820, 030142820, 030143820) и кредиту соответствующих счетов аналитического учета счета 030405230 "Расчеты по платежам из бюджета с финансовым органом по обслуживанию государственного (муниципального) долга" (030405231, 030405232);</w:t>
      </w:r>
    </w:p>
    <w:p w:rsidR="00B602BA" w:rsidRDefault="00B602BA">
      <w:bookmarkStart w:id="1379" w:name="sub_200111"/>
      <w:bookmarkEnd w:id="1378"/>
      <w:r>
        <w:t xml:space="preserve">перечисление начисленных штрафных санкций по долговым обязательствам отражается по дебету соответствующих счетов аналитического учета счета </w:t>
      </w:r>
      <w:hyperlink w:anchor="sub_30100000" w:history="1">
        <w:r>
          <w:rPr>
            <w:rStyle w:val="a4"/>
            <w:rFonts w:cs="Arial"/>
          </w:rPr>
          <w:t>030100000</w:t>
        </w:r>
      </w:hyperlink>
      <w:r>
        <w:t xml:space="preserve"> "Расчеты с кредиторами по долговым обязательствам" (030111810 - 030114810, 030121810, 030123820, 030131810, 030133820, 030142820, 030143820) и кредиту счета 030405294 "Расчеты по платежам из бюджета с финансовым органом по штрафным санкциям по долговым обязательствам";</w:t>
      </w:r>
    </w:p>
    <w:p w:rsidR="00B602BA" w:rsidRDefault="00B602BA">
      <w:bookmarkStart w:id="1380" w:name="sub_211111"/>
      <w:bookmarkEnd w:id="1379"/>
      <w:r>
        <w:t>поступление в соответствующем порядке остатков средств государственных (муниципальных) бюджетных, автономных учреждений, остатков средств, поступающих во временное распоряжение федеральных казенных учреждений и иных случаях, предусмотренных действующим законодательством Российской Федерации, на единые счета соответствующих бюджетов с балансовых счетов, на которых учитываются средства указанных учреждений, отражается администратором источников финансирования дефицита бюджета по дебету счета 130405550 "Расчеты по платежам из бюджета с финансовым органом по поступлению иных финансовых активов" и кредиту счета 130275730 "Увеличение кредиторской задолженности по приобретению иных финансовых активов";</w:t>
      </w:r>
    </w:p>
    <w:p w:rsidR="00B602BA" w:rsidRDefault="00B602BA">
      <w:bookmarkStart w:id="1381" w:name="sub_2111012"/>
      <w:bookmarkEnd w:id="1380"/>
      <w:r>
        <w:t>возврат в соответствующем порядке остатков средств государственных (муниципальных) бюджетных, автономных учреждений, остатков средств, поступающих во временное распоряжение федеральных казенных учреждений и иных случаях, предусмотренных действующим законодательством Российской Федерации, с единого счета соответствующего бюджета на балансовые счета, на которых учитываются средства указанных учреждений, отражается администратором источников финансирования дефицита бюджета по дебету счета 130275830 "Уменьшение кредиторской задолженности по приобретению иных финансовых активов" и кредиту счета 130405550 "Расчеты по платежам из бюджета с финансовым органом по поступлению иных финансовых активов";</w:t>
      </w:r>
    </w:p>
    <w:p w:rsidR="00B602BA" w:rsidRDefault="00B602BA">
      <w:bookmarkStart w:id="1382" w:name="sub_11113"/>
      <w:bookmarkEnd w:id="1381"/>
      <w:r>
        <w:t xml:space="preserve">сумма предоставленных из бюджета в текущем финансовом году бюджетных кредитов отражается по дебету соответствующих счетов аналитического учета счета </w:t>
      </w:r>
      <w:hyperlink w:anchor="sub_20700000" w:history="1">
        <w:r>
          <w:rPr>
            <w:rStyle w:val="a4"/>
            <w:rFonts w:cs="Arial"/>
          </w:rPr>
          <w:t>020700000</w:t>
        </w:r>
      </w:hyperlink>
      <w:r>
        <w:t xml:space="preserve"> "Расчеты по кредитам, займам (ссудам)" (020711540, 020713540, 020721540, 020723540) и кредиту счета 030405540 "Расчеты по платежам из бюджета с финансовыми органами по предоставлению бюджетных кредитов";</w:t>
      </w:r>
    </w:p>
    <w:p w:rsidR="00B602BA" w:rsidRDefault="00B602BA">
      <w:bookmarkStart w:id="1383" w:name="sub_11114"/>
      <w:bookmarkEnd w:id="1382"/>
      <w:r>
        <w:t xml:space="preserve">перечисление сумм по государственным и муниципальным гарантиям, по которым возникают эквивалентные требования со стороны гаранта к должнику, отражается по дебету соответствующих счетов аналитического учета счета </w:t>
      </w:r>
      <w:hyperlink w:anchor="sub_30100000" w:history="1">
        <w:r>
          <w:rPr>
            <w:rStyle w:val="a4"/>
            <w:rFonts w:cs="Arial"/>
          </w:rPr>
          <w:t>030100000</w:t>
        </w:r>
      </w:hyperlink>
      <w:r>
        <w:t xml:space="preserve"> "Расчеты с кредиторами по долговым обязательствам" (030131810, 030133820) и кредиту счета 030405540 "Расчеты по платежам из бюджета с финансовыми органами по предоставлению бюджетных кредитов";</w:t>
      </w:r>
    </w:p>
    <w:p w:rsidR="00B602BA" w:rsidRDefault="00B602BA">
      <w:bookmarkStart w:id="1384" w:name="sub_11115"/>
      <w:bookmarkEnd w:id="1383"/>
      <w:r>
        <w:t xml:space="preserve">перечисление сумм по государственным и муниципальным гарантиям, по которым не возникают эквивалентные требования со стороны гаранта к должнику, отражается по дебету соответствующих счетов аналитического учета счета </w:t>
      </w:r>
      <w:hyperlink w:anchor="sub_30100000" w:history="1">
        <w:r>
          <w:rPr>
            <w:rStyle w:val="a4"/>
            <w:rFonts w:cs="Arial"/>
          </w:rPr>
          <w:t>030100000</w:t>
        </w:r>
      </w:hyperlink>
      <w:r>
        <w:t xml:space="preserve"> "Расчеты с кредиторами по долговым обязательствам" (030131810, 030133820) и кредиту соответствующего счета аналитического учета счета 030405290 "Расчеты по платежам из бюджета с финансовыми органами по прочим расходам";</w:t>
      </w:r>
    </w:p>
    <w:p w:rsidR="00B602BA" w:rsidRDefault="00B602BA">
      <w:bookmarkStart w:id="1385" w:name="sub_11116"/>
      <w:bookmarkEnd w:id="1384"/>
      <w:r>
        <w:t xml:space="preserve">сумма предоставленных межбюджетных трансфертов, субсидий организациям, иных безвозмездных перечислений отражается по дебету соответствующих счетов аналитического учета счетов 030240000 "Расчеты по безвозмездным перечислениям текущего характера организациям", 030280000 "Расчеты по безвозмездным перечислениям капитального характера организациям". 030250000 "Расчеты по безвозмездным перечислениям бюджетам", 020640000 "Расчеты по авансовым безвозмездным перечислениям текущего характера организациям", 020680000 "Расчеты по авансовым безвозмездным перечислениям капитального характера организациям", 020650000 "Расчеты по безвозмездным перечислениям бюджетам" и кредиту соответствующих счетов аналитического учета счета </w:t>
      </w:r>
      <w:hyperlink w:anchor="sub_30405000" w:history="1">
        <w:r>
          <w:rPr>
            <w:rStyle w:val="a4"/>
            <w:rFonts w:cs="Arial"/>
          </w:rPr>
          <w:t>030405000</w:t>
        </w:r>
      </w:hyperlink>
      <w:r>
        <w:t xml:space="preserve"> "Расчеты по платежам из бюджета с финансовым органом" (030405240, 030405280, 030405251 -030405253);</w:t>
      </w:r>
    </w:p>
    <w:p w:rsidR="00B602BA" w:rsidRDefault="00B602BA">
      <w:bookmarkStart w:id="1386" w:name="sub_11117"/>
      <w:bookmarkEnd w:id="1385"/>
      <w:r>
        <w:t xml:space="preserve">сумма погашения в текущем финансовом году долговых обязательств отражается по дебету соответствующих счетов аналитического учета счета </w:t>
      </w:r>
      <w:hyperlink w:anchor="sub_30100000" w:history="1">
        <w:r>
          <w:rPr>
            <w:rStyle w:val="a4"/>
            <w:rFonts w:cs="Arial"/>
          </w:rPr>
          <w:t>030100000</w:t>
        </w:r>
      </w:hyperlink>
      <w:r>
        <w:t xml:space="preserve"> "Расчеты с кредиторами по долговым обязательствам" (030111810 - 030114810, 030121810, 030123820, 030131810, 030132820, 030142820, 030143820) и кредиту соответствующих счетов аналитического учета счета </w:t>
      </w:r>
      <w:hyperlink w:anchor="sub_30405000" w:history="1">
        <w:r>
          <w:rPr>
            <w:rStyle w:val="a4"/>
            <w:rFonts w:cs="Arial"/>
          </w:rPr>
          <w:t>030405000</w:t>
        </w:r>
      </w:hyperlink>
      <w:r>
        <w:t xml:space="preserve"> "Расчеты по платежам из бюджета с финансовым органом" (030405810, 030405820);</w:t>
      </w:r>
    </w:p>
    <w:p w:rsidR="00B602BA" w:rsidRDefault="00B602BA">
      <w:bookmarkStart w:id="1387" w:name="sub_1118"/>
      <w:bookmarkEnd w:id="1386"/>
      <w:r>
        <w:t xml:space="preserve">суммы бюджетных средств, направленных главным распорядителем (распорядителем) бюджетных средств на банковский счет распорядителя (получателя) бюджетных средств, отражаются по дебету соответствующих счетов аналитического учета счета </w:t>
      </w:r>
      <w:hyperlink w:anchor="sub_30404000" w:history="1">
        <w:r>
          <w:rPr>
            <w:rStyle w:val="a4"/>
            <w:rFonts w:cs="Arial"/>
          </w:rPr>
          <w:t>030404000</w:t>
        </w:r>
      </w:hyperlink>
      <w:r>
        <w:t xml:space="preserve"> "Внутриведомственные расчеты" и кредиту соответствующих счетов аналитического учета счета </w:t>
      </w:r>
      <w:hyperlink w:anchor="sub_30405000" w:history="1">
        <w:r>
          <w:rPr>
            <w:rStyle w:val="a4"/>
            <w:rFonts w:cs="Arial"/>
          </w:rPr>
          <w:t>030405000</w:t>
        </w:r>
      </w:hyperlink>
      <w:r>
        <w:t xml:space="preserve"> "Расчеты по платежам из бюджета с финансовым органом";</w:t>
      </w:r>
    </w:p>
    <w:p w:rsidR="00B602BA" w:rsidRDefault="00B602BA">
      <w:bookmarkStart w:id="1388" w:name="sub_211112"/>
      <w:bookmarkEnd w:id="1387"/>
      <w:r>
        <w:t xml:space="preserve">поступление средств на восстановление расходов в отчетном году, в погашение дебиторской задолженности, в возмещение причиненного учреждению ущерба отражается по дебету соответствующих счетов аналитического учета счета </w:t>
      </w:r>
      <w:hyperlink w:anchor="sub_30405000" w:history="1">
        <w:r>
          <w:rPr>
            <w:rStyle w:val="a4"/>
            <w:rFonts w:cs="Arial"/>
          </w:rPr>
          <w:t>030405000</w:t>
        </w:r>
      </w:hyperlink>
      <w:r>
        <w:t xml:space="preserve"> "Расчеты по платежам из бюджета с финансовым органом" и кредиту соответствующих счетов аналитического учета счетов </w:t>
      </w:r>
      <w:hyperlink w:anchor="sub_20600000" w:history="1">
        <w:r>
          <w:rPr>
            <w:rStyle w:val="a4"/>
            <w:rFonts w:cs="Arial"/>
          </w:rPr>
          <w:t>020600000</w:t>
        </w:r>
      </w:hyperlink>
      <w:r>
        <w:t xml:space="preserve"> "Расчеты по выданным авансам", </w:t>
      </w:r>
      <w:hyperlink w:anchor="sub_30300000" w:history="1">
        <w:r>
          <w:rPr>
            <w:rStyle w:val="a4"/>
            <w:rFonts w:cs="Arial"/>
          </w:rPr>
          <w:t>030300000</w:t>
        </w:r>
      </w:hyperlink>
      <w:r>
        <w:t xml:space="preserve"> "Расчеты по платежам в бюджеты", счета 021003660 "Уменьшение дебиторской задолженности по операциям с финансовым органом по наличным денежным средствам";</w:t>
      </w:r>
    </w:p>
    <w:p w:rsidR="00B602BA" w:rsidRDefault="00B602BA">
      <w:bookmarkStart w:id="1389" w:name="sub_11120"/>
      <w:bookmarkEnd w:id="1388"/>
      <w:r>
        <w:t>поступление в бюджет средств от размещения государственных ценных бумаг, полученных в качестве накопленного купонного дохода, отражается по дебету счета 030405231 "Расчеты по платежам из бюджета с финансовыми органами по обслуживанию внутреннего долга" и кредиту счета 040120231 "Расходы на обслуживание внутреннего долга";</w:t>
      </w:r>
    </w:p>
    <w:p w:rsidR="00B602BA" w:rsidRDefault="00B602BA">
      <w:bookmarkStart w:id="1390" w:name="sub_211114"/>
      <w:bookmarkEnd w:id="1389"/>
      <w:r>
        <w:t xml:space="preserve">перечисление в бюджет средств, поступивших на лицевой счет учреждения, открытый в финансовом органе (в органе казначейства), в возмещение причиненного учреждению ущерба имуществу, недостачи денежных средств, дебиторской задолженности прошлых лет отражается по дебету соответствующих счетов аналитического учета счета 021002000 "Расчеты с финансовыми органами по поступлениям в бюджет" (021002130, 021002410 - 021002440, 021002620), счета </w:t>
      </w:r>
      <w:hyperlink w:anchor="sub_335831" w:history="1">
        <w:r>
          <w:rPr>
            <w:rStyle w:val="a4"/>
            <w:rFonts w:cs="Arial"/>
          </w:rPr>
          <w:t>030305831</w:t>
        </w:r>
      </w:hyperlink>
      <w:r>
        <w:t xml:space="preserve"> "Уменьшение кредиторской задолженности по прочим платежам в бюджет" и кредиту соответствующих счетов аналитического учета счета </w:t>
      </w:r>
      <w:hyperlink w:anchor="sub_30405000" w:history="1">
        <w:r>
          <w:rPr>
            <w:rStyle w:val="a4"/>
            <w:rFonts w:cs="Arial"/>
          </w:rPr>
          <w:t>030405000</w:t>
        </w:r>
      </w:hyperlink>
      <w:r>
        <w:t xml:space="preserve"> "Расчеты по платежам из бюджета с финансовым органом";</w:t>
      </w:r>
    </w:p>
    <w:p w:rsidR="00B602BA" w:rsidRDefault="00B602BA">
      <w:bookmarkStart w:id="1391" w:name="sub_11122"/>
      <w:bookmarkEnd w:id="1390"/>
      <w:r>
        <w:t xml:space="preserve">списание по завершении года произведенных платежей отражается по дебету соответствующих счетов аналитического учета счета </w:t>
      </w:r>
      <w:hyperlink w:anchor="sub_30405000" w:history="1">
        <w:r>
          <w:rPr>
            <w:rStyle w:val="a4"/>
            <w:rFonts w:cs="Arial"/>
          </w:rPr>
          <w:t>030405000</w:t>
        </w:r>
      </w:hyperlink>
      <w:r>
        <w:t xml:space="preserve"> "Расчеты по платежам из бюджета с финансовым органом" и кредиту счета </w:t>
      </w:r>
      <w:hyperlink w:anchor="sub_40130000" w:history="1">
        <w:r>
          <w:rPr>
            <w:rStyle w:val="a4"/>
            <w:rFonts w:cs="Arial"/>
          </w:rPr>
          <w:t>040130000</w:t>
        </w:r>
      </w:hyperlink>
      <w:r>
        <w:t xml:space="preserve"> "Финансовый результат прошлых отчетных периодов".</w:t>
      </w:r>
    </w:p>
    <w:bookmarkEnd w:id="1391"/>
    <w:p w:rsidR="00B602BA" w:rsidRDefault="00B602BA"/>
    <w:p w:rsidR="00B602BA" w:rsidRDefault="00B602BA">
      <w:pPr>
        <w:pStyle w:val="a8"/>
        <w:rPr>
          <w:color w:val="000000"/>
          <w:sz w:val="16"/>
          <w:szCs w:val="16"/>
        </w:rPr>
      </w:pPr>
      <w:bookmarkStart w:id="1392" w:name="sub_30406000"/>
      <w:r>
        <w:rPr>
          <w:color w:val="000000"/>
          <w:sz w:val="16"/>
          <w:szCs w:val="16"/>
        </w:rPr>
        <w:t>Информация об изменениях:</w:t>
      </w:r>
    </w:p>
    <w:bookmarkEnd w:id="1392"/>
    <w:p w:rsidR="00B602BA" w:rsidRDefault="00B602BA">
      <w:pPr>
        <w:pStyle w:val="a9"/>
      </w:pPr>
      <w:r>
        <w:t xml:space="preserve">Заголовок Счета 030406000 изменен с 20 декабря 2020 г. - </w:t>
      </w:r>
      <w:hyperlink r:id="rId385" w:history="1">
        <w:r>
          <w:rPr>
            <w:rStyle w:val="a4"/>
            <w:rFonts w:cs="Arial"/>
          </w:rPr>
          <w:t>Приказ</w:t>
        </w:r>
      </w:hyperlink>
      <w:r>
        <w:t xml:space="preserve"> Минфина России от 28 октября 2020 г. N 246Н</w:t>
      </w:r>
    </w:p>
    <w:p w:rsidR="00B602BA" w:rsidRDefault="00B602BA">
      <w:pPr>
        <w:pStyle w:val="a9"/>
      </w:pPr>
      <w:hyperlink r:id="rId386" w:history="1">
        <w:r>
          <w:rPr>
            <w:rStyle w:val="a4"/>
            <w:rFonts w:cs="Arial"/>
          </w:rPr>
          <w:t>См. предыдущую редакцию</w:t>
        </w:r>
      </w:hyperlink>
    </w:p>
    <w:p w:rsidR="00B602BA" w:rsidRDefault="00B602BA">
      <w:pPr>
        <w:pStyle w:val="1"/>
      </w:pPr>
      <w:r>
        <w:t>Счет 030406000 "Расчеты с прочими кредиторами", счет 030466000 "Иные расчеты года, предшествующего отчетному, выявленные по контрольным мероприятиям", счет 030476000 "Иные расчеты прошлых лет, выявленные по контрольным мероприятиям", счет 030486000 "Иные расчеты года, предшествующего отчетному, выявленные в отчетном году", счет 030496000 "Иные расчеты прошлых лет, выявленные в отчетном году"</w:t>
      </w:r>
    </w:p>
    <w:p w:rsidR="00B602BA" w:rsidRDefault="00B602BA"/>
    <w:p w:rsidR="00B602BA" w:rsidRDefault="00B602BA">
      <w:pPr>
        <w:pStyle w:val="a8"/>
        <w:rPr>
          <w:color w:val="000000"/>
          <w:sz w:val="16"/>
          <w:szCs w:val="16"/>
        </w:rPr>
      </w:pPr>
      <w:bookmarkStart w:id="1393" w:name="sub_21111"/>
      <w:r>
        <w:rPr>
          <w:color w:val="000000"/>
          <w:sz w:val="16"/>
          <w:szCs w:val="16"/>
        </w:rPr>
        <w:t>Информация об изменениях:</w:t>
      </w:r>
    </w:p>
    <w:bookmarkEnd w:id="1393"/>
    <w:p w:rsidR="00B602BA" w:rsidRDefault="00B602BA">
      <w:pPr>
        <w:pStyle w:val="a9"/>
      </w:pPr>
      <w:r>
        <w:t xml:space="preserve">Пункт 111.1 изменен с 8 мая 2018 г. - </w:t>
      </w:r>
      <w:hyperlink r:id="rId387" w:history="1">
        <w:r>
          <w:rPr>
            <w:rStyle w:val="a4"/>
            <w:rFonts w:cs="Arial"/>
          </w:rPr>
          <w:t>Приказ</w:t>
        </w:r>
      </w:hyperlink>
      <w:r>
        <w:t xml:space="preserve"> Минфина России от 31 марта 2018 г. N 65Н</w:t>
      </w:r>
    </w:p>
    <w:p w:rsidR="00B602BA" w:rsidRDefault="00B602BA">
      <w:pPr>
        <w:pStyle w:val="a9"/>
      </w:pPr>
      <w:r>
        <w:t xml:space="preserve">Изменения </w:t>
      </w:r>
      <w:hyperlink r:id="rId388" w:history="1">
        <w:r>
          <w:rPr>
            <w:rStyle w:val="a4"/>
            <w:rFonts w:cs="Arial"/>
          </w:rPr>
          <w:t>применяются</w:t>
        </w:r>
      </w:hyperlink>
      <w:r>
        <w:t xml:space="preserve"> при формировании учетной политики и показателей бюджетного учета, начиная с 2018 г.</w:t>
      </w:r>
    </w:p>
    <w:p w:rsidR="00B602BA" w:rsidRDefault="00B602BA">
      <w:pPr>
        <w:pStyle w:val="a9"/>
      </w:pPr>
      <w:hyperlink r:id="rId389" w:history="1">
        <w:r>
          <w:rPr>
            <w:rStyle w:val="a4"/>
            <w:rFonts w:cs="Arial"/>
          </w:rPr>
          <w:t>См. предыдущую редакцию</w:t>
        </w:r>
      </w:hyperlink>
    </w:p>
    <w:p w:rsidR="00B602BA" w:rsidRDefault="00B602BA">
      <w:r>
        <w:t>111.1 Счет 030406000 "Расчеты с прочими кредиторами" предназначен для отражения в бюджетном учете операций по приему-передаче объектов финансовых, нефинансовых активов и обязательств при создании бюджетного, автономного учреждения путем изменения типа казенного учреждения в течение финансового года в случае принятия государственными органами власти (государственными органами), органами местного самоуправления, осуществляющими в отношении государственного (муниципального) учреждения полномочия и функции учредителя, решения о предоставлении учреждению субсидий из соответствующего бюджета на возмещение нормативных затрат, связанных с оказанием им в соответствии с государственным (муниципальным) заданием государственных (муниципальных) услуг (выполнением работ).</w:t>
      </w:r>
    </w:p>
    <w:p w:rsidR="00B602BA" w:rsidRDefault="00B602BA">
      <w:bookmarkStart w:id="1394" w:name="sub_210002166"/>
      <w:r>
        <w:t>Перевод показателей активов и обязательств, сформированных по результатам деятельности казенного учреждения с начала текущего финансового года и числящихся на соответствующих счетах бюджетного учета (в разрезе аналитических данных, подтвержденных регистрами аналитического учета (ведомостями, карточками и т.д.), осуществляется на дату изменения типа казенного учреждения на бюджетное (автономное) на основании Справки (</w:t>
      </w:r>
      <w:hyperlink r:id="rId390" w:history="1">
        <w:r>
          <w:rPr>
            <w:rStyle w:val="a4"/>
            <w:rFonts w:cs="Arial"/>
          </w:rPr>
          <w:t>ф. 0504833</w:t>
        </w:r>
      </w:hyperlink>
      <w:r>
        <w:t>) с отражением бухгалтерских записей:</w:t>
      </w:r>
    </w:p>
    <w:p w:rsidR="00B602BA" w:rsidRDefault="00B602BA">
      <w:bookmarkStart w:id="1395" w:name="sub_211113"/>
      <w:bookmarkEnd w:id="1394"/>
      <w:r>
        <w:t xml:space="preserve">в сумме нефинансовых активов по дебету счета 030406830 "Уменьшение расчетов с прочими кредиторами" и кредиту соответствующих счетов аналитического учета счетов </w:t>
      </w:r>
      <w:hyperlink w:anchor="sub_10100000" w:history="1">
        <w:r>
          <w:rPr>
            <w:rStyle w:val="a4"/>
            <w:rFonts w:cs="Arial"/>
          </w:rPr>
          <w:t>010100000</w:t>
        </w:r>
      </w:hyperlink>
      <w:r>
        <w:t xml:space="preserve"> "Основные средства", </w:t>
      </w:r>
      <w:hyperlink w:anchor="sub_10200000" w:history="1">
        <w:r>
          <w:rPr>
            <w:rStyle w:val="a4"/>
            <w:rFonts w:cs="Arial"/>
          </w:rPr>
          <w:t>010200000</w:t>
        </w:r>
      </w:hyperlink>
      <w:r>
        <w:t xml:space="preserve"> "Нематериальные активы", </w:t>
      </w:r>
      <w:hyperlink w:anchor="sub_10300000" w:history="1">
        <w:r>
          <w:rPr>
            <w:rStyle w:val="a4"/>
            <w:rFonts w:cs="Arial"/>
          </w:rPr>
          <w:t>010300000</w:t>
        </w:r>
      </w:hyperlink>
      <w:r>
        <w:t xml:space="preserve"> "Непроизведенные активы", </w:t>
      </w:r>
      <w:hyperlink w:anchor="sub_10500000" w:history="1">
        <w:r>
          <w:rPr>
            <w:rStyle w:val="a4"/>
            <w:rFonts w:cs="Arial"/>
          </w:rPr>
          <w:t>010500000</w:t>
        </w:r>
      </w:hyperlink>
      <w:r>
        <w:t xml:space="preserve"> "Материальные запасы", </w:t>
      </w:r>
      <w:hyperlink w:anchor="sub_10600000" w:history="1">
        <w:r>
          <w:rPr>
            <w:rStyle w:val="a4"/>
            <w:rFonts w:cs="Arial"/>
          </w:rPr>
          <w:t>010600000</w:t>
        </w:r>
      </w:hyperlink>
      <w:r>
        <w:t xml:space="preserve"> "Вложения в нефинансовые активы", </w:t>
      </w:r>
      <w:hyperlink w:anchor="sub_10700000" w:history="1">
        <w:r>
          <w:rPr>
            <w:rStyle w:val="a4"/>
            <w:rFonts w:cs="Arial"/>
          </w:rPr>
          <w:t>010700000</w:t>
        </w:r>
      </w:hyperlink>
      <w:r>
        <w:t xml:space="preserve"> "Нефинансовые активы в пути", </w:t>
      </w:r>
      <w:hyperlink w:anchor="sub_10960000" w:history="1">
        <w:r>
          <w:rPr>
            <w:rStyle w:val="a4"/>
            <w:rFonts w:cs="Arial"/>
          </w:rPr>
          <w:t>010960000</w:t>
        </w:r>
      </w:hyperlink>
      <w:r>
        <w:t xml:space="preserve"> "Себестоимость готовой продукции, выполнение работ, услуг" (в части незавершенного производства продукции); с одновременным отражением бухгалтерской записи по дебету соответствующих счетов аналитического учета счета </w:t>
      </w:r>
      <w:hyperlink w:anchor="sub_10400000" w:history="1">
        <w:r>
          <w:rPr>
            <w:rStyle w:val="a4"/>
            <w:rFonts w:cs="Arial"/>
          </w:rPr>
          <w:t>010400000</w:t>
        </w:r>
      </w:hyperlink>
      <w:r>
        <w:t xml:space="preserve"> "Амортизация" и кредиту счета 030406730 "Увеличение расчетов с прочими кредиторами";</w:t>
      </w:r>
    </w:p>
    <w:p w:rsidR="00B602BA" w:rsidRDefault="00B602BA">
      <w:bookmarkStart w:id="1396" w:name="sub_211105"/>
      <w:bookmarkEnd w:id="1395"/>
      <w:r>
        <w:t>в сумме финансовых активов, за исключением безналичных денежных средств:</w:t>
      </w:r>
    </w:p>
    <w:p w:rsidR="00B602BA" w:rsidRDefault="00B602BA">
      <w:bookmarkStart w:id="1397" w:name="sub_211115"/>
      <w:bookmarkEnd w:id="1396"/>
      <w:r>
        <w:t xml:space="preserve">по дебету счета 030406830 "Уменьшение расчетов с прочими кредиторами" и кредиту соответствующих счетов аналитического учета счетов </w:t>
      </w:r>
      <w:hyperlink w:anchor="sub_20135000" w:history="1">
        <w:r>
          <w:rPr>
            <w:rStyle w:val="a4"/>
            <w:rFonts w:cs="Arial"/>
          </w:rPr>
          <w:t>020135000</w:t>
        </w:r>
      </w:hyperlink>
      <w:r>
        <w:t xml:space="preserve"> "Денежные документы", </w:t>
      </w:r>
      <w:hyperlink w:anchor="sub_20400000" w:history="1">
        <w:r>
          <w:rPr>
            <w:rStyle w:val="a4"/>
            <w:rFonts w:cs="Arial"/>
          </w:rPr>
          <w:t>020400000</w:t>
        </w:r>
      </w:hyperlink>
      <w:r>
        <w:t xml:space="preserve"> "Финансовые вложения" (в случаях, предусмотренных законодательством), </w:t>
      </w:r>
      <w:hyperlink w:anchor="sub_20500000" w:history="1">
        <w:r>
          <w:rPr>
            <w:rStyle w:val="a4"/>
            <w:rFonts w:cs="Arial"/>
          </w:rPr>
          <w:t>020500000</w:t>
        </w:r>
      </w:hyperlink>
      <w:r>
        <w:t xml:space="preserve"> "Расчеты по доходам" (в сумме задолженности перед учреждением (дебетовые сальдо), </w:t>
      </w:r>
      <w:hyperlink w:anchor="sub_20600000" w:history="1">
        <w:r>
          <w:rPr>
            <w:rStyle w:val="a4"/>
            <w:rFonts w:cs="Arial"/>
          </w:rPr>
          <w:t>020600000</w:t>
        </w:r>
      </w:hyperlink>
      <w:r>
        <w:t xml:space="preserve"> "Расчеты по выданным авансам", </w:t>
      </w:r>
      <w:hyperlink w:anchor="sub_20700000" w:history="1">
        <w:r>
          <w:rPr>
            <w:rStyle w:val="a4"/>
            <w:rFonts w:cs="Arial"/>
          </w:rPr>
          <w:t>020700000</w:t>
        </w:r>
      </w:hyperlink>
      <w:r>
        <w:t xml:space="preserve"> "Расчеты по кредитам, займам (ссудам)" (в случаях, предусмотренных законодательством), </w:t>
      </w:r>
      <w:hyperlink w:anchor="sub_20800000" w:history="1">
        <w:r>
          <w:rPr>
            <w:rStyle w:val="a4"/>
            <w:rFonts w:cs="Arial"/>
          </w:rPr>
          <w:t>020800000</w:t>
        </w:r>
      </w:hyperlink>
      <w:r>
        <w:t xml:space="preserve"> "Расчеты с подотчетными лицами" (в сумме задолженности работников (подотчетных лиц) по денежным средствам, полученным в подотчет (дебетовые сальдо), </w:t>
      </w:r>
      <w:hyperlink w:anchor="sub_20900000" w:history="1">
        <w:r>
          <w:rPr>
            <w:rStyle w:val="a4"/>
            <w:rFonts w:cs="Arial"/>
          </w:rPr>
          <w:t>020900000</w:t>
        </w:r>
      </w:hyperlink>
      <w:r>
        <w:t xml:space="preserve"> "Расчеты по ущербу и иным доходам" (в сумме задолженности перед учреждением (дебетовые сальдо), </w:t>
      </w:r>
      <w:hyperlink w:anchor="sub_21001000" w:history="1">
        <w:r>
          <w:rPr>
            <w:rStyle w:val="a4"/>
            <w:rFonts w:cs="Arial"/>
          </w:rPr>
          <w:t>021010000</w:t>
        </w:r>
      </w:hyperlink>
      <w:r>
        <w:t xml:space="preserve"> "Расчеты по налоговым вычетам по НДС", </w:t>
      </w:r>
      <w:hyperlink w:anchor="sub_21500000" w:history="1">
        <w:r>
          <w:rPr>
            <w:rStyle w:val="a4"/>
            <w:rFonts w:cs="Arial"/>
          </w:rPr>
          <w:t>021500000</w:t>
        </w:r>
      </w:hyperlink>
      <w:r>
        <w:t xml:space="preserve"> "Вложения в финансовые активы" (в случаях, предусмотренных законодательством),</w:t>
      </w:r>
    </w:p>
    <w:p w:rsidR="00B602BA" w:rsidRDefault="00B602BA">
      <w:bookmarkStart w:id="1398" w:name="sub_211116"/>
      <w:bookmarkEnd w:id="1397"/>
      <w:r>
        <w:t xml:space="preserve">по дебету соответствующих счетов аналитического учета счета </w:t>
      </w:r>
      <w:hyperlink w:anchor="sub_20500000" w:history="1">
        <w:r>
          <w:rPr>
            <w:rStyle w:val="a4"/>
            <w:rFonts w:cs="Arial"/>
          </w:rPr>
          <w:t>020500000</w:t>
        </w:r>
      </w:hyperlink>
      <w:r>
        <w:t xml:space="preserve"> "Расчеты по доходам" (в сумме задолженности учреждения по полученным предварительным оплатам, переплатам (кредитовое сальдо), </w:t>
      </w:r>
      <w:hyperlink w:anchor="sub_20800000" w:history="1">
        <w:r>
          <w:rPr>
            <w:rStyle w:val="a4"/>
            <w:rFonts w:cs="Arial"/>
          </w:rPr>
          <w:t>020800000</w:t>
        </w:r>
      </w:hyperlink>
      <w:r>
        <w:t xml:space="preserve"> "Расчеты с подотчетными лицами" (в сумме задолженности учреждения перед работниками (подотчетными лицами), по утвержденным перерасходам (кредитовое сальдо), </w:t>
      </w:r>
      <w:hyperlink w:anchor="sub_20900000" w:history="1">
        <w:r>
          <w:rPr>
            <w:rStyle w:val="a4"/>
            <w:rFonts w:cs="Arial"/>
          </w:rPr>
          <w:t>020900000</w:t>
        </w:r>
      </w:hyperlink>
      <w:r>
        <w:t xml:space="preserve"> "Расчеты по ущербу и иным доходам" (в сумме задолженности учреждения по полученным переплатам (кредитовое сальдо) и кредиту счета 030406730 "Увеличение расчетов с прочими кредиторами";</w:t>
      </w:r>
    </w:p>
    <w:p w:rsidR="00B602BA" w:rsidRDefault="00B602BA">
      <w:bookmarkStart w:id="1399" w:name="sub_211107"/>
      <w:bookmarkEnd w:id="1398"/>
      <w:r>
        <w:t>в сумме обязательств:</w:t>
      </w:r>
    </w:p>
    <w:p w:rsidR="00B602BA" w:rsidRDefault="00B602BA">
      <w:bookmarkStart w:id="1400" w:name="sub_11118"/>
      <w:bookmarkEnd w:id="1399"/>
      <w:r>
        <w:t xml:space="preserve">по дебету соответствующих счетов аналитического учета счетов </w:t>
      </w:r>
      <w:hyperlink w:anchor="sub_30200000" w:history="1">
        <w:r>
          <w:rPr>
            <w:rStyle w:val="a4"/>
            <w:rFonts w:cs="Arial"/>
          </w:rPr>
          <w:t>030200000</w:t>
        </w:r>
      </w:hyperlink>
      <w:r>
        <w:t xml:space="preserve"> "Расчеты по принятым обязательствам", </w:t>
      </w:r>
      <w:hyperlink w:anchor="sub_30300000" w:history="1">
        <w:r>
          <w:rPr>
            <w:rStyle w:val="a4"/>
            <w:rFonts w:cs="Arial"/>
          </w:rPr>
          <w:t>030300000</w:t>
        </w:r>
      </w:hyperlink>
      <w:r>
        <w:t xml:space="preserve"> "Расчеты по платежам в бюджеты" (в сумме задолженности учреждения по уплате обязательных платежей в бюджеты бюджетной системы Российской Федерации (кредитовое сальдо), </w:t>
      </w:r>
      <w:hyperlink w:anchor="sub_30402000" w:history="1">
        <w:r>
          <w:rPr>
            <w:rStyle w:val="a4"/>
            <w:rFonts w:cs="Arial"/>
          </w:rPr>
          <w:t>030402000</w:t>
        </w:r>
      </w:hyperlink>
      <w:r>
        <w:t xml:space="preserve"> "Расчеты с депонентами", </w:t>
      </w:r>
      <w:hyperlink w:anchor="sub_30403000" w:history="1">
        <w:r>
          <w:rPr>
            <w:rStyle w:val="a4"/>
            <w:rFonts w:cs="Arial"/>
          </w:rPr>
          <w:t>030403000</w:t>
        </w:r>
      </w:hyperlink>
      <w:r>
        <w:t xml:space="preserve"> "Расчеты по удержаниям из выплат по оплате труда" и кредиту счета 030406730 "Увеличение расчетов с прочими кредиторами",</w:t>
      </w:r>
    </w:p>
    <w:p w:rsidR="00B602BA" w:rsidRDefault="00B602BA">
      <w:bookmarkStart w:id="1401" w:name="sub_11119"/>
      <w:bookmarkEnd w:id="1400"/>
      <w:r>
        <w:t xml:space="preserve">по дебету счета 030406830 "Уменьшение расчетов с прочими кредиторами" и кредиту соответствующих счетов аналитического учета счета </w:t>
      </w:r>
      <w:hyperlink w:anchor="sub_30300000" w:history="1">
        <w:r>
          <w:rPr>
            <w:rStyle w:val="a4"/>
            <w:rFonts w:cs="Arial"/>
          </w:rPr>
          <w:t>030300000</w:t>
        </w:r>
      </w:hyperlink>
      <w:r>
        <w:t xml:space="preserve"> "Расчеты по платежам в бюджеты" (</w:t>
      </w:r>
      <w:hyperlink w:anchor="sub_30302000" w:history="1">
        <w:r>
          <w:rPr>
            <w:rStyle w:val="a4"/>
            <w:rFonts w:cs="Arial"/>
          </w:rPr>
          <w:t>030302000 - 030313000</w:t>
        </w:r>
      </w:hyperlink>
      <w:r>
        <w:t>) в сумме переплат обязательных платежей в бюджеты бюджетной системы Российской Федерации, произведенных учреждением (дебетовое сальдо).</w:t>
      </w:r>
    </w:p>
    <w:p w:rsidR="00B602BA" w:rsidRDefault="00B602BA">
      <w:bookmarkStart w:id="1402" w:name="sub_111110"/>
      <w:bookmarkEnd w:id="1401"/>
      <w:r>
        <w:t xml:space="preserve">Принятие (выбытие) к учету нефинансовых, финансовых активов по передаточному акту (разделительному балансу) при реорганизации путем слияния, присоединения, разделения, выделения, преобразования отражается по кредиту (дебету) счета 030406730 "Увеличение расчетов с прочими кредиторами" и дебету (кредиту) соответствующих счетов аналитического учета счетов </w:t>
      </w:r>
      <w:hyperlink w:anchor="sub_21000" w:history="1">
        <w:r>
          <w:rPr>
            <w:rStyle w:val="a4"/>
            <w:rFonts w:cs="Arial"/>
          </w:rPr>
          <w:t>010000000</w:t>
        </w:r>
      </w:hyperlink>
      <w:r>
        <w:t xml:space="preserve"> "Нефинансовые активы", </w:t>
      </w:r>
      <w:hyperlink w:anchor="sub_22000" w:history="1">
        <w:r>
          <w:rPr>
            <w:rStyle w:val="a4"/>
            <w:rFonts w:cs="Arial"/>
          </w:rPr>
          <w:t>020000000</w:t>
        </w:r>
      </w:hyperlink>
      <w:r>
        <w:t xml:space="preserve"> "Финансовые активы";</w:t>
      </w:r>
    </w:p>
    <w:p w:rsidR="00B602BA" w:rsidRDefault="00B602BA">
      <w:bookmarkStart w:id="1403" w:name="sub_111111"/>
      <w:bookmarkEnd w:id="1402"/>
      <w:r>
        <w:t xml:space="preserve">принятие (выбытие) к учету расчетов по обязательствам, а также финансового результата учреждения по передаточному акту (разделительному балансу) при реорганизации путем слияния, присоединения, разделения, выделения, преобразования отражается по дебету (кредиту) счета 030406830 "Уменьшение расчетов с прочими кредиторами" и кредиту (дебету) соответствующих счетов аналитического учета счетов счета </w:t>
      </w:r>
      <w:hyperlink w:anchor="sub_23000" w:history="1">
        <w:r>
          <w:rPr>
            <w:rStyle w:val="a4"/>
            <w:rFonts w:cs="Arial"/>
          </w:rPr>
          <w:t>030000000</w:t>
        </w:r>
      </w:hyperlink>
      <w:r>
        <w:t xml:space="preserve"> "Обязательства", </w:t>
      </w:r>
      <w:hyperlink w:anchor="sub_40000000" w:history="1">
        <w:r>
          <w:rPr>
            <w:rStyle w:val="a4"/>
            <w:rFonts w:cs="Arial"/>
          </w:rPr>
          <w:t>040000000</w:t>
        </w:r>
      </w:hyperlink>
      <w:r>
        <w:t xml:space="preserve"> "Финансовый результат".</w:t>
      </w:r>
    </w:p>
    <w:p w:rsidR="00B602BA" w:rsidRDefault="00B602BA">
      <w:bookmarkStart w:id="1404" w:name="sub_11112"/>
      <w:bookmarkEnd w:id="1403"/>
      <w:r>
        <w:t xml:space="preserve">Показатели расчетов, сформированных в результате перевода показателей активов и обязательств на дату изменения типа учреждения, отражаются последними (окончательными) операциями по бюджетному учету на дату изменения типа учреждения по дебету (кредиту) счета </w:t>
      </w:r>
      <w:hyperlink w:anchor="sub_40130000" w:history="1">
        <w:r>
          <w:rPr>
            <w:rStyle w:val="a4"/>
            <w:rFonts w:cs="Arial"/>
          </w:rPr>
          <w:t>040130000</w:t>
        </w:r>
      </w:hyperlink>
      <w:r>
        <w:t xml:space="preserve"> "Финансовый результат прошлых отчетных периодов" и кредиту (дебету) счета 030406000 "Расчеты с прочими кредиторами".</w:t>
      </w:r>
    </w:p>
    <w:p w:rsidR="00B602BA" w:rsidRDefault="00B602BA">
      <w:pPr>
        <w:pStyle w:val="a8"/>
        <w:rPr>
          <w:color w:val="000000"/>
          <w:sz w:val="16"/>
          <w:szCs w:val="16"/>
        </w:rPr>
      </w:pPr>
      <w:bookmarkStart w:id="1405" w:name="sub_201112"/>
      <w:bookmarkEnd w:id="1404"/>
      <w:r>
        <w:rPr>
          <w:color w:val="000000"/>
          <w:sz w:val="16"/>
          <w:szCs w:val="16"/>
        </w:rPr>
        <w:t>Информация об изменениях:</w:t>
      </w:r>
    </w:p>
    <w:bookmarkEnd w:id="1405"/>
    <w:p w:rsidR="00B602BA" w:rsidRDefault="00B602BA">
      <w:pPr>
        <w:pStyle w:val="a9"/>
      </w:pPr>
      <w:r>
        <w:t xml:space="preserve">Пункт 111.2 изменен с 20 декабря 2020 г. - </w:t>
      </w:r>
      <w:hyperlink r:id="rId391" w:history="1">
        <w:r>
          <w:rPr>
            <w:rStyle w:val="a4"/>
            <w:rFonts w:cs="Arial"/>
          </w:rPr>
          <w:t>Приказ</w:t>
        </w:r>
      </w:hyperlink>
      <w:r>
        <w:t xml:space="preserve"> Минфина России от 28 октября 2020 г. N 246Н</w:t>
      </w:r>
    </w:p>
    <w:p w:rsidR="00B602BA" w:rsidRDefault="00B602BA">
      <w:pPr>
        <w:pStyle w:val="a9"/>
      </w:pPr>
      <w:hyperlink r:id="rId392" w:history="1">
        <w:r>
          <w:rPr>
            <w:rStyle w:val="a4"/>
            <w:rFonts w:cs="Arial"/>
          </w:rPr>
          <w:t>См. предыдущую редакцию</w:t>
        </w:r>
      </w:hyperlink>
    </w:p>
    <w:p w:rsidR="00B602BA" w:rsidRDefault="00B602BA">
      <w:r>
        <w:t>111.2. По дебету (кредиту) соответствующих счетов аналитического учета счетов 030466000 "Иные расчеты года, предшествующего отчетному, выявленные по контрольным мероприятиям", 030476000 "Иные расчеты прошлых лет, выявленные по контрольным мероприятиям" обособленно отражаются бухгалтерские записи по исправлению согласно предписаниям и (или) представлениям органов государственного (муниципального) финансового контроля ошибок прошлых лет (ошибок года, предшествующего году их исправления, и ошибок возникших до начала года, предшествующего году их исправления) выявленных в текущем финансовом году в результате проведенных контрольных мероприятий органом уполномоченным составлять протоколы об административных правонарушениях за нарушение требования к бюджетному учету, в том числе к составлению, представлению бюджетной отчетности (далее - контрольные мероприятия), не корректирующих показатели на счетах финансового результата.</w:t>
      </w:r>
    </w:p>
    <w:p w:rsidR="00B602BA" w:rsidRDefault="00B602BA">
      <w:bookmarkStart w:id="1406" w:name="sub_2011122"/>
      <w:r>
        <w:t>По дебету (кредиту) счетов 030486000 "Иные расчеты года, предшествующего отчетному, выявленные в отчетном году", 030496000 "Иные расчеты прошлых лет, выявленные в отчетном году" обособленно отражаются бухгалтерские записи по исправлению ошибок прошлых лет, выявленных в текущем году (ошибок года, предшествующего году их исправления, и ошибок возникших до начала года, предшествующего году их исправления), не корректирующих показатели на счетах финансового результата, а также за исключением ошибок прошлых лет, выявленных в текущем финансовом году по контрольным мероприятиям, и подлежащих отражению на соответствующих счетах аналитического учета счетов 030466000 "Иные расчеты года, предшествующего отчетному, выявленные по контрольным мероприятиям", 030476000 "Иные расчеты прошлых лет, выявленные по контрольным мероприятиям".</w:t>
      </w:r>
    </w:p>
    <w:p w:rsidR="00B602BA" w:rsidRDefault="00B602BA">
      <w:bookmarkStart w:id="1407" w:name="sub_210002181"/>
      <w:bookmarkEnd w:id="1406"/>
      <w:r>
        <w:t xml:space="preserve">Показатели, сформированные на конец отчетного периода по дебету (кредиту) соответствующих счетов аналитического учета счетов 030466000 "Иные расчеты года, предшествующего отчетному, выявленные по контрольным мероприятиям", 030476000 "Иные расчеты прошлых лет, выявленные по контрольным мероприятиям", 030486000 "Иные расчеты года, предшествующего отчетному, выявленные в отчетном году", 030496000 "Иные расчеты прошлых лет, выявленные в отчетном году", отражаются по завершении года заключительными операциями по бюджетному учету по дебету (кредиту) счета </w:t>
      </w:r>
      <w:hyperlink w:anchor="sub_40130000" w:history="1">
        <w:r>
          <w:rPr>
            <w:rStyle w:val="a4"/>
            <w:rFonts w:cs="Arial"/>
          </w:rPr>
          <w:t>040130000</w:t>
        </w:r>
      </w:hyperlink>
      <w:r>
        <w:t xml:space="preserve"> "Финансовый результат прошлых отчетных периодов".</w:t>
      </w:r>
    </w:p>
    <w:bookmarkEnd w:id="1407"/>
    <w:p w:rsidR="00B602BA" w:rsidRDefault="00B602BA"/>
    <w:p w:rsidR="00B602BA" w:rsidRDefault="00B602BA">
      <w:pPr>
        <w:pStyle w:val="1"/>
      </w:pPr>
      <w:bookmarkStart w:id="1408" w:name="sub_30600000"/>
      <w:r>
        <w:t xml:space="preserve">Счет 030600000 </w:t>
      </w:r>
      <w:hyperlink r:id="rId393" w:history="1">
        <w:r>
          <w:rPr>
            <w:rStyle w:val="a4"/>
            <w:rFonts w:cs="Arial"/>
            <w:b w:val="0"/>
            <w:bCs w:val="0"/>
          </w:rPr>
          <w:t>исключен</w:t>
        </w:r>
      </w:hyperlink>
    </w:p>
    <w:bookmarkEnd w:id="1408"/>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r>
        <w:t xml:space="preserve">См. текст </w:t>
      </w:r>
      <w:hyperlink r:id="rId394" w:history="1">
        <w:r>
          <w:rPr>
            <w:rStyle w:val="a4"/>
            <w:rFonts w:cs="Arial"/>
          </w:rPr>
          <w:t>счета 030600000</w:t>
        </w:r>
      </w:hyperlink>
    </w:p>
    <w:p w:rsidR="00B602BA" w:rsidRDefault="00B602BA">
      <w:pPr>
        <w:pStyle w:val="1"/>
      </w:pPr>
      <w:bookmarkStart w:id="1409" w:name="sub_30700000"/>
      <w:r>
        <w:t xml:space="preserve">Счет 030700000 </w:t>
      </w:r>
      <w:hyperlink r:id="rId395" w:history="1">
        <w:r>
          <w:rPr>
            <w:rStyle w:val="a4"/>
            <w:rFonts w:cs="Arial"/>
            <w:b w:val="0"/>
            <w:bCs w:val="0"/>
          </w:rPr>
          <w:t>исключен</w:t>
        </w:r>
      </w:hyperlink>
    </w:p>
    <w:bookmarkEnd w:id="1409"/>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r>
        <w:t xml:space="preserve">См. текст </w:t>
      </w:r>
      <w:hyperlink r:id="rId396" w:history="1">
        <w:r>
          <w:rPr>
            <w:rStyle w:val="a4"/>
            <w:rFonts w:cs="Arial"/>
          </w:rPr>
          <w:t>счета 030700000</w:t>
        </w:r>
      </w:hyperlink>
    </w:p>
    <w:p w:rsidR="00B602BA" w:rsidRDefault="00B602BA">
      <w:pPr>
        <w:pStyle w:val="1"/>
      </w:pPr>
      <w:bookmarkStart w:id="1410" w:name="sub_30712000"/>
      <w:r>
        <w:t xml:space="preserve">Счет 030712000 </w:t>
      </w:r>
      <w:hyperlink r:id="rId397" w:history="1">
        <w:r>
          <w:rPr>
            <w:rStyle w:val="a4"/>
            <w:rFonts w:cs="Arial"/>
            <w:b w:val="0"/>
            <w:bCs w:val="0"/>
          </w:rPr>
          <w:t>исключен</w:t>
        </w:r>
      </w:hyperlink>
    </w:p>
    <w:bookmarkEnd w:id="1410"/>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r>
        <w:t xml:space="preserve">См. текст </w:t>
      </w:r>
      <w:hyperlink r:id="rId398" w:history="1">
        <w:r>
          <w:rPr>
            <w:rStyle w:val="a4"/>
            <w:rFonts w:cs="Arial"/>
          </w:rPr>
          <w:t>счета 030712000</w:t>
        </w:r>
      </w:hyperlink>
    </w:p>
    <w:p w:rsidR="00B602BA" w:rsidRDefault="00B602BA">
      <w:pPr>
        <w:pStyle w:val="1"/>
      </w:pPr>
      <w:bookmarkStart w:id="1411" w:name="sub_30713000"/>
      <w:r>
        <w:t xml:space="preserve">Счет 030713000 </w:t>
      </w:r>
      <w:hyperlink r:id="rId399" w:history="1">
        <w:r>
          <w:rPr>
            <w:rStyle w:val="a4"/>
            <w:rFonts w:cs="Arial"/>
            <w:b w:val="0"/>
            <w:bCs w:val="0"/>
          </w:rPr>
          <w:t>исключен</w:t>
        </w:r>
      </w:hyperlink>
    </w:p>
    <w:bookmarkEnd w:id="1411"/>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r>
        <w:t xml:space="preserve">См. текст </w:t>
      </w:r>
      <w:hyperlink r:id="rId400" w:history="1">
        <w:r>
          <w:rPr>
            <w:rStyle w:val="a4"/>
            <w:rFonts w:cs="Arial"/>
          </w:rPr>
          <w:t>счета 030713000</w:t>
        </w:r>
      </w:hyperlink>
    </w:p>
    <w:p w:rsidR="00B602BA" w:rsidRDefault="00B602BA">
      <w:pPr>
        <w:pStyle w:val="a9"/>
      </w:pPr>
    </w:p>
    <w:p w:rsidR="00B602BA" w:rsidRDefault="00B602BA">
      <w:pPr>
        <w:pStyle w:val="1"/>
      </w:pPr>
      <w:bookmarkStart w:id="1412" w:name="sub_30714000"/>
      <w:r>
        <w:t xml:space="preserve">Счет 030714000 </w:t>
      </w:r>
      <w:hyperlink r:id="rId401" w:history="1">
        <w:r>
          <w:rPr>
            <w:rStyle w:val="a4"/>
            <w:rFonts w:cs="Arial"/>
            <w:b w:val="0"/>
            <w:bCs w:val="0"/>
          </w:rPr>
          <w:t>исключен</w:t>
        </w:r>
      </w:hyperlink>
    </w:p>
    <w:bookmarkEnd w:id="1412"/>
    <w:p w:rsidR="00B602BA" w:rsidRDefault="00B602BA">
      <w:pPr>
        <w:pStyle w:val="1"/>
      </w:pPr>
    </w:p>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r>
        <w:t xml:space="preserve">См. текст </w:t>
      </w:r>
      <w:hyperlink r:id="rId402" w:history="1">
        <w:r>
          <w:rPr>
            <w:rStyle w:val="a4"/>
            <w:rFonts w:cs="Arial"/>
          </w:rPr>
          <w:t>счета 030714000</w:t>
        </w:r>
      </w:hyperlink>
    </w:p>
    <w:p w:rsidR="00B602BA" w:rsidRDefault="00B602BA">
      <w:pPr>
        <w:pStyle w:val="a9"/>
      </w:pPr>
    </w:p>
    <w:p w:rsidR="00B602BA" w:rsidRDefault="00B602BA">
      <w:pPr>
        <w:pStyle w:val="1"/>
      </w:pPr>
      <w:bookmarkStart w:id="1413" w:name="sub_30715000"/>
      <w:r>
        <w:t xml:space="preserve">Счет 030715000 </w:t>
      </w:r>
      <w:hyperlink r:id="rId403" w:history="1">
        <w:r>
          <w:rPr>
            <w:rStyle w:val="a4"/>
            <w:rFonts w:cs="Arial"/>
            <w:b w:val="0"/>
            <w:bCs w:val="0"/>
          </w:rPr>
          <w:t>исключен</w:t>
        </w:r>
      </w:hyperlink>
    </w:p>
    <w:bookmarkEnd w:id="1413"/>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r>
        <w:t xml:space="preserve">См. текст </w:t>
      </w:r>
      <w:hyperlink r:id="rId404" w:history="1">
        <w:r>
          <w:rPr>
            <w:rStyle w:val="a4"/>
            <w:rFonts w:cs="Arial"/>
          </w:rPr>
          <w:t>счета 030715000</w:t>
        </w:r>
      </w:hyperlink>
    </w:p>
    <w:p w:rsidR="00B602BA" w:rsidRDefault="00B602BA">
      <w:pPr>
        <w:pStyle w:val="1"/>
      </w:pPr>
      <w:bookmarkStart w:id="1414" w:name="sub_30800000"/>
      <w:r>
        <w:t>Счет 030800000 "Внутренние расчеты по поступлениям"</w:t>
      </w:r>
    </w:p>
    <w:bookmarkEnd w:id="1414"/>
    <w:p w:rsidR="00B602BA" w:rsidRDefault="00B602BA"/>
    <w:p w:rsidR="00B602BA" w:rsidRDefault="00B602BA">
      <w:pPr>
        <w:pStyle w:val="a8"/>
        <w:rPr>
          <w:color w:val="000000"/>
          <w:sz w:val="16"/>
          <w:szCs w:val="16"/>
        </w:rPr>
      </w:pPr>
      <w:bookmarkStart w:id="1415" w:name="sub_2116"/>
      <w:r>
        <w:rPr>
          <w:color w:val="000000"/>
          <w:sz w:val="16"/>
          <w:szCs w:val="16"/>
        </w:rPr>
        <w:t>Информация об изменениях:</w:t>
      </w:r>
    </w:p>
    <w:bookmarkEnd w:id="1415"/>
    <w:p w:rsidR="00B602BA" w:rsidRDefault="00B602BA">
      <w:pPr>
        <w:pStyle w:val="a9"/>
      </w:pPr>
      <w:r>
        <w:t xml:space="preserve">Пункт 116 изменен с 20 декабря 2020 г. - </w:t>
      </w:r>
      <w:hyperlink r:id="rId405" w:history="1">
        <w:r>
          <w:rPr>
            <w:rStyle w:val="a4"/>
            <w:rFonts w:cs="Arial"/>
          </w:rPr>
          <w:t>Приказ</w:t>
        </w:r>
      </w:hyperlink>
      <w:r>
        <w:t xml:space="preserve"> Минфина России от 28 октября 2020 г. N 246Н</w:t>
      </w:r>
    </w:p>
    <w:p w:rsidR="00B602BA" w:rsidRDefault="00B602BA">
      <w:pPr>
        <w:pStyle w:val="a9"/>
      </w:pPr>
      <w:hyperlink r:id="rId406" w:history="1">
        <w:r>
          <w:rPr>
            <w:rStyle w:val="a4"/>
            <w:rFonts w:cs="Arial"/>
          </w:rPr>
          <w:t>См. предыдущую редакцию</w:t>
        </w:r>
      </w:hyperlink>
    </w:p>
    <w:p w:rsidR="00B602BA" w:rsidRDefault="00B602BA">
      <w:r>
        <w:t>116. Операции по внутренним расчетам по поступлениям в бюджет между финансовым органом и его территориальным органом, а также между территориальными органами, подведомственными одному финансовому органу, оформляется следующими бухгалтерскими записями:</w:t>
      </w:r>
    </w:p>
    <w:p w:rsidR="00B602BA" w:rsidRDefault="00B602BA">
      <w:bookmarkStart w:id="1416" w:name="sub_21162"/>
      <w:r>
        <w:t xml:space="preserve">зачисление средств от внутренних расчетов по поступлениям в бюджет отражается по кредиту счета </w:t>
      </w:r>
      <w:hyperlink w:anchor="sub_30800000" w:history="1">
        <w:r>
          <w:rPr>
            <w:rStyle w:val="a4"/>
            <w:rFonts w:cs="Arial"/>
          </w:rPr>
          <w:t>030800000</w:t>
        </w:r>
      </w:hyperlink>
      <w:r>
        <w:t xml:space="preserve"> "Внутренние расчеты по поступлениям" и дебету соответствующих счетов аналитического учета счета </w:t>
      </w:r>
      <w:hyperlink w:anchor="sub_20200000" w:history="1">
        <w:r>
          <w:rPr>
            <w:rStyle w:val="a4"/>
            <w:rFonts w:cs="Arial"/>
          </w:rPr>
          <w:t>020200000</w:t>
        </w:r>
      </w:hyperlink>
      <w:r>
        <w:t xml:space="preserve"> "Средства на счетах бюджета";</w:t>
      </w:r>
    </w:p>
    <w:p w:rsidR="00B602BA" w:rsidRDefault="00B602BA">
      <w:bookmarkStart w:id="1417" w:name="sub_21163"/>
      <w:bookmarkEnd w:id="1416"/>
      <w:r>
        <w:t xml:space="preserve">восстановление ранее перечисленных средств по внутренним расчетам по поступлениям из бюджета для обеспечения возвратов поступлений отражается по кредиту счетов </w:t>
      </w:r>
      <w:hyperlink w:anchor="sub_221161" w:history="1">
        <w:r>
          <w:rPr>
            <w:rStyle w:val="a4"/>
            <w:rFonts w:cs="Arial"/>
          </w:rPr>
          <w:t>020211610</w:t>
        </w:r>
      </w:hyperlink>
      <w:r>
        <w:t xml:space="preserve"> "Поступления средств на счета бюджета в рублях в органе Федерального казначейства", </w:t>
      </w:r>
      <w:hyperlink w:anchor="sub_221261" w:history="1">
        <w:r>
          <w:rPr>
            <w:rStyle w:val="a4"/>
            <w:rFonts w:cs="Arial"/>
          </w:rPr>
          <w:t>020212610</w:t>
        </w:r>
      </w:hyperlink>
      <w:r>
        <w:t xml:space="preserve"> "Поступления средств на счетах бюджета в органе Федерального казначейства в пути" и дебету счета </w:t>
      </w:r>
      <w:hyperlink w:anchor="sub_30800000" w:history="1">
        <w:r>
          <w:rPr>
            <w:rStyle w:val="a4"/>
            <w:rFonts w:cs="Arial"/>
          </w:rPr>
          <w:t>030800000</w:t>
        </w:r>
      </w:hyperlink>
      <w:r>
        <w:t xml:space="preserve"> "Внутренние расчеты по поступлениям";</w:t>
      </w:r>
    </w:p>
    <w:p w:rsidR="00B602BA" w:rsidRDefault="00B602BA">
      <w:bookmarkStart w:id="1418" w:name="sub_21164"/>
      <w:bookmarkEnd w:id="1417"/>
      <w:r>
        <w:t xml:space="preserve">абзац утратил силу с 20 декабря 2020 г. - </w:t>
      </w:r>
      <w:hyperlink r:id="rId407" w:history="1">
        <w:r>
          <w:rPr>
            <w:rStyle w:val="a4"/>
            <w:rFonts w:cs="Arial"/>
          </w:rPr>
          <w:t>Приказ</w:t>
        </w:r>
      </w:hyperlink>
      <w:r>
        <w:t xml:space="preserve"> Минфина России от 28 октября 2020 г. N 246Н</w:t>
      </w:r>
    </w:p>
    <w:bookmarkEnd w:id="1418"/>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hyperlink r:id="rId408" w:history="1">
        <w:r>
          <w:rPr>
            <w:rStyle w:val="a4"/>
            <w:rFonts w:cs="Arial"/>
          </w:rPr>
          <w:t>См. предыдущую редакцию</w:t>
        </w:r>
      </w:hyperlink>
    </w:p>
    <w:p w:rsidR="00B602BA" w:rsidRDefault="00B602BA">
      <w:pPr>
        <w:pStyle w:val="a9"/>
      </w:pPr>
    </w:p>
    <w:bookmarkStart w:id="1419" w:name="sub_30900000"/>
    <w:p w:rsidR="00B602BA" w:rsidRDefault="00B602BA">
      <w:pPr>
        <w:pStyle w:val="a9"/>
      </w:pPr>
      <w:r>
        <w:fldChar w:fldCharType="begin"/>
      </w:r>
      <w:r>
        <w:instrText>HYPERLINK "garantF1://71199066.3245"</w:instrText>
      </w:r>
      <w:r>
        <w:fldChar w:fldCharType="separate"/>
      </w:r>
      <w:r>
        <w:rPr>
          <w:rStyle w:val="a4"/>
          <w:rFonts w:cs="Arial"/>
        </w:rPr>
        <w:t>Приказом</w:t>
      </w:r>
      <w:r>
        <w:fldChar w:fldCharType="end"/>
      </w:r>
      <w:r>
        <w:t xml:space="preserve"> Минфина России от 30 ноября 2015 г. N 184н заголовок счета изложен в новой редакции, </w:t>
      </w:r>
      <w:hyperlink r:id="rId409" w:history="1">
        <w:r>
          <w:rPr>
            <w:rStyle w:val="a4"/>
            <w:rFonts w:cs="Arial"/>
          </w:rPr>
          <w:t>применяющейся</w:t>
        </w:r>
      </w:hyperlink>
      <w:r>
        <w:t xml:space="preserve"> при формировании учетной политики, начиная с 2016 г.</w:t>
      </w:r>
    </w:p>
    <w:bookmarkEnd w:id="1419"/>
    <w:p w:rsidR="00B602BA" w:rsidRDefault="00B602BA">
      <w:pPr>
        <w:pStyle w:val="a9"/>
      </w:pPr>
      <w:r>
        <w:fldChar w:fldCharType="begin"/>
      </w:r>
      <w:r>
        <w:instrText>HYPERLINK "garantF1://57307792.30900000"</w:instrText>
      </w:r>
      <w:r>
        <w:fldChar w:fldCharType="separate"/>
      </w:r>
      <w:r>
        <w:rPr>
          <w:rStyle w:val="a4"/>
          <w:rFonts w:cs="Arial"/>
        </w:rPr>
        <w:t>См. текст заголовка в предыдущей редакции</w:t>
      </w:r>
      <w:r>
        <w:fldChar w:fldCharType="end"/>
      </w:r>
    </w:p>
    <w:p w:rsidR="00B602BA" w:rsidRDefault="00B602BA">
      <w:pPr>
        <w:pStyle w:val="1"/>
      </w:pPr>
      <w:r>
        <w:t>Счет 030900000 "Внутренние расчеты по выбытиям"</w:t>
      </w:r>
    </w:p>
    <w:p w:rsidR="00B602BA" w:rsidRDefault="00B602BA"/>
    <w:p w:rsidR="00B602BA" w:rsidRDefault="00B602BA">
      <w:pPr>
        <w:pStyle w:val="a8"/>
        <w:rPr>
          <w:color w:val="000000"/>
          <w:sz w:val="16"/>
          <w:szCs w:val="16"/>
        </w:rPr>
      </w:pPr>
      <w:bookmarkStart w:id="1420" w:name="sub_2117"/>
      <w:r>
        <w:rPr>
          <w:color w:val="000000"/>
          <w:sz w:val="16"/>
          <w:szCs w:val="16"/>
        </w:rPr>
        <w:t>Информация об изменениях:</w:t>
      </w:r>
    </w:p>
    <w:bookmarkEnd w:id="1420"/>
    <w:p w:rsidR="00B602BA" w:rsidRDefault="00B602BA">
      <w:pPr>
        <w:pStyle w:val="a9"/>
      </w:pPr>
      <w:r>
        <w:t xml:space="preserve">Пункт 117 изменен с 20 декабря 2020 г. - </w:t>
      </w:r>
      <w:hyperlink r:id="rId410" w:history="1">
        <w:r>
          <w:rPr>
            <w:rStyle w:val="a4"/>
            <w:rFonts w:cs="Arial"/>
          </w:rPr>
          <w:t>Приказ</w:t>
        </w:r>
      </w:hyperlink>
      <w:r>
        <w:t xml:space="preserve"> Минфина России от 28 октября 2020 г. N 246Н</w:t>
      </w:r>
    </w:p>
    <w:p w:rsidR="00B602BA" w:rsidRDefault="00B602BA">
      <w:pPr>
        <w:pStyle w:val="a9"/>
      </w:pPr>
      <w:hyperlink r:id="rId411" w:history="1">
        <w:r>
          <w:rPr>
            <w:rStyle w:val="a4"/>
            <w:rFonts w:cs="Arial"/>
          </w:rPr>
          <w:t>См. предыдущую редакцию</w:t>
        </w:r>
      </w:hyperlink>
    </w:p>
    <w:p w:rsidR="00B602BA" w:rsidRDefault="00B602BA">
      <w:r>
        <w:t>117. Операции по счету по внутренним расчетам по выбытиям из бюджета (при зачислении денежных средств) между финансовым органом и его территориальным органом, а также между территориальными органами, подведомственными одному финансовому органу, оформляются следующими бухгалтерскими записями:</w:t>
      </w:r>
    </w:p>
    <w:p w:rsidR="00B602BA" w:rsidRDefault="00B602BA">
      <w:bookmarkStart w:id="1421" w:name="sub_21172"/>
      <w:r>
        <w:t xml:space="preserve">зачисление средств по внутренним расчетам по выбытиям из бюджета для осуществления выплат отражается по кредиту счета </w:t>
      </w:r>
      <w:hyperlink w:anchor="sub_30900000" w:history="1">
        <w:r>
          <w:rPr>
            <w:rStyle w:val="a4"/>
            <w:rFonts w:cs="Arial"/>
          </w:rPr>
          <w:t>030900000</w:t>
        </w:r>
      </w:hyperlink>
      <w:r>
        <w:t xml:space="preserve"> "Внутренние расчеты по выбытиям" и дебету соответствующих счетов аналитического учета счета </w:t>
      </w:r>
      <w:hyperlink w:anchor="sub_20200000" w:history="1">
        <w:r>
          <w:rPr>
            <w:rStyle w:val="a4"/>
            <w:rFonts w:cs="Arial"/>
          </w:rPr>
          <w:t>020200000</w:t>
        </w:r>
      </w:hyperlink>
      <w:r>
        <w:t xml:space="preserve"> "Средства на счетах бюджета";</w:t>
      </w:r>
    </w:p>
    <w:p w:rsidR="00B602BA" w:rsidRDefault="00B602BA">
      <w:bookmarkStart w:id="1422" w:name="sub_21173"/>
      <w:bookmarkEnd w:id="1421"/>
      <w:r>
        <w:t xml:space="preserve">возврат остатка неиспользованных средств от внутренних расчетов по выбытиям из бюджета отражается по дебету счета </w:t>
      </w:r>
      <w:hyperlink w:anchor="sub_30900000" w:history="1">
        <w:r>
          <w:rPr>
            <w:rStyle w:val="a4"/>
            <w:rFonts w:cs="Arial"/>
          </w:rPr>
          <w:t>030900000</w:t>
        </w:r>
      </w:hyperlink>
      <w:r>
        <w:t xml:space="preserve"> "Внутренние расчеты по выбытиям" и кредиту счетов </w:t>
      </w:r>
      <w:hyperlink w:anchor="sub_221161" w:history="1">
        <w:r>
          <w:rPr>
            <w:rStyle w:val="a4"/>
            <w:rFonts w:cs="Arial"/>
          </w:rPr>
          <w:t>020211610</w:t>
        </w:r>
      </w:hyperlink>
      <w:r>
        <w:t xml:space="preserve"> "Поступления средств на счета бюджета в рублях в органе Федерального казначейства", </w:t>
      </w:r>
      <w:hyperlink w:anchor="sub_221261" w:history="1">
        <w:r>
          <w:rPr>
            <w:rStyle w:val="a4"/>
            <w:rFonts w:cs="Arial"/>
          </w:rPr>
          <w:t>020212610</w:t>
        </w:r>
      </w:hyperlink>
      <w:r>
        <w:t xml:space="preserve"> "Поступления средств на счетах бюджета в органе Федерального казначейства в пути".</w:t>
      </w:r>
    </w:p>
    <w:bookmarkEnd w:id="1422"/>
    <w:p w:rsidR="00B602BA" w:rsidRDefault="00B602BA"/>
    <w:p w:rsidR="00B602BA" w:rsidRDefault="00B602BA">
      <w:pPr>
        <w:pStyle w:val="1"/>
      </w:pPr>
      <w:bookmarkStart w:id="1423" w:name="sub_24000"/>
      <w:r>
        <w:t>Раздел 4. Финансовый результат</w:t>
      </w:r>
    </w:p>
    <w:bookmarkEnd w:id="1423"/>
    <w:p w:rsidR="00B602BA" w:rsidRDefault="00B602BA"/>
    <w:p w:rsidR="00B602BA" w:rsidRDefault="00B602BA">
      <w:pPr>
        <w:pStyle w:val="1"/>
      </w:pPr>
      <w:bookmarkStart w:id="1424" w:name="sub_40000000"/>
      <w:r>
        <w:t>Счет 040000000 "Финансовый результат"</w:t>
      </w:r>
    </w:p>
    <w:bookmarkEnd w:id="1424"/>
    <w:p w:rsidR="00B602BA" w:rsidRDefault="00B602BA"/>
    <w:p w:rsidR="00B602BA" w:rsidRDefault="00B602BA">
      <w:pPr>
        <w:pStyle w:val="a8"/>
        <w:rPr>
          <w:color w:val="000000"/>
          <w:sz w:val="16"/>
          <w:szCs w:val="16"/>
        </w:rPr>
      </w:pPr>
      <w:bookmarkStart w:id="1425" w:name="sub_2118"/>
      <w:r>
        <w:rPr>
          <w:color w:val="000000"/>
          <w:sz w:val="16"/>
          <w:szCs w:val="16"/>
        </w:rPr>
        <w:t>Информация об изменениях:</w:t>
      </w:r>
    </w:p>
    <w:bookmarkEnd w:id="1425"/>
    <w:p w:rsidR="00B602BA" w:rsidRDefault="00B602BA">
      <w:pPr>
        <w:pStyle w:val="a9"/>
      </w:pPr>
      <w:r>
        <w:fldChar w:fldCharType="begin"/>
      </w:r>
      <w:r>
        <w:instrText>HYPERLINK "garantF1://70191756.31"</w:instrText>
      </w:r>
      <w:r>
        <w:fldChar w:fldCharType="separate"/>
      </w:r>
      <w:r>
        <w:rPr>
          <w:rStyle w:val="a4"/>
          <w:rFonts w:cs="Arial"/>
        </w:rPr>
        <w:t>Приказом</w:t>
      </w:r>
      <w:r>
        <w:fldChar w:fldCharType="end"/>
      </w:r>
      <w:r>
        <w:t xml:space="preserve"> Минфина РФ от 24 декабря 2012 г. N 174н в пункт 118 внесены изменения, </w:t>
      </w:r>
      <w:hyperlink r:id="rId412" w:history="1">
        <w:r>
          <w:rPr>
            <w:rStyle w:val="a4"/>
            <w:rFonts w:cs="Arial"/>
          </w:rPr>
          <w:t>применяющиеся</w:t>
        </w:r>
      </w:hyperlink>
      <w:r>
        <w:t xml:space="preserve"> при формировании учетной политики и ведения бюджетного учета начиная с 2013 г.</w:t>
      </w:r>
    </w:p>
    <w:p w:rsidR="00B602BA" w:rsidRDefault="00B602BA">
      <w:pPr>
        <w:pStyle w:val="a9"/>
      </w:pPr>
      <w:hyperlink r:id="rId413" w:history="1">
        <w:r>
          <w:rPr>
            <w:rStyle w:val="a4"/>
            <w:rFonts w:cs="Arial"/>
          </w:rPr>
          <w:t>См. текст пункта в предыдущей редакции</w:t>
        </w:r>
      </w:hyperlink>
    </w:p>
    <w:p w:rsidR="00B602BA" w:rsidRDefault="00B602BA">
      <w:r>
        <w:t>118. Для учета финансового результата применяются следующие группировочные счета:</w:t>
      </w:r>
    </w:p>
    <w:bookmarkStart w:id="1426" w:name="sub_140100000"/>
    <w:p w:rsidR="00B602BA" w:rsidRDefault="00B602BA">
      <w:r>
        <w:fldChar w:fldCharType="begin"/>
      </w:r>
      <w:r>
        <w:instrText>HYPERLINK \l "sub_40100000"</w:instrText>
      </w:r>
      <w:r>
        <w:fldChar w:fldCharType="separate"/>
      </w:r>
      <w:r>
        <w:rPr>
          <w:rStyle w:val="a4"/>
          <w:rFonts w:cs="Arial"/>
        </w:rPr>
        <w:t>040100000</w:t>
      </w:r>
      <w:r>
        <w:fldChar w:fldCharType="end"/>
      </w:r>
      <w:r>
        <w:t xml:space="preserve"> "Финансовый результат экономического субъекта";</w:t>
      </w:r>
    </w:p>
    <w:bookmarkStart w:id="1427" w:name="sub_140200000"/>
    <w:bookmarkEnd w:id="1426"/>
    <w:p w:rsidR="00B602BA" w:rsidRDefault="00B602BA">
      <w:r>
        <w:fldChar w:fldCharType="begin"/>
      </w:r>
      <w:r>
        <w:instrText>HYPERLINK \l "sub_40200000"</w:instrText>
      </w:r>
      <w:r>
        <w:fldChar w:fldCharType="separate"/>
      </w:r>
      <w:r>
        <w:rPr>
          <w:rStyle w:val="a4"/>
          <w:rFonts w:cs="Arial"/>
        </w:rPr>
        <w:t>040200000</w:t>
      </w:r>
      <w:r>
        <w:fldChar w:fldCharType="end"/>
      </w:r>
      <w:r>
        <w:t xml:space="preserve"> "Результат по кассовому исполнению бюджета".</w:t>
      </w:r>
    </w:p>
    <w:bookmarkEnd w:id="1427"/>
    <w:p w:rsidR="00B602BA" w:rsidRDefault="00B602BA"/>
    <w:p w:rsidR="00B602BA" w:rsidRDefault="00B602BA">
      <w:pPr>
        <w:pStyle w:val="a8"/>
        <w:rPr>
          <w:color w:val="000000"/>
          <w:sz w:val="16"/>
          <w:szCs w:val="16"/>
        </w:rPr>
      </w:pPr>
      <w:bookmarkStart w:id="1428" w:name="sub_40100000"/>
      <w:r>
        <w:rPr>
          <w:color w:val="000000"/>
          <w:sz w:val="16"/>
          <w:szCs w:val="16"/>
        </w:rPr>
        <w:t>Информация об изменениях:</w:t>
      </w:r>
    </w:p>
    <w:bookmarkEnd w:id="1428"/>
    <w:p w:rsidR="00B602BA" w:rsidRDefault="00B602BA">
      <w:pPr>
        <w:pStyle w:val="a9"/>
      </w:pPr>
      <w:r>
        <w:fldChar w:fldCharType="begin"/>
      </w:r>
      <w:r>
        <w:instrText>HYPERLINK "garantF1://70191756.31"</w:instrText>
      </w:r>
      <w:r>
        <w:fldChar w:fldCharType="separate"/>
      </w:r>
      <w:r>
        <w:rPr>
          <w:rStyle w:val="a4"/>
          <w:rFonts w:cs="Arial"/>
        </w:rPr>
        <w:t>Приказом</w:t>
      </w:r>
      <w:r>
        <w:fldChar w:fldCharType="end"/>
      </w:r>
      <w:r>
        <w:t xml:space="preserve"> Минфина РФ от 24 декабря 2012 г. N 174н в наименование счета внесены изменения, </w:t>
      </w:r>
      <w:hyperlink r:id="rId414" w:history="1">
        <w:r>
          <w:rPr>
            <w:rStyle w:val="a4"/>
            <w:rFonts w:cs="Arial"/>
          </w:rPr>
          <w:t>применяющиеся</w:t>
        </w:r>
      </w:hyperlink>
      <w:r>
        <w:t xml:space="preserve"> при формировании учетной политики и ведения бюджетного учета начиная с 2013 г.</w:t>
      </w:r>
    </w:p>
    <w:p w:rsidR="00B602BA" w:rsidRDefault="00B602BA">
      <w:pPr>
        <w:pStyle w:val="a9"/>
      </w:pPr>
      <w:hyperlink r:id="rId415" w:history="1">
        <w:r>
          <w:rPr>
            <w:rStyle w:val="a4"/>
            <w:rFonts w:cs="Arial"/>
          </w:rPr>
          <w:t>См. текст счета в предыдущей редакции</w:t>
        </w:r>
      </w:hyperlink>
    </w:p>
    <w:p w:rsidR="00B602BA" w:rsidRDefault="00B602BA">
      <w:pPr>
        <w:pStyle w:val="1"/>
      </w:pPr>
      <w:r>
        <w:t>Счет 040100000 "Финансовый результат экономического субъекта"</w:t>
      </w:r>
    </w:p>
    <w:p w:rsidR="00B602BA" w:rsidRDefault="00B602BA"/>
    <w:p w:rsidR="00B602BA" w:rsidRDefault="00B602BA">
      <w:pPr>
        <w:pStyle w:val="a8"/>
        <w:rPr>
          <w:color w:val="000000"/>
          <w:sz w:val="16"/>
          <w:szCs w:val="16"/>
        </w:rPr>
      </w:pPr>
      <w:bookmarkStart w:id="1429" w:name="sub_2119"/>
      <w:r>
        <w:rPr>
          <w:color w:val="000000"/>
          <w:sz w:val="16"/>
          <w:szCs w:val="16"/>
        </w:rPr>
        <w:t>Информация об изменениях:</w:t>
      </w:r>
    </w:p>
    <w:bookmarkEnd w:id="1429"/>
    <w:p w:rsidR="00B602BA" w:rsidRDefault="00B602BA">
      <w:pPr>
        <w:pStyle w:val="a9"/>
      </w:pPr>
      <w:r>
        <w:t xml:space="preserve">Пункт 119 изменен с 20 декабря 2020 г. - </w:t>
      </w:r>
      <w:hyperlink r:id="rId416" w:history="1">
        <w:r>
          <w:rPr>
            <w:rStyle w:val="a4"/>
            <w:rFonts w:cs="Arial"/>
          </w:rPr>
          <w:t>Приказ</w:t>
        </w:r>
      </w:hyperlink>
      <w:r>
        <w:t xml:space="preserve"> Минфина России от 28 октября 2020 г. N 246Н</w:t>
      </w:r>
    </w:p>
    <w:p w:rsidR="00B602BA" w:rsidRDefault="00B602BA">
      <w:pPr>
        <w:pStyle w:val="a9"/>
      </w:pPr>
      <w:hyperlink r:id="rId417" w:history="1">
        <w:r>
          <w:rPr>
            <w:rStyle w:val="a4"/>
            <w:rFonts w:cs="Arial"/>
          </w:rPr>
          <w:t>См. предыдущую редакцию</w:t>
        </w:r>
      </w:hyperlink>
    </w:p>
    <w:p w:rsidR="00B602BA" w:rsidRDefault="00B602BA">
      <w:r>
        <w:t>119. Для учета финансового результата экономического субъекта применяются следующие группировочные счета:</w:t>
      </w:r>
    </w:p>
    <w:p w:rsidR="00B602BA" w:rsidRDefault="00B602BA">
      <w:bookmarkStart w:id="1430" w:name="sub_40110000"/>
      <w:r>
        <w:t>Счет 040110000 "Доходы текущего финансового года";</w:t>
      </w:r>
    </w:p>
    <w:p w:rsidR="00B602BA" w:rsidRDefault="00B602BA">
      <w:bookmarkStart w:id="1431" w:name="sub_14011011"/>
      <w:bookmarkEnd w:id="1430"/>
      <w:r>
        <w:t>Счет 040110110 "Налоговые доходы, таможенные платежи и страховые взносы на обязательное социальное страхование";</w:t>
      </w:r>
    </w:p>
    <w:p w:rsidR="00B602BA" w:rsidRDefault="00B602BA">
      <w:bookmarkStart w:id="1432" w:name="sub_4011012"/>
      <w:bookmarkEnd w:id="1431"/>
      <w:r>
        <w:t>Счет 040110120 "Доходы от собственности";</w:t>
      </w:r>
    </w:p>
    <w:p w:rsidR="00B602BA" w:rsidRDefault="00B602BA">
      <w:bookmarkStart w:id="1433" w:name="sub_4011013"/>
      <w:bookmarkEnd w:id="1432"/>
      <w:r>
        <w:t>Счет 040110130 "Доходы от оказания платных услуг (работ), компенсаций затрат";</w:t>
      </w:r>
    </w:p>
    <w:p w:rsidR="00B602BA" w:rsidRDefault="00B602BA">
      <w:bookmarkStart w:id="1434" w:name="sub_4011014"/>
      <w:bookmarkEnd w:id="1433"/>
      <w:r>
        <w:t>Счет 040110140 "Доходы от штрафов, пеней, неустоек, возмещений ущербов";</w:t>
      </w:r>
    </w:p>
    <w:p w:rsidR="00B602BA" w:rsidRDefault="00B602BA">
      <w:bookmarkStart w:id="1435" w:name="sub_4011015"/>
      <w:bookmarkEnd w:id="1434"/>
      <w:r>
        <w:t>Счет 040110150 "Доходы от безвозмездных денежных поступлений текущего характера";</w:t>
      </w:r>
    </w:p>
    <w:p w:rsidR="00B602BA" w:rsidRDefault="00B602BA">
      <w:bookmarkStart w:id="1436" w:name="sub_4011016"/>
      <w:bookmarkEnd w:id="1435"/>
      <w:r>
        <w:t>Счет 040110160 "Доходы от безвозмездных денежных поступлений капитального характера";</w:t>
      </w:r>
    </w:p>
    <w:p w:rsidR="00B602BA" w:rsidRDefault="00B602BA">
      <w:bookmarkStart w:id="1437" w:name="sub_4011017"/>
      <w:bookmarkEnd w:id="1436"/>
      <w:r>
        <w:t>Счет 040110170 "Доходы от операций с активами";</w:t>
      </w:r>
    </w:p>
    <w:p w:rsidR="00B602BA" w:rsidRDefault="00B602BA">
      <w:bookmarkStart w:id="1438" w:name="sub_4011018"/>
      <w:bookmarkEnd w:id="1437"/>
      <w:r>
        <w:t>Счет 040110180 "Прочие доходы";</w:t>
      </w:r>
    </w:p>
    <w:p w:rsidR="00B602BA" w:rsidRDefault="00B602BA">
      <w:bookmarkStart w:id="1439" w:name="sub_4011019"/>
      <w:bookmarkEnd w:id="1438"/>
      <w:r>
        <w:t>Счет 040110190 "Доходы от безвозмездных неденежных поступлений в сектор государственного управления";</w:t>
      </w:r>
    </w:p>
    <w:p w:rsidR="00B602BA" w:rsidRDefault="00B602BA">
      <w:bookmarkStart w:id="1440" w:name="sub_4011600"/>
      <w:bookmarkEnd w:id="1439"/>
      <w:r>
        <w:t>Счет 040116000 "Доходы финансового года, предшествующего отчетному, выявленные по контрольным мероприятиям";</w:t>
      </w:r>
    </w:p>
    <w:p w:rsidR="00B602BA" w:rsidRDefault="00B602BA">
      <w:bookmarkStart w:id="1441" w:name="sub_4011700"/>
      <w:bookmarkEnd w:id="1440"/>
      <w:r>
        <w:t>Счет 040117000 "Доходы прошлых финансовых лет, выявленные по контрольным мероприятиям";</w:t>
      </w:r>
    </w:p>
    <w:p w:rsidR="00B602BA" w:rsidRDefault="00B602BA">
      <w:bookmarkStart w:id="1442" w:name="sub_401180"/>
      <w:bookmarkEnd w:id="1441"/>
      <w:r>
        <w:t>Счет 040118000 "Доходы финансового года, предшествующего отчетному, выявленные в отчетном году";</w:t>
      </w:r>
    </w:p>
    <w:p w:rsidR="00B602BA" w:rsidRDefault="00B602BA">
      <w:bookmarkStart w:id="1443" w:name="sub_401190"/>
      <w:bookmarkEnd w:id="1442"/>
      <w:r>
        <w:t>Счет 040119000 "Доходы прошлых финансовых лет, выявленные в отчетном году";</w:t>
      </w:r>
    </w:p>
    <w:p w:rsidR="00B602BA" w:rsidRDefault="00B602BA">
      <w:bookmarkStart w:id="1444" w:name="sub_40120000"/>
      <w:bookmarkEnd w:id="1443"/>
      <w:r>
        <w:t>Счет 040120000 "Расходы текущего финансового года";</w:t>
      </w:r>
    </w:p>
    <w:p w:rsidR="00B602BA" w:rsidRDefault="00B602BA">
      <w:bookmarkStart w:id="1445" w:name="sub_4012600"/>
      <w:bookmarkEnd w:id="1444"/>
      <w:r>
        <w:t>Счет 040126000 "Расходы финансового года, предшествующего отчетному, выявленные по контрольным мероприятиям";</w:t>
      </w:r>
    </w:p>
    <w:p w:rsidR="00B602BA" w:rsidRDefault="00B602BA">
      <w:bookmarkStart w:id="1446" w:name="sub_4012700"/>
      <w:bookmarkEnd w:id="1445"/>
      <w:r>
        <w:t>Счет 040127000 "Расходы прошлых финансовых лет, выявленные по контрольным мероприятиям";</w:t>
      </w:r>
    </w:p>
    <w:p w:rsidR="00B602BA" w:rsidRDefault="00B602BA">
      <w:bookmarkStart w:id="1447" w:name="sub_40128000"/>
      <w:bookmarkEnd w:id="1446"/>
      <w:r>
        <w:t>Счет 040128000 "Расходы финансового года, предшествующего отчетному, выявленные в отчетном году";</w:t>
      </w:r>
    </w:p>
    <w:p w:rsidR="00B602BA" w:rsidRDefault="00B602BA">
      <w:bookmarkStart w:id="1448" w:name="sub_40129000"/>
      <w:bookmarkEnd w:id="1447"/>
      <w:r>
        <w:t>Счет 040129000 "Расходы прошлых финансовых лет, выявленные в отчетном году";</w:t>
      </w:r>
    </w:p>
    <w:p w:rsidR="00B602BA" w:rsidRDefault="00B602BA">
      <w:bookmarkStart w:id="1449" w:name="sub_1040130"/>
      <w:bookmarkEnd w:id="1448"/>
      <w:r>
        <w:t xml:space="preserve">Счет </w:t>
      </w:r>
      <w:hyperlink w:anchor="sub_40130000" w:history="1">
        <w:r>
          <w:rPr>
            <w:rStyle w:val="a4"/>
            <w:rFonts w:cs="Arial"/>
          </w:rPr>
          <w:t>040130000</w:t>
        </w:r>
      </w:hyperlink>
      <w:r>
        <w:t xml:space="preserve"> "Финансовый результат прошлых отчетных периодов";</w:t>
      </w:r>
    </w:p>
    <w:p w:rsidR="00B602BA" w:rsidRDefault="00B602BA">
      <w:bookmarkStart w:id="1450" w:name="sub_401400"/>
      <w:bookmarkEnd w:id="1449"/>
      <w:r>
        <w:t xml:space="preserve">Счет </w:t>
      </w:r>
      <w:hyperlink w:anchor="sub_40140000" w:history="1">
        <w:r>
          <w:rPr>
            <w:rStyle w:val="a4"/>
            <w:rFonts w:cs="Arial"/>
          </w:rPr>
          <w:t>040140000</w:t>
        </w:r>
      </w:hyperlink>
      <w:r>
        <w:t xml:space="preserve"> "Доходы будущих периодов";</w:t>
      </w:r>
    </w:p>
    <w:p w:rsidR="00B602BA" w:rsidRDefault="00B602BA">
      <w:bookmarkStart w:id="1451" w:name="sub_401500"/>
      <w:bookmarkEnd w:id="1450"/>
      <w:r>
        <w:t xml:space="preserve">Счет </w:t>
      </w:r>
      <w:hyperlink w:anchor="sub_40150000" w:history="1">
        <w:r>
          <w:rPr>
            <w:rStyle w:val="a4"/>
            <w:rFonts w:cs="Arial"/>
          </w:rPr>
          <w:t>040150000</w:t>
        </w:r>
      </w:hyperlink>
      <w:r>
        <w:t xml:space="preserve"> "Расходы будущих периодов";</w:t>
      </w:r>
    </w:p>
    <w:p w:rsidR="00B602BA" w:rsidRDefault="00B602BA">
      <w:bookmarkStart w:id="1452" w:name="sub_11907"/>
      <w:bookmarkEnd w:id="1451"/>
      <w:r>
        <w:t xml:space="preserve">Счет </w:t>
      </w:r>
      <w:hyperlink w:anchor="sub_40160000" w:history="1">
        <w:r>
          <w:rPr>
            <w:rStyle w:val="a4"/>
            <w:rFonts w:cs="Arial"/>
          </w:rPr>
          <w:t>040160000</w:t>
        </w:r>
      </w:hyperlink>
      <w:r>
        <w:t xml:space="preserve"> "Резервы предстоящих расходов".</w:t>
      </w:r>
    </w:p>
    <w:bookmarkEnd w:id="1452"/>
    <w:p w:rsidR="00B602BA" w:rsidRDefault="00B602BA">
      <w:r>
        <w:t xml:space="preserve">Для учета операций финансового результата экономического субъекта применяются счета аналитического учета счета 040100000 "Финансовый результат экономического субъекта", предусмотренные </w:t>
      </w:r>
      <w:hyperlink w:anchor="sub_1000" w:history="1">
        <w:r>
          <w:rPr>
            <w:rStyle w:val="a4"/>
            <w:rFonts w:cs="Arial"/>
          </w:rPr>
          <w:t>приложением N 1</w:t>
        </w:r>
      </w:hyperlink>
      <w:r>
        <w:t xml:space="preserve"> к настоящему приказу, с указанием в 1 - 17 разрядах номера счета соответствующего кода (составной части кода) </w:t>
      </w:r>
      <w:hyperlink r:id="rId418" w:history="1">
        <w:r>
          <w:rPr>
            <w:rStyle w:val="a4"/>
            <w:rFonts w:cs="Arial"/>
          </w:rPr>
          <w:t>бюджетной классификации</w:t>
        </w:r>
      </w:hyperlink>
      <w:r>
        <w:t xml:space="preserve"> Российской Федерации, если иное не предусмотрено настоящей Инструкцией, в 24 - 26 разрядах номера счета - подстатьи </w:t>
      </w:r>
      <w:hyperlink r:id="rId419" w:history="1">
        <w:r>
          <w:rPr>
            <w:rStyle w:val="a4"/>
            <w:rFonts w:cs="Arial"/>
          </w:rPr>
          <w:t>КОСГУ</w:t>
        </w:r>
      </w:hyperlink>
      <w:r>
        <w:t>, соответствующей экономической сущности осуществляемого факта хозяйственной жизни (отражаемого объекта бухгалтерского учета).</w:t>
      </w:r>
    </w:p>
    <w:p w:rsidR="00B602BA" w:rsidRDefault="00B602BA">
      <w:pPr>
        <w:pStyle w:val="a8"/>
        <w:rPr>
          <w:color w:val="000000"/>
          <w:sz w:val="16"/>
          <w:szCs w:val="16"/>
        </w:rPr>
      </w:pPr>
      <w:bookmarkStart w:id="1453" w:name="sub_2120"/>
      <w:r>
        <w:rPr>
          <w:color w:val="000000"/>
          <w:sz w:val="16"/>
          <w:szCs w:val="16"/>
        </w:rPr>
        <w:t>Информация об изменениях:</w:t>
      </w:r>
    </w:p>
    <w:bookmarkEnd w:id="1453"/>
    <w:p w:rsidR="00B602BA" w:rsidRDefault="00B602BA">
      <w:pPr>
        <w:pStyle w:val="a9"/>
      </w:pPr>
      <w:r>
        <w:t xml:space="preserve">Пункт 120 изменен с 20 декабря 2020 г. - </w:t>
      </w:r>
      <w:hyperlink r:id="rId420" w:history="1">
        <w:r>
          <w:rPr>
            <w:rStyle w:val="a4"/>
            <w:rFonts w:cs="Arial"/>
          </w:rPr>
          <w:t>Приказ</w:t>
        </w:r>
      </w:hyperlink>
      <w:r>
        <w:t xml:space="preserve"> Минфина России от 28 октября 2020 г. N 246Н</w:t>
      </w:r>
    </w:p>
    <w:p w:rsidR="00B602BA" w:rsidRDefault="00B602BA">
      <w:pPr>
        <w:pStyle w:val="a9"/>
      </w:pPr>
      <w:hyperlink r:id="rId421" w:history="1">
        <w:r>
          <w:rPr>
            <w:rStyle w:val="a4"/>
            <w:rFonts w:cs="Arial"/>
          </w:rPr>
          <w:t>См. предыдущую редакцию</w:t>
        </w:r>
      </w:hyperlink>
    </w:p>
    <w:p w:rsidR="00B602BA" w:rsidRDefault="00B602BA">
      <w:r>
        <w:t>120. Операции с доходами текущего отчетного периода оформляются следующими бухгалтерскими записями:</w:t>
      </w:r>
    </w:p>
    <w:p w:rsidR="00B602BA" w:rsidRDefault="00B602BA">
      <w:bookmarkStart w:id="1454" w:name="sub_21202"/>
      <w:r>
        <w:t xml:space="preserve">признание доходов отражается по кредиту соответствующих счетов аналитического учета счета </w:t>
      </w:r>
      <w:hyperlink w:anchor="sub_40110000" w:history="1">
        <w:r>
          <w:rPr>
            <w:rStyle w:val="a4"/>
            <w:rFonts w:cs="Arial"/>
          </w:rPr>
          <w:t>040110000</w:t>
        </w:r>
      </w:hyperlink>
      <w:r>
        <w:t xml:space="preserve"> "Доходы текущего финансового года" и дебету соответствующих счетов аналитического учета счетов </w:t>
      </w:r>
      <w:hyperlink w:anchor="sub_21000" w:history="1">
        <w:r>
          <w:rPr>
            <w:rStyle w:val="a4"/>
            <w:rFonts w:cs="Arial"/>
          </w:rPr>
          <w:t>010000000</w:t>
        </w:r>
      </w:hyperlink>
      <w:r>
        <w:t xml:space="preserve"> "Нефинансовые активы", </w:t>
      </w:r>
      <w:hyperlink w:anchor="sub_22000" w:history="1">
        <w:r>
          <w:rPr>
            <w:rStyle w:val="a4"/>
            <w:rFonts w:cs="Arial"/>
          </w:rPr>
          <w:t>020000000</w:t>
        </w:r>
      </w:hyperlink>
      <w:r>
        <w:t xml:space="preserve"> "Финансовые активы", </w:t>
      </w:r>
      <w:hyperlink w:anchor="sub_23000" w:history="1">
        <w:r>
          <w:rPr>
            <w:rStyle w:val="a4"/>
            <w:rFonts w:cs="Arial"/>
          </w:rPr>
          <w:t>030000000</w:t>
        </w:r>
      </w:hyperlink>
      <w:r>
        <w:t xml:space="preserve"> "Обязательства", </w:t>
      </w:r>
      <w:hyperlink w:anchor="sub_40140000" w:history="1">
        <w:r>
          <w:rPr>
            <w:rStyle w:val="a4"/>
            <w:rFonts w:cs="Arial"/>
          </w:rPr>
          <w:t>040140000</w:t>
        </w:r>
      </w:hyperlink>
      <w:r>
        <w:t xml:space="preserve"> "Доходы будущих периодов";</w:t>
      </w:r>
    </w:p>
    <w:p w:rsidR="00B602BA" w:rsidRDefault="00B602BA">
      <w:bookmarkStart w:id="1455" w:name="sub_21203"/>
      <w:bookmarkEnd w:id="1454"/>
      <w:r>
        <w:t xml:space="preserve">абзац третий </w:t>
      </w:r>
      <w:hyperlink r:id="rId422" w:history="1">
        <w:r>
          <w:rPr>
            <w:rStyle w:val="a4"/>
            <w:rFonts w:cs="Arial"/>
          </w:rPr>
          <w:t>исключен</w:t>
        </w:r>
      </w:hyperlink>
      <w:r>
        <w:t>;</w:t>
      </w:r>
    </w:p>
    <w:bookmarkEnd w:id="1455"/>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r>
        <w:t xml:space="preserve">См. текст абзаца </w:t>
      </w:r>
      <w:hyperlink r:id="rId423" w:history="1">
        <w:r>
          <w:rPr>
            <w:rStyle w:val="a4"/>
            <w:rFonts w:cs="Arial"/>
          </w:rPr>
          <w:t>третьего пункта 120</w:t>
        </w:r>
      </w:hyperlink>
    </w:p>
    <w:p w:rsidR="00B602BA" w:rsidRDefault="00B602BA">
      <w:bookmarkStart w:id="1456" w:name="sub_12004"/>
      <w:r>
        <w:t>начисление администратором доходов от предоставления межбюджетных трансфертов сумм доходов по полученным целевым межбюджетным трансфертам текущего характера по выполнению условий при передаче активов отражается по дебету счета 040140151 "Доходы будущих периодов от поступлений текущего характера от других бюджетов бюджетной системы Российской Федерации" и кредиту счетов 040110151 "Доходы от поступлений текущего характера от других бюджетов бюджетной системы Российской Федерации";</w:t>
      </w:r>
    </w:p>
    <w:p w:rsidR="00B602BA" w:rsidRDefault="00B602BA">
      <w:bookmarkStart w:id="1457" w:name="sub_212004"/>
      <w:bookmarkEnd w:id="1456"/>
      <w:r>
        <w:t>начисление администратором доходов от предоставления межбюджетных трансфертов сумм доходов по полученным целевым межбюджетным трансфертам капитального характера по выполнению условий при передаче активов отражается по дебету счета 040140161 "Доходы будущих периодов от поступлений капитального характера от других бюджетов бюджетной системы Российской Федерации" и кредиту счетов 040110161 "Доходы от поступлений капитального характера от других бюджетов бюджетной системы Российской Федерации";</w:t>
      </w:r>
    </w:p>
    <w:p w:rsidR="00B602BA" w:rsidRDefault="00B602BA">
      <w:bookmarkStart w:id="1458" w:name="sub_21204"/>
      <w:bookmarkEnd w:id="1457"/>
      <w:r>
        <w:t xml:space="preserve">начисление сумм возвратов доходов плательщикам отражается по дебету соответствующих счетов аналитического учета счета </w:t>
      </w:r>
      <w:hyperlink w:anchor="sub_40110000" w:history="1">
        <w:r>
          <w:rPr>
            <w:rStyle w:val="a4"/>
            <w:rFonts w:cs="Arial"/>
          </w:rPr>
          <w:t>040110000</w:t>
        </w:r>
      </w:hyperlink>
      <w:r>
        <w:t xml:space="preserve"> "Доходы текущего финансового года" и кредиту соответствующих счетов аналитического учета счета </w:t>
      </w:r>
      <w:hyperlink w:anchor="sub_20500000" w:history="1">
        <w:r>
          <w:rPr>
            <w:rStyle w:val="a4"/>
            <w:rFonts w:cs="Arial"/>
          </w:rPr>
          <w:t>020500000</w:t>
        </w:r>
      </w:hyperlink>
      <w:r>
        <w:t xml:space="preserve"> "Расчеты по доходам";</w:t>
      </w:r>
    </w:p>
    <w:p w:rsidR="00B602BA" w:rsidRDefault="00B602BA">
      <w:bookmarkStart w:id="1459" w:name="sub_21205"/>
      <w:bookmarkEnd w:id="1458"/>
      <w:r>
        <w:t xml:space="preserve">отражение администраторами перечисленных в другие бюджеты бюджетной системы Российской Федерации сумм регулирующих доходов органом казначейства отражается по дебету счетов </w:t>
      </w:r>
      <w:hyperlink w:anchor="sub_14011011" w:history="1">
        <w:r>
          <w:rPr>
            <w:rStyle w:val="a4"/>
            <w:rFonts w:cs="Arial"/>
          </w:rPr>
          <w:t>040110110</w:t>
        </w:r>
      </w:hyperlink>
      <w:r>
        <w:t xml:space="preserve"> "Налоговые доходы, таможенные платежи и страховые взносы на обязательное социальное страхование", 040110172 "Доходы от операций с активами" и кредиту счетов 021002110 "Расчеты с финансовым органом по поступившим в бюджет налоговым доходам, таможенным платежам и страховым взносам на обязательное социальное страхование", 021002430 "Расчеты с финансовым органом по поступлениям в бюджет от выбытия непроизведенных активов";</w:t>
      </w:r>
    </w:p>
    <w:p w:rsidR="00B602BA" w:rsidRDefault="00B602BA">
      <w:bookmarkStart w:id="1460" w:name="sub_21206"/>
      <w:bookmarkEnd w:id="1459"/>
      <w:r>
        <w:t xml:space="preserve">списание в порядке, установленном бюджетным законодательством, дебиторской задолженности по доходам, источникам финансирования дефицита бюджета, предоставленным займам, ссудам, нереальной ко взысканию, отражается по дебету счета 040110173 "Чрезвычайные доходы от операций с активами" и кредиту соответствующих счетов аналитического учета счетов </w:t>
      </w:r>
      <w:hyperlink w:anchor="sub_20500000" w:history="1">
        <w:r>
          <w:rPr>
            <w:rStyle w:val="a4"/>
            <w:rFonts w:cs="Arial"/>
          </w:rPr>
          <w:t>020500000</w:t>
        </w:r>
      </w:hyperlink>
      <w:r>
        <w:t xml:space="preserve"> "Расчеты по доходам", </w:t>
      </w:r>
      <w:hyperlink w:anchor="sub_20700000" w:history="1">
        <w:r>
          <w:rPr>
            <w:rStyle w:val="a4"/>
            <w:rFonts w:cs="Arial"/>
          </w:rPr>
          <w:t>020700000</w:t>
        </w:r>
      </w:hyperlink>
      <w:r>
        <w:t xml:space="preserve"> "Расчеты по кредитам, займам (ссудам)";</w:t>
      </w:r>
    </w:p>
    <w:p w:rsidR="00B602BA" w:rsidRDefault="00B602BA">
      <w:bookmarkStart w:id="1461" w:name="sub_12008"/>
      <w:bookmarkEnd w:id="1460"/>
      <w:r>
        <w:t>списание суммы признанной согласно законодательству Российской Федерации нереальной к взысканию дебиторской задолженности по платежам в бюджет осуществляется на основании распорядительного документа (акт) органа государственной власти, должностного лица или другого уполномоченного органа и отражается в бюджетном учете по дебету счета 140110173 "Чрезвычайные доходы от операций с активами" и кредиту соответствующих счетов аналитического учет счета 130300000 "Расчеты по платежам в бюджеты";</w:t>
      </w:r>
    </w:p>
    <w:p w:rsidR="00B602BA" w:rsidRDefault="00B602BA">
      <w:bookmarkStart w:id="1462" w:name="sub_21207"/>
      <w:bookmarkEnd w:id="1461"/>
      <w:r>
        <w:t>зачисление в доход текущего отчетного периода договорной стоимости выполненных и сданных заказчику отдельных этапов готовой продукции, работ, услуг отражается по дебету счета 040140130 "Доходы будущих периодов от оказания платных услуг (работ), компенсаций затрат" и кредиту соответствующих счетов аналитического учета счета 040110130 "Доходы от оказания платных услуг (работ), компенсаций затрат";</w:t>
      </w:r>
    </w:p>
    <w:p w:rsidR="00B602BA" w:rsidRDefault="00B602BA">
      <w:bookmarkStart w:id="1463" w:name="sub_12010"/>
      <w:bookmarkEnd w:id="1462"/>
      <w:r>
        <w:t>поступление в доход текущего отчетного периода доходов от реализации активов по договорам, предусматривающим рассрочку платежа, по факту прекращения на активы права собственности (права оперативного управления) отражается по дебету счета 040140172 "Доходы будущих периодов от операций с активами" и кредиту счета 040110172 "Доходы от операций с активами";</w:t>
      </w:r>
    </w:p>
    <w:p w:rsidR="00B602BA" w:rsidRDefault="00B602BA">
      <w:bookmarkStart w:id="1464" w:name="sub_12011"/>
      <w:bookmarkEnd w:id="1463"/>
      <w:r>
        <w:t>поступление в доход текущего финансового периода сумм принудительного изъятия, предусматривающих уточнение по сроку платежа, отражается по дебету соответствующих счетов аналитического учета счета 040140140 "Доходы будущих периодов от штрафов, пеней, неустоек, возмещений ущербов" и кредиту соответствующих счетов аналитического учета счета 040110140 "Доходы от штрафов, пеней, неустоек, возмещений ущербов";</w:t>
      </w:r>
    </w:p>
    <w:p w:rsidR="00B602BA" w:rsidRDefault="00B602BA">
      <w:bookmarkStart w:id="1465" w:name="sub_12012"/>
      <w:bookmarkEnd w:id="1464"/>
      <w:r>
        <w:t xml:space="preserve">начисление доходов текущего отчетного периода от грантов, предоставленных с условиями передачи активов, отражается по дебету соответствующих счетов аналитического учета счета 040140150 "Доходы будущих периодов от безвозмездных денежных поступлений текущего характера", 040140160 "Доходы будущих периодов от безвозмездных денежных поступлений капитального характера" и кредиту соответствующих счетов аналитического учета счета </w:t>
      </w:r>
      <w:hyperlink w:anchor="sub_4011015" w:history="1">
        <w:r>
          <w:rPr>
            <w:rStyle w:val="a4"/>
            <w:rFonts w:cs="Arial"/>
          </w:rPr>
          <w:t>040110150</w:t>
        </w:r>
      </w:hyperlink>
      <w:r>
        <w:t xml:space="preserve"> "Доходы от безвозмездных денежных поступлений текущего характера", </w:t>
      </w:r>
      <w:hyperlink w:anchor="sub_4011016" w:history="1">
        <w:r>
          <w:rPr>
            <w:rStyle w:val="a4"/>
            <w:rFonts w:cs="Arial"/>
          </w:rPr>
          <w:t>040110160</w:t>
        </w:r>
      </w:hyperlink>
      <w:r>
        <w:t xml:space="preserve"> "Доходы от безвозмездных денежных поступлений капитального характера";</w:t>
      </w:r>
    </w:p>
    <w:p w:rsidR="00B602BA" w:rsidRDefault="00B602BA">
      <w:bookmarkStart w:id="1466" w:name="sub_212112"/>
      <w:bookmarkEnd w:id="1465"/>
      <w:r>
        <w:t>признание доходов текущего финансового года в сумме ежемесячной платы или в соответствии с установленным договором аренды графиком поступления арендных платежей от предоставления прав пользования активами при операционной аренде в уменьшение ранее начисленных доходов будущих периодов по операционной аренде отражается по дебету счета 040140121 "Доходы будущих периодов от операционной аренды" и кредиту счета 040110121 "Доходы от операционной аренды";</w:t>
      </w:r>
    </w:p>
    <w:p w:rsidR="00B602BA" w:rsidRDefault="00B602BA">
      <w:bookmarkStart w:id="1467" w:name="sub_12014"/>
      <w:bookmarkEnd w:id="1466"/>
      <w:r>
        <w:t>признание доходов текущего финансового года в сумме ежемесячной платы или в соответствии с установленным договором аренды графиком поступления арендных платежей при неоперационной (финансовой) аренде в уменьшение ранее начисленных доходов будущих периодов по неоперационной (финансовой) аренде отражается по дебету счета 040140122 "Доходы будущих периодов от финансовой аренды" и кредиту счета 040110122 "Доходы от финансовой аренды";</w:t>
      </w:r>
    </w:p>
    <w:p w:rsidR="00B602BA" w:rsidRDefault="00B602BA">
      <w:bookmarkStart w:id="1468" w:name="sub_12015"/>
      <w:bookmarkEnd w:id="1467"/>
      <w:r>
        <w:t>начисление доходов от возмещения арендодателю расходов по содержанию им переданного в пользование имущества отражается по факту предъявления арендатору (пользователю) соответствующих требований по дебету счета 020535560 "Увеличение дебиторской задолженности по доходам по условным арендным платежам" и кредиту счета 040110135 "Доходы по условным арендным платежам";</w:t>
      </w:r>
    </w:p>
    <w:p w:rsidR="00B602BA" w:rsidRDefault="00B602BA">
      <w:bookmarkStart w:id="1469" w:name="sub_12013"/>
      <w:bookmarkEnd w:id="1468"/>
      <w:r>
        <w:t xml:space="preserve">абзац утратил силу с 20 декабря 2020 г. - </w:t>
      </w:r>
      <w:hyperlink r:id="rId424" w:history="1">
        <w:r>
          <w:rPr>
            <w:rStyle w:val="a4"/>
            <w:rFonts w:cs="Arial"/>
          </w:rPr>
          <w:t>Приказ</w:t>
        </w:r>
      </w:hyperlink>
      <w:r>
        <w:t xml:space="preserve"> Минфина России от 28 октября 2020 г. N 246Н</w:t>
      </w:r>
    </w:p>
    <w:bookmarkEnd w:id="1469"/>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hyperlink r:id="rId425" w:history="1">
        <w:r>
          <w:rPr>
            <w:rStyle w:val="a4"/>
            <w:rFonts w:cs="Arial"/>
          </w:rPr>
          <w:t>См. предыдущую редакцию</w:t>
        </w:r>
      </w:hyperlink>
    </w:p>
    <w:p w:rsidR="00B602BA" w:rsidRDefault="00B602BA">
      <w:bookmarkStart w:id="1470" w:name="sub_21208"/>
      <w:r>
        <w:t xml:space="preserve">списание балансовой стоимости реализованных активов отражается по дебету счета 040110172 "Доходы от операций с активами" и кредиту соответствующих счетов аналитического учета счетов </w:t>
      </w:r>
      <w:hyperlink w:anchor="sub_21000" w:history="1">
        <w:r>
          <w:rPr>
            <w:rStyle w:val="a4"/>
            <w:rFonts w:cs="Arial"/>
          </w:rPr>
          <w:t>010000000</w:t>
        </w:r>
      </w:hyperlink>
      <w:r>
        <w:t xml:space="preserve"> "Нефинансовые активы", </w:t>
      </w:r>
      <w:hyperlink w:anchor="sub_22000" w:history="1">
        <w:r>
          <w:rPr>
            <w:rStyle w:val="a4"/>
            <w:rFonts w:cs="Arial"/>
          </w:rPr>
          <w:t>020000000</w:t>
        </w:r>
      </w:hyperlink>
      <w:r>
        <w:t xml:space="preserve"> "Финансовые активы", </w:t>
      </w:r>
      <w:hyperlink w:anchor="sub_23000" w:history="1">
        <w:r>
          <w:rPr>
            <w:rStyle w:val="a4"/>
            <w:rFonts w:cs="Arial"/>
          </w:rPr>
          <w:t>030000000</w:t>
        </w:r>
      </w:hyperlink>
      <w:r>
        <w:t xml:space="preserve"> "Обязательства";</w:t>
      </w:r>
    </w:p>
    <w:p w:rsidR="00B602BA" w:rsidRDefault="00B602BA">
      <w:bookmarkStart w:id="1471" w:name="sub_21209"/>
      <w:bookmarkEnd w:id="1470"/>
      <w:r>
        <w:t>списание расходов, связанных с реализацией активов, отражается по дебету счетов 040110172 "Доходы от операций с активами", 040110131 "Доходы от оказания платных услуг (работ)" - в части реализации готовой продукции, и кредиту соответствующих счетов аналитического учета счета 040120200 "Расходы экономического субъекта";</w:t>
      </w:r>
    </w:p>
    <w:p w:rsidR="00B602BA" w:rsidRDefault="00B602BA">
      <w:bookmarkStart w:id="1472" w:name="sub_212010"/>
      <w:bookmarkEnd w:id="1471"/>
      <w:r>
        <w:t xml:space="preserve">списание с балансового учета задолженности по принятым обязательствам, невостребованной кредиторами, отражается по дебету соответствующих счетов аналитического учета счетов </w:t>
      </w:r>
      <w:hyperlink w:anchor="sub_30200000" w:history="1">
        <w:r>
          <w:rPr>
            <w:rStyle w:val="a4"/>
            <w:rFonts w:cs="Arial"/>
          </w:rPr>
          <w:t>030200000</w:t>
        </w:r>
      </w:hyperlink>
      <w:r>
        <w:t xml:space="preserve"> "Расчеты по принятым обязательствам", </w:t>
      </w:r>
      <w:hyperlink w:anchor="sub_20800000" w:history="1">
        <w:r>
          <w:rPr>
            <w:rStyle w:val="a4"/>
            <w:rFonts w:cs="Arial"/>
          </w:rPr>
          <w:t>020800000</w:t>
        </w:r>
      </w:hyperlink>
      <w:r>
        <w:t xml:space="preserve"> "Расчеты с подотчетными лицами" и кредиту счета 040110173 "Чрезвычайные доходы от операций с активами", с одновременным отражением суммы задолженности на забалансовом </w:t>
      </w:r>
      <w:hyperlink w:anchor="sub_11020" w:history="1">
        <w:r>
          <w:rPr>
            <w:rStyle w:val="a4"/>
            <w:rFonts w:cs="Arial"/>
          </w:rPr>
          <w:t>счете 20</w:t>
        </w:r>
      </w:hyperlink>
      <w:r>
        <w:t xml:space="preserve"> "Задолженность, невостребованная кредиторами";</w:t>
      </w:r>
    </w:p>
    <w:p w:rsidR="00B602BA" w:rsidRDefault="00B602BA">
      <w:bookmarkStart w:id="1473" w:name="sub_21200011"/>
      <w:bookmarkEnd w:id="1472"/>
      <w:r>
        <w:t>списание произведенных вложений, сформированных при осуществлении научно-исследовательских, опытно-конструкторских, технологических работ, по которым не получены положительные результаты, отражаются по дебету счета 040110172 "Доходы от операций с активами" и кредиту счета 010632420 "Уменьшение вложений в нематериальные активы - иное движимое имущество";</w:t>
      </w:r>
    </w:p>
    <w:p w:rsidR="00B602BA" w:rsidRDefault="00B602BA">
      <w:bookmarkStart w:id="1474" w:name="sub_212012"/>
      <w:bookmarkEnd w:id="1473"/>
      <w:r>
        <w:t>списание произведенных капитальных вложений в объекты основных средств и нематериальных активов, связанных с их передачей иным организациям, за исключением государственных и муниципальных организаций, а также физическим лицам, отражается по дебету счета 040110172 "Доходы от операций с активами" и кредиту счетов 010611410 "Уменьшение вложений в основные средства - недвижимое имущество", 010631410 "Уменьшение вложений в основные средства - иное движимое имущество", 010632420 "Уменьшение вложений в нематериальные активы - иное движимое имущество";</w:t>
      </w:r>
    </w:p>
    <w:p w:rsidR="00B602BA" w:rsidRDefault="00B602BA">
      <w:bookmarkStart w:id="1475" w:name="sub_212013"/>
      <w:bookmarkEnd w:id="1474"/>
      <w:r>
        <w:t>списание произведенных вложений в объекты незавершенного строительства, уничтоженные в результате террористических актов, иных действий, произведенных вне зависимости от воли учреждения как правообладателя, отражается по дебету счета 040110172 "Доходы от операций с активами" и кредиту счетов 010611410 "Уменьшение вложений в основные средства - недвижимое имущество", 010631410 "Уменьшение вложений в основные средства - иное движимое имущество";</w:t>
      </w:r>
    </w:p>
    <w:p w:rsidR="00B602BA" w:rsidRDefault="00B602BA">
      <w:bookmarkStart w:id="1476" w:name="sub_212014"/>
      <w:bookmarkEnd w:id="1475"/>
      <w:r>
        <w:t>списание товаров при их отпуске заказчику отражается по дебету счета 040110131 "Доходы от оказания платных услуг (работ)" и кредиту счета 010538440 "Уменьшение стоимости товаров - иного движимого имущества учреждения" по фактической себестоимости с учетом наценки;</w:t>
      </w:r>
    </w:p>
    <w:p w:rsidR="00B602BA" w:rsidRDefault="00B602BA">
      <w:bookmarkStart w:id="1477" w:name="sub_212015"/>
      <w:bookmarkEnd w:id="1476"/>
      <w:r>
        <w:t>суммы торговой наценки по товарам реализованным, отпущенным или списанным вследствие естественной убыли, брака, порчи, недостачи и т.п., отражаются по дебету счета 040110131 "Доходы от оказания платных услуг (работ)" и кредиту счета 010539340 "Изменение за счет наценки стоимости товаров - иного движимого имущества учреждения" методом "Красное сторно";</w:t>
      </w:r>
    </w:p>
    <w:p w:rsidR="00B602BA" w:rsidRDefault="00B602BA">
      <w:bookmarkStart w:id="1478" w:name="sub_212016"/>
      <w:bookmarkEnd w:id="1477"/>
      <w:r>
        <w:t xml:space="preserve">суммы фактической себестоимости выполненных работ и оказанных услуг отражаются по дебету счета 040110131 "Доходы от оказания платных услуг (работ)" и кредиту соответствующих счетов аналитического учета счета </w:t>
      </w:r>
      <w:hyperlink w:anchor="sub_10960000" w:history="1">
        <w:r>
          <w:rPr>
            <w:rStyle w:val="a4"/>
            <w:rFonts w:cs="Arial"/>
          </w:rPr>
          <w:t>010960000</w:t>
        </w:r>
      </w:hyperlink>
      <w:r>
        <w:t xml:space="preserve"> "Себестоимость готовой продукции, работ, услуг" (010960211 - 010960226, 010960271, 010960272, 010960290);</w:t>
      </w:r>
    </w:p>
    <w:p w:rsidR="00B602BA" w:rsidRDefault="00B602BA">
      <w:bookmarkStart w:id="1479" w:name="sub_212017"/>
      <w:bookmarkEnd w:id="1478"/>
      <w:r>
        <w:t xml:space="preserve">абзац утратил силу с 8 мая 2018 г. - </w:t>
      </w:r>
      <w:hyperlink r:id="rId426" w:history="1">
        <w:r>
          <w:rPr>
            <w:rStyle w:val="a4"/>
            <w:rFonts w:cs="Arial"/>
          </w:rPr>
          <w:t>Приказ</w:t>
        </w:r>
      </w:hyperlink>
      <w:r>
        <w:t xml:space="preserve"> Минфина России от 31 марта 2018 г. N 65н (изменения </w:t>
      </w:r>
      <w:hyperlink r:id="rId427" w:history="1">
        <w:r>
          <w:rPr>
            <w:rStyle w:val="a4"/>
            <w:rFonts w:cs="Arial"/>
          </w:rPr>
          <w:t>применяются</w:t>
        </w:r>
      </w:hyperlink>
      <w:r>
        <w:t xml:space="preserve"> при формировании учетной политики и показателей бюджетного учета, начиная с 2018 г.)</w:t>
      </w:r>
    </w:p>
    <w:bookmarkEnd w:id="1479"/>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hyperlink r:id="rId428" w:history="1">
        <w:r>
          <w:rPr>
            <w:rStyle w:val="a4"/>
            <w:rFonts w:cs="Arial"/>
          </w:rPr>
          <w:t>См. предыдущую редакцию</w:t>
        </w:r>
      </w:hyperlink>
    </w:p>
    <w:p w:rsidR="00B602BA" w:rsidRDefault="00B602BA">
      <w:bookmarkStart w:id="1480" w:name="sub_212018"/>
      <w:r>
        <w:t xml:space="preserve">положительная (отрицательная) разница между суммой вложений и стоимостью ценных бумаг, кроме акций, а также размером уставного фонда отражается по дебету (кредиту) соответствующих счетов аналитического учета счета </w:t>
      </w:r>
      <w:hyperlink w:anchor="sub_21500000" w:history="1">
        <w:r>
          <w:rPr>
            <w:rStyle w:val="a4"/>
            <w:rFonts w:cs="Arial"/>
          </w:rPr>
          <w:t>021500000</w:t>
        </w:r>
      </w:hyperlink>
      <w:r>
        <w:t xml:space="preserve"> "Вложения в акции и иные формы участия в капитале" по кредиту (дебету) счета 040110176 "Доходы от оценки активов и обязательств";</w:t>
      </w:r>
    </w:p>
    <w:p w:rsidR="00B602BA" w:rsidRDefault="00B602BA">
      <w:bookmarkStart w:id="1481" w:name="sub_212019"/>
      <w:bookmarkEnd w:id="1480"/>
      <w:r>
        <w:t>формирование органом, осуществляющим функции и полномочия учредителя государственного (муниципального) бюджетного, автономного учреждения, размера участия в государственных (муниципальных) учреждениях отражается по дебету счета 020433530 "Увеличение стоимости участия в государственных (муниципальных) учреждениях" и кредиту счета 040110172 "Доходы от операций с активами" в размере балансовой стоимости недвижимого, особо ценного движимого имущества учреждения с периодичностью, установленной органом, осуществляющим функции и полномочия учредителя государственного (муниципального) учреждения, но не реже, чем перед составлением годовой отчетности.</w:t>
      </w:r>
    </w:p>
    <w:p w:rsidR="00B602BA" w:rsidRDefault="00B602BA">
      <w:bookmarkStart w:id="1482" w:name="sub_212020"/>
      <w:bookmarkEnd w:id="1481"/>
      <w:r>
        <w:t>Корректировка органом, осуществляющим функции и полномочия учредителя государственного (муниципального) бюджетного, автономного учреждения, размера участия в государственных (муниципальных) учреждениях, отражается с периодичностью, установленной органом, осуществляющим функции и полномочия учредителя государственного (муниципального) учреждения, но не реже, чем перед составлением годовой отчетности:</w:t>
      </w:r>
    </w:p>
    <w:p w:rsidR="00B602BA" w:rsidRDefault="00B602BA">
      <w:bookmarkStart w:id="1483" w:name="sub_212021"/>
      <w:bookmarkEnd w:id="1482"/>
      <w:r>
        <w:t>при увеличении размера участия в результате поступления недвижимого, особо ценного движимого имущества бюджетного, автономного учреждения - по дебету счета 020433530 "Увеличение стоимости участия в государственных (муниципальных) учреждениях" и кредиту счета 040110172 "Доходы от операций с активами",</w:t>
      </w:r>
    </w:p>
    <w:p w:rsidR="00B602BA" w:rsidRDefault="00B602BA">
      <w:bookmarkStart w:id="1484" w:name="sub_212022"/>
      <w:bookmarkEnd w:id="1483"/>
      <w:r>
        <w:t xml:space="preserve">при уменьшении размера участия в результате выбытия недвижимого, особо ценного движимого имущества бюджетного, автономного учреждения - по дебету счета 040110172 "Доходы от операций с активами" и кредиту счета </w:t>
      </w:r>
      <w:hyperlink w:anchor="sub_243363" w:history="1">
        <w:r>
          <w:rPr>
            <w:rStyle w:val="a4"/>
            <w:rFonts w:cs="Arial"/>
          </w:rPr>
          <w:t>020433630</w:t>
        </w:r>
      </w:hyperlink>
      <w:r>
        <w:t xml:space="preserve"> "Уменьшение стоимости участия в государственных (муниципальных) учреждениях";</w:t>
      </w:r>
    </w:p>
    <w:p w:rsidR="00B602BA" w:rsidRDefault="00B602BA">
      <w:bookmarkStart w:id="1485" w:name="sub_212023"/>
      <w:bookmarkEnd w:id="1484"/>
      <w:r>
        <w:t>отражение администратором доходов бюджета сумм распределяемых доходов текущего отчетного периода, перечисленных органом казначейства в другие бюджеты бюджетной системы Российской Федерации, отражается по дебету соответствующих счетов аналитического учета счета 040110000 "Доходы текущего финансового года" и кредиту соответствующих счетов аналитического учета счета 021002000 "Расчеты с финансовым органом по поступлениям в бюджет";</w:t>
      </w:r>
    </w:p>
    <w:p w:rsidR="00B602BA" w:rsidRDefault="00B602BA">
      <w:bookmarkStart w:id="1486" w:name="sub_212024"/>
      <w:bookmarkEnd w:id="1485"/>
      <w:r>
        <w:t>поступление в бюджет распределенных доходов, администрирование которых осуществляется соответствующим администратором доходов иного бюджета, отражается финансовым органом, как администратором доходов,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счета 040110000 "Доходы текущего финансового года";</w:t>
      </w:r>
    </w:p>
    <w:p w:rsidR="00B602BA" w:rsidRDefault="00B602BA">
      <w:bookmarkStart w:id="1487" w:name="sub_212025"/>
      <w:bookmarkEnd w:id="1486"/>
      <w:r>
        <w:t xml:space="preserve">суммы положительной (отрицательной) переоценки отражаются по кредиту (дебету) счета 040110176 "Доходы от оценки активов и обязательств" и дебету (кредиту) соответствующих счетов аналитического учета счетов: </w:t>
      </w:r>
      <w:hyperlink w:anchor="sub_21000" w:history="1">
        <w:r>
          <w:rPr>
            <w:rStyle w:val="a4"/>
            <w:rFonts w:cs="Arial"/>
          </w:rPr>
          <w:t>010000000</w:t>
        </w:r>
      </w:hyperlink>
      <w:r>
        <w:t xml:space="preserve"> "Нефинансовые активы", </w:t>
      </w:r>
      <w:hyperlink w:anchor="sub_22000" w:history="1">
        <w:r>
          <w:rPr>
            <w:rStyle w:val="a4"/>
            <w:rFonts w:cs="Arial"/>
          </w:rPr>
          <w:t>020000000</w:t>
        </w:r>
      </w:hyperlink>
      <w:r>
        <w:t xml:space="preserve"> "Финансовые активы", </w:t>
      </w:r>
      <w:hyperlink w:anchor="sub_23000" w:history="1">
        <w:r>
          <w:rPr>
            <w:rStyle w:val="a4"/>
            <w:rFonts w:cs="Arial"/>
          </w:rPr>
          <w:t>030000000</w:t>
        </w:r>
      </w:hyperlink>
      <w:r>
        <w:t xml:space="preserve"> "Обязательства";</w:t>
      </w:r>
    </w:p>
    <w:p w:rsidR="00B602BA" w:rsidRDefault="00B602BA">
      <w:bookmarkStart w:id="1488" w:name="sub_212032"/>
      <w:bookmarkEnd w:id="1487"/>
      <w:r>
        <w:t>уменьшение суммы начисленных доходов, в том числе денежных взысканий (штрафов, пеней, неустоек) при принятии решения в соответствии с законодательством Российской Федерации об их уменьшении (предоставлении скидок (льгот), списании, за исключением списания задолженности, признанной нереальной к взысканию) отражаются по дебету счета 140110174 "Выпадающие доходы" и кредиту соответствующих счетов аналитического учета счетов 120500000 "Расчеты по доходам", 120900000 "Расчеты по ущербу и иным доходам";</w:t>
      </w:r>
    </w:p>
    <w:p w:rsidR="00B602BA" w:rsidRDefault="00B602BA">
      <w:bookmarkStart w:id="1489" w:name="sub_212026"/>
      <w:bookmarkEnd w:id="1488"/>
      <w:r>
        <w:t xml:space="preserve">заключение счетов текущего финансового года отражается по дебету соответствующих счетов аналитического учета счета 040110100 "Доходы экономического субъекта" и кредиту счета </w:t>
      </w:r>
      <w:hyperlink w:anchor="sub_40130000" w:history="1">
        <w:r>
          <w:rPr>
            <w:rStyle w:val="a4"/>
            <w:rFonts w:cs="Arial"/>
          </w:rPr>
          <w:t>040130000</w:t>
        </w:r>
      </w:hyperlink>
      <w:r>
        <w:t xml:space="preserve"> "Финансовый результат прошлых отчетных периодов" (в части дебетового остатка);</w:t>
      </w:r>
    </w:p>
    <w:p w:rsidR="00B602BA" w:rsidRDefault="00B602BA">
      <w:bookmarkStart w:id="1490" w:name="sub_212027"/>
      <w:bookmarkEnd w:id="1489"/>
      <w:r>
        <w:t xml:space="preserve">заключение счетов текущего финансового года отражается по дебету счета </w:t>
      </w:r>
      <w:hyperlink w:anchor="sub_40130000" w:history="1">
        <w:r>
          <w:rPr>
            <w:rStyle w:val="a4"/>
            <w:rFonts w:cs="Arial"/>
          </w:rPr>
          <w:t>040130000</w:t>
        </w:r>
      </w:hyperlink>
      <w:r>
        <w:t xml:space="preserve"> "Финансовый результат прошлых отчетных периодов" и кредиту соответствующих счетов аналитического учета счета 040110100 "Доходы экономического субъекта" (в части кредитового остатка).</w:t>
      </w:r>
    </w:p>
    <w:p w:rsidR="00B602BA" w:rsidRDefault="00B602BA">
      <w:pPr>
        <w:pStyle w:val="a8"/>
        <w:rPr>
          <w:color w:val="000000"/>
          <w:sz w:val="16"/>
          <w:szCs w:val="16"/>
        </w:rPr>
      </w:pPr>
      <w:bookmarkStart w:id="1491" w:name="sub_201201"/>
      <w:bookmarkEnd w:id="1490"/>
      <w:r>
        <w:rPr>
          <w:color w:val="000000"/>
          <w:sz w:val="16"/>
          <w:szCs w:val="16"/>
        </w:rPr>
        <w:t>Информация об изменениях:</w:t>
      </w:r>
    </w:p>
    <w:bookmarkEnd w:id="1491"/>
    <w:p w:rsidR="00B602BA" w:rsidRDefault="00B602BA">
      <w:pPr>
        <w:pStyle w:val="a9"/>
      </w:pPr>
      <w:r>
        <w:t xml:space="preserve">Пункт 120.1 изменен с 20 декабря 2020 г. - </w:t>
      </w:r>
      <w:hyperlink r:id="rId429" w:history="1">
        <w:r>
          <w:rPr>
            <w:rStyle w:val="a4"/>
            <w:rFonts w:cs="Arial"/>
          </w:rPr>
          <w:t>Приказ</w:t>
        </w:r>
      </w:hyperlink>
      <w:r>
        <w:t xml:space="preserve"> Минфина России от 28 октября 2020 г. N 246Н</w:t>
      </w:r>
    </w:p>
    <w:p w:rsidR="00B602BA" w:rsidRDefault="00B602BA">
      <w:pPr>
        <w:pStyle w:val="a9"/>
      </w:pPr>
      <w:hyperlink r:id="rId430" w:history="1">
        <w:r>
          <w:rPr>
            <w:rStyle w:val="a4"/>
            <w:rFonts w:cs="Arial"/>
          </w:rPr>
          <w:t>См. предыдущую редакцию</w:t>
        </w:r>
      </w:hyperlink>
    </w:p>
    <w:p w:rsidR="00B602BA" w:rsidRDefault="00B602BA">
      <w:r>
        <w:t xml:space="preserve">120.1. На соответствующих счетах аналитического учета счетов </w:t>
      </w:r>
      <w:hyperlink w:anchor="sub_4011600" w:history="1">
        <w:r>
          <w:rPr>
            <w:rStyle w:val="a4"/>
            <w:rFonts w:cs="Arial"/>
          </w:rPr>
          <w:t>040116000</w:t>
        </w:r>
      </w:hyperlink>
      <w:r>
        <w:t xml:space="preserve"> "Доходы финансового года, предшествующего отчетному, выявленные по контрольным мероприятиям", </w:t>
      </w:r>
      <w:hyperlink w:anchor="sub_4011700" w:history="1">
        <w:r>
          <w:rPr>
            <w:rStyle w:val="a4"/>
            <w:rFonts w:cs="Arial"/>
          </w:rPr>
          <w:t>040117000</w:t>
        </w:r>
      </w:hyperlink>
      <w:r>
        <w:t xml:space="preserve"> "Доходы прошлых финансовых лет, выявленные по контрольным мероприятиям" обособленно отражаются доходы экономического субъекта прошлых лет, образовавшиеся в результате выявленных ошибок прошлых лет (года, предшествующего отчетному, и прошлых финансовых лет) в текущем финансовом году по результатам контрольных мероприятий и на соответствующих счетах аналитического учета счетов </w:t>
      </w:r>
      <w:hyperlink w:anchor="sub_401180" w:history="1">
        <w:r>
          <w:rPr>
            <w:rStyle w:val="a4"/>
            <w:rFonts w:cs="Arial"/>
          </w:rPr>
          <w:t>040118000</w:t>
        </w:r>
      </w:hyperlink>
      <w:r>
        <w:t xml:space="preserve"> "Доходы финансового года, предшествующего отчетному, выявленные в отчетном году", </w:t>
      </w:r>
      <w:hyperlink w:anchor="sub_401190" w:history="1">
        <w:r>
          <w:rPr>
            <w:rStyle w:val="a4"/>
            <w:rFonts w:cs="Arial"/>
          </w:rPr>
          <w:t>040119000</w:t>
        </w:r>
      </w:hyperlink>
      <w:r>
        <w:t xml:space="preserve"> "Доходы прошлых финансовых лет, выявленные в отчетном году" доходы экономического субъекта прошлых лет, образовавшиеся в результате выявленных ошибок прошлых лет (года, предшествующего отчетному, и прошлых финансовых лет) в текущем финансовом году, за исключением ошибок прошлых лет, выявленных в текущем финансовом году по контрольным мероприятиям.</w:t>
      </w:r>
    </w:p>
    <w:p w:rsidR="00B602BA" w:rsidRDefault="00B602BA">
      <w:pPr>
        <w:pStyle w:val="a8"/>
        <w:rPr>
          <w:color w:val="000000"/>
          <w:sz w:val="16"/>
          <w:szCs w:val="16"/>
        </w:rPr>
      </w:pPr>
      <w:bookmarkStart w:id="1492" w:name="sub_2121"/>
      <w:r>
        <w:rPr>
          <w:color w:val="000000"/>
          <w:sz w:val="16"/>
          <w:szCs w:val="16"/>
        </w:rPr>
        <w:t>Информация об изменениях:</w:t>
      </w:r>
    </w:p>
    <w:bookmarkEnd w:id="1492"/>
    <w:p w:rsidR="00B602BA" w:rsidRDefault="00B602BA">
      <w:pPr>
        <w:pStyle w:val="a9"/>
      </w:pPr>
      <w:r>
        <w:t xml:space="preserve">Пункт 121 изменен с 20 декабря 2020 г. - </w:t>
      </w:r>
      <w:hyperlink r:id="rId431" w:history="1">
        <w:r>
          <w:rPr>
            <w:rStyle w:val="a4"/>
            <w:rFonts w:cs="Arial"/>
          </w:rPr>
          <w:t>Приказ</w:t>
        </w:r>
      </w:hyperlink>
      <w:r>
        <w:t xml:space="preserve"> Минфина России от 28 октября 2020 г. N 246Н</w:t>
      </w:r>
    </w:p>
    <w:p w:rsidR="00B602BA" w:rsidRDefault="00B602BA">
      <w:pPr>
        <w:pStyle w:val="a9"/>
      </w:pPr>
      <w:hyperlink r:id="rId432" w:history="1">
        <w:r>
          <w:rPr>
            <w:rStyle w:val="a4"/>
            <w:rFonts w:cs="Arial"/>
          </w:rPr>
          <w:t>См. предыдущую редакцию</w:t>
        </w:r>
      </w:hyperlink>
    </w:p>
    <w:p w:rsidR="00B602BA" w:rsidRDefault="00B602BA">
      <w:r>
        <w:t>121. Операции с расходами оформляются следующими бухгалтерскими записями:</w:t>
      </w:r>
    </w:p>
    <w:p w:rsidR="00B602BA" w:rsidRDefault="00B602BA">
      <w:bookmarkStart w:id="1493" w:name="sub_77121"/>
      <w:r>
        <w:t xml:space="preserve">признание расходов отражается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счетов </w:t>
      </w:r>
      <w:hyperlink w:anchor="sub_21000" w:history="1">
        <w:r>
          <w:rPr>
            <w:rStyle w:val="a4"/>
            <w:rFonts w:cs="Arial"/>
          </w:rPr>
          <w:t>010000000</w:t>
        </w:r>
      </w:hyperlink>
      <w:r>
        <w:t xml:space="preserve"> "Нефинансовые активы", </w:t>
      </w:r>
      <w:hyperlink w:anchor="sub_22000" w:history="1">
        <w:r>
          <w:rPr>
            <w:rStyle w:val="a4"/>
            <w:rFonts w:cs="Arial"/>
          </w:rPr>
          <w:t>020000000</w:t>
        </w:r>
      </w:hyperlink>
      <w:r>
        <w:t xml:space="preserve"> "Финансовые активы", </w:t>
      </w:r>
      <w:hyperlink w:anchor="sub_23000" w:history="1">
        <w:r>
          <w:rPr>
            <w:rStyle w:val="a4"/>
            <w:rFonts w:cs="Arial"/>
          </w:rPr>
          <w:t>030000000</w:t>
        </w:r>
      </w:hyperlink>
      <w:r>
        <w:t xml:space="preserve"> "Обязательства";</w:t>
      </w:r>
    </w:p>
    <w:p w:rsidR="00B602BA" w:rsidRDefault="00B602BA">
      <w:bookmarkStart w:id="1494" w:name="sub_77123"/>
      <w:bookmarkEnd w:id="1493"/>
      <w:r>
        <w:t xml:space="preserve">размещение обязательств на сумму превышения номинальной стоимости над ценой размещения долговых обязательств отражается по дебету соответствующих счетов аналитического учета счета 040120230 "Расходы на обслуживание государственного (муниципального) долга" и кредиту соответствующих счетов аналитического учета счета </w:t>
      </w:r>
      <w:hyperlink w:anchor="sub_30100000" w:history="1">
        <w:r>
          <w:rPr>
            <w:rStyle w:val="a4"/>
            <w:rFonts w:cs="Arial"/>
          </w:rPr>
          <w:t>030100000</w:t>
        </w:r>
      </w:hyperlink>
      <w:r>
        <w:t xml:space="preserve"> "Расчеты с кредиторами по долговым обязательствам" (030121710, 030142720);</w:t>
      </w:r>
    </w:p>
    <w:p w:rsidR="00B602BA" w:rsidRDefault="00B602BA">
      <w:bookmarkStart w:id="1495" w:name="sub_212104"/>
      <w:bookmarkEnd w:id="1494"/>
      <w:r>
        <w:t xml:space="preserve">размещение обязательств на сумму превышения цены размещения долговых обязательств над их номинальной стоимостью отражается по дебету соответствующих счетов аналитического учета счета </w:t>
      </w:r>
      <w:hyperlink w:anchor="sub_30100000" w:history="1">
        <w:r>
          <w:rPr>
            <w:rStyle w:val="a4"/>
            <w:rFonts w:cs="Arial"/>
          </w:rPr>
          <w:t>030100000</w:t>
        </w:r>
      </w:hyperlink>
      <w:r>
        <w:t xml:space="preserve"> "Расчеты с кредиторами по долговым обязательствам" (030121810, 030142820) и кредиту соответствующих счетов аналитического учета счета 040120230 "Расходы на обслуживание государственного (муниципального) долга";</w:t>
      </w:r>
    </w:p>
    <w:p w:rsidR="00B602BA" w:rsidRDefault="00B602BA">
      <w:bookmarkStart w:id="1496" w:name="sub_21215"/>
      <w:bookmarkEnd w:id="1495"/>
      <w:r>
        <w:t xml:space="preserve">начисление сумм по государственным и муниципальным гарантиям, по которым не возникают эквивалентные требования со стороны гаранта к должнику, отражается по кредиту соответствующих счетов аналитического учета счета 030130000 "Расчеты с кредиторами по государственным (муниципальным) гарантиям" (030131710, 030133720) и дебету соответствующих счетов аналитического учета счета </w:t>
      </w:r>
      <w:hyperlink w:anchor="sub_40120000" w:history="1">
        <w:r>
          <w:rPr>
            <w:rStyle w:val="a4"/>
            <w:rFonts w:cs="Arial"/>
          </w:rPr>
          <w:t>040120000</w:t>
        </w:r>
      </w:hyperlink>
      <w:r>
        <w:t xml:space="preserve"> "Расходы текущего финансового года" (040120297, 040120299);</w:t>
      </w:r>
    </w:p>
    <w:p w:rsidR="00B602BA" w:rsidRDefault="00B602BA">
      <w:bookmarkStart w:id="1497" w:name="sub_21216"/>
      <w:bookmarkEnd w:id="1496"/>
      <w:r>
        <w:t xml:space="preserve">признание расходов в сумме начисленных налогов, сборов и иных обязательных платежей в бюджеты бюджетной системы Российской Федерации (в том числе налога на добавленную стоимость, налога на прибыль организаций), за исключением сборов, уплачиваемых в государственные внебюджетные фонды Российской Федерации, отражается по дебету счета 040120291 "Расходы на налоги, пошлины и сборы" и кредиту соответствующих счетов аналитического учета счета </w:t>
      </w:r>
      <w:hyperlink w:anchor="sub_30300000" w:history="1">
        <w:r>
          <w:rPr>
            <w:rStyle w:val="a4"/>
            <w:rFonts w:cs="Arial"/>
          </w:rPr>
          <w:t>030300000</w:t>
        </w:r>
      </w:hyperlink>
      <w:r>
        <w:t xml:space="preserve"> "Расчеты по платежам в бюджеты" (030303730, 030304730, </w:t>
      </w:r>
      <w:hyperlink w:anchor="sub_33573" w:history="1">
        <w:r>
          <w:rPr>
            <w:rStyle w:val="a4"/>
            <w:rFonts w:cs="Arial"/>
          </w:rPr>
          <w:t>030305731</w:t>
        </w:r>
      </w:hyperlink>
      <w:r>
        <w:t>, 030312000, 030313000);</w:t>
      </w:r>
    </w:p>
    <w:p w:rsidR="00B602BA" w:rsidRDefault="00B602BA">
      <w:bookmarkStart w:id="1498" w:name="sub_1217"/>
      <w:bookmarkEnd w:id="1497"/>
      <w:r>
        <w:t>суммы начисленных целевых субсидий организациям, в том числе предоставляемых государственным (муниципальным) учреждениям (бюджетным, автономным) на цели, не связанные с оказанием ими в соответствии с государственным (муниципальным) заданием государственных (муниципальных) услуг (выполнением работ), по выполнению условий при передачи активов отражаются по кредиту соответствующих счетов аналитического учета счета 030240000 "Увеличение кредиторской задолженности по безвозмездным перечислениям текущего характера", 030280000 "Увеличение кредиторской задолженности по безвозмездным перечислениям капитального характера" и дебету соответствующих счетов аналитического учета счета 040120240 "Расходы на безвозмездные перечисления текущего характера", 040120280 "Расходы на безвозмездные перечисления капитального характера";</w:t>
      </w:r>
    </w:p>
    <w:p w:rsidR="00B602BA" w:rsidRDefault="00B602BA">
      <w:bookmarkStart w:id="1499" w:name="sub_12108"/>
      <w:bookmarkEnd w:id="1498"/>
      <w:r>
        <w:t>суммы начисленных расходов по целевым межбюджетным трансфертам, предоставляемым с условиями при передаче активов отражаются по выполнению условий передачи активов по кредиту счета 030251730 "Увеличение кредиторской задолженности по перечислениям другим бюджетам бюджетной системы Российской Федерации" и дебету счета 040120251 "Расходы на перечисления другим бюджетам бюджетной системы Российской Федерации";</w:t>
      </w:r>
    </w:p>
    <w:p w:rsidR="00B602BA" w:rsidRDefault="00B602BA">
      <w:bookmarkStart w:id="1500" w:name="sub_12109"/>
      <w:bookmarkEnd w:id="1499"/>
      <w:r>
        <w:t>суммы начисленных расходов по межбюджетным трансфертам, не имеющих целевого назначения (в том числе дотаций на выравнивание бюджетной обеспеченности субъектов Российской Федерации и муниципальных образований), а также целевых межбюджетных трансфертов, предоставляемых без условий при передаче активов, отражаются в сумме перечисленных средств, предусмотренных соглашением и (или) законом (решением) о бюджете на текущий финансовый год, по кредиту счета 030251730 "Увеличение кредиторской задолженности по перечислениям другим бюджетам бюджетной системы Российской Федерации" и дебету счета 040120251 "Расходы на перечисления другим бюджетам бюджетной системы Российской Федерации";</w:t>
      </w:r>
    </w:p>
    <w:p w:rsidR="00B602BA" w:rsidRDefault="00B602BA">
      <w:bookmarkStart w:id="1501" w:name="sub_212108"/>
      <w:bookmarkEnd w:id="1500"/>
      <w:r>
        <w:t xml:space="preserve">заключение счетов текущего финансового года отражается по дебету счета </w:t>
      </w:r>
      <w:hyperlink w:anchor="sub_40130000" w:history="1">
        <w:r>
          <w:rPr>
            <w:rStyle w:val="a4"/>
            <w:rFonts w:cs="Arial"/>
          </w:rPr>
          <w:t>040130000</w:t>
        </w:r>
      </w:hyperlink>
      <w:r>
        <w:t xml:space="preserve"> "Финансовый результат прошлых отчетных периодов" и кредиту соответствующих счетов аналитического учета счета 040120200 "Расходы экономического субъекта" (в части кредитового остатка);</w:t>
      </w:r>
    </w:p>
    <w:p w:rsidR="00B602BA" w:rsidRDefault="00B602BA">
      <w:bookmarkStart w:id="1502" w:name="sub_21217"/>
      <w:bookmarkEnd w:id="1501"/>
      <w:r>
        <w:t>заключение счетов текущего финансового года отражается по дебету соответствующих счетов аналитического учета счета 040120200 "Расходы экономического субъекта" и кредиту счета 040130000 "Финансовый результат прошлых отчетных периодов" (в части дебетового остатка).</w:t>
      </w:r>
    </w:p>
    <w:p w:rsidR="00B602BA" w:rsidRDefault="00B602BA">
      <w:bookmarkStart w:id="1503" w:name="sub_21218"/>
      <w:bookmarkEnd w:id="1502"/>
      <w:r>
        <w:t xml:space="preserve">Списание произведенных расходов по выполненным работам, оказанным услугам, изготовленной готовой продукции, переданным в соответствии с заключенными договорами заказчику, отражается по дебету счета 040110131 "Доходы от оказания платных услуг (работ)" и кредиту счета 010537440 "Уменьшение стоимости готовой продукции - иного движимого имущества учреждения", соответствующих счетов аналитического учета счета </w:t>
      </w:r>
      <w:hyperlink w:anchor="sub_10900000" w:history="1">
        <w:r>
          <w:rPr>
            <w:rStyle w:val="a4"/>
            <w:rFonts w:cs="Arial"/>
          </w:rPr>
          <w:t>010900000</w:t>
        </w:r>
      </w:hyperlink>
      <w:r>
        <w:t xml:space="preserve"> "Вложения в нефинансовые активы".</w:t>
      </w:r>
    </w:p>
    <w:p w:rsidR="00B602BA" w:rsidRDefault="00B602BA">
      <w:bookmarkStart w:id="1504" w:name="sub_21219"/>
      <w:bookmarkEnd w:id="1503"/>
      <w:r>
        <w:t xml:space="preserve">При выбытии нефинансовых активов из состава имущества казны ранее начисленная по амортизируемым объектам сумма амортизации отражается по дебету соответствующих счетов аналитического учета счета </w:t>
      </w:r>
      <w:hyperlink w:anchor="sub_10400000" w:history="1">
        <w:r>
          <w:rPr>
            <w:rStyle w:val="a4"/>
            <w:rFonts w:cs="Arial"/>
          </w:rPr>
          <w:t>010400000</w:t>
        </w:r>
      </w:hyperlink>
      <w:r>
        <w:t xml:space="preserve"> "Амортизация" и кредиту соответствующих счетов аналитического учета счета 040120240 "Расходы на безвозмездные перечисления текущего характера", 040120280 "Расходы на безвозмездные перечисления капитального характера", счета 040120251 "Расходы на перечисления другим бюджетам бюджетной системы Российской Федерации" (в рамках движения объектов между учреждениями разных бюджетов бюджетной системы Российской Федерации).</w:t>
      </w:r>
    </w:p>
    <w:p w:rsidR="00B602BA" w:rsidRDefault="00B602BA">
      <w:bookmarkStart w:id="1505" w:name="sub_12114"/>
      <w:bookmarkEnd w:id="1504"/>
      <w:r>
        <w:t xml:space="preserve">Списание материальных запасов в пределах норм естественной убыли отражается по дебету счета 040120272 "Расходование материальных запасов" и кредиту соответствующих счетов аналитического учета счета </w:t>
      </w:r>
      <w:hyperlink w:anchor="sub_10500000" w:history="1">
        <w:r>
          <w:rPr>
            <w:rStyle w:val="a4"/>
            <w:rFonts w:cs="Arial"/>
          </w:rPr>
          <w:t>010500000</w:t>
        </w:r>
      </w:hyperlink>
      <w:r>
        <w:t xml:space="preserve"> "Материальные запасы".</w:t>
      </w:r>
    </w:p>
    <w:p w:rsidR="00B602BA" w:rsidRDefault="00B602BA">
      <w:bookmarkStart w:id="1506" w:name="sub_12115"/>
      <w:bookmarkEnd w:id="1505"/>
      <w:r>
        <w:t xml:space="preserve">Списание материальных запасов вследствие стихийных бедствий отражается по дебету счета 040120273 "Чрезвычайные расходы по операциям с активами" и кредиту соответствующих счетов аналитического учета счета </w:t>
      </w:r>
      <w:hyperlink w:anchor="sub_10500000" w:history="1">
        <w:r>
          <w:rPr>
            <w:rStyle w:val="a4"/>
            <w:rFonts w:cs="Arial"/>
          </w:rPr>
          <w:t>010500000</w:t>
        </w:r>
      </w:hyperlink>
      <w:r>
        <w:t xml:space="preserve"> "Материальные запасы".";</w:t>
      </w:r>
    </w:p>
    <w:p w:rsidR="00B602BA" w:rsidRDefault="00B602BA">
      <w:bookmarkStart w:id="1507" w:name="sub_12116"/>
      <w:bookmarkEnd w:id="1506"/>
      <w:r>
        <w:t xml:space="preserve">Абзацы 16 - 18 утратили силу с 20 декабря 2020 г. - </w:t>
      </w:r>
      <w:hyperlink r:id="rId433" w:history="1">
        <w:r>
          <w:rPr>
            <w:rStyle w:val="a4"/>
            <w:rFonts w:cs="Arial"/>
          </w:rPr>
          <w:t>Приказ</w:t>
        </w:r>
      </w:hyperlink>
      <w:r>
        <w:t xml:space="preserve"> Минфина России от 28 октября 2020 г. N 246Н</w:t>
      </w:r>
    </w:p>
    <w:bookmarkEnd w:id="1507"/>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hyperlink r:id="rId434" w:history="1">
        <w:r>
          <w:rPr>
            <w:rStyle w:val="a4"/>
            <w:rFonts w:cs="Arial"/>
          </w:rPr>
          <w:t>См. предыдущую редакцию</w:t>
        </w:r>
      </w:hyperlink>
    </w:p>
    <w:p w:rsidR="00B602BA" w:rsidRDefault="00B602BA">
      <w:bookmarkStart w:id="1508" w:name="sub_212116"/>
      <w:r>
        <w:t xml:space="preserve">Расходы, произведенные субъектом учета-подрядчиком при выполнении работ по долгосрочным договорам строительного подряда сверх сводного сметного расчета отражается по дебету соответствующих счетов аналитического учета счета </w:t>
      </w:r>
      <w:hyperlink w:anchor="sub_1015" w:history="1">
        <w:r>
          <w:rPr>
            <w:rStyle w:val="a4"/>
            <w:rFonts w:cs="Arial"/>
          </w:rPr>
          <w:t>040120200</w:t>
        </w:r>
      </w:hyperlink>
      <w:r>
        <w:t xml:space="preserve"> "Расходы текущего финансового года" и кредиту соответствующих счетов аналитического учета счетов </w:t>
      </w:r>
      <w:hyperlink w:anchor="sub_10100000" w:history="1">
        <w:r>
          <w:rPr>
            <w:rStyle w:val="a4"/>
            <w:rFonts w:cs="Arial"/>
          </w:rPr>
          <w:t>010100000</w:t>
        </w:r>
      </w:hyperlink>
      <w:r>
        <w:t xml:space="preserve"> "Основные средства", </w:t>
      </w:r>
      <w:hyperlink w:anchor="sub_10400000" w:history="1">
        <w:r>
          <w:rPr>
            <w:rStyle w:val="a4"/>
            <w:rFonts w:cs="Arial"/>
          </w:rPr>
          <w:t>010400000</w:t>
        </w:r>
      </w:hyperlink>
      <w:r>
        <w:t xml:space="preserve"> "Амортизация", </w:t>
      </w:r>
      <w:hyperlink w:anchor="sub_10500000" w:history="1">
        <w:r>
          <w:rPr>
            <w:rStyle w:val="a4"/>
            <w:rFonts w:cs="Arial"/>
          </w:rPr>
          <w:t>010500000</w:t>
        </w:r>
      </w:hyperlink>
      <w:r>
        <w:t xml:space="preserve"> "Материальные запасы", </w:t>
      </w:r>
      <w:hyperlink w:anchor="sub_20800000" w:history="1">
        <w:r>
          <w:rPr>
            <w:rStyle w:val="a4"/>
            <w:rFonts w:cs="Arial"/>
          </w:rPr>
          <w:t>020800000</w:t>
        </w:r>
      </w:hyperlink>
      <w:r>
        <w:t xml:space="preserve"> "Расчеты с подотчетными лицами", </w:t>
      </w:r>
      <w:hyperlink w:anchor="sub_30200000" w:history="1">
        <w:r>
          <w:rPr>
            <w:rStyle w:val="a4"/>
            <w:rFonts w:cs="Arial"/>
          </w:rPr>
          <w:t>030200000</w:t>
        </w:r>
      </w:hyperlink>
      <w:r>
        <w:t xml:space="preserve"> "Расчеты по принятым обязательствам", </w:t>
      </w:r>
      <w:hyperlink w:anchor="sub_30300000" w:history="1">
        <w:r>
          <w:rPr>
            <w:rStyle w:val="a4"/>
            <w:rFonts w:cs="Arial"/>
          </w:rPr>
          <w:t>030300000</w:t>
        </w:r>
      </w:hyperlink>
      <w:r>
        <w:t xml:space="preserve"> "Расчеты по платежам в бюджеты" с одновременным увеличением забалансового </w:t>
      </w:r>
      <w:hyperlink w:anchor="sub_11045" w:history="1">
        <w:r>
          <w:rPr>
            <w:rStyle w:val="a4"/>
            <w:rFonts w:cs="Arial"/>
          </w:rPr>
          <w:t>счета 45</w:t>
        </w:r>
      </w:hyperlink>
      <w:r>
        <w:t xml:space="preserve"> "Доходы и расходы по долгосрочным договорам строительного подряда" на сумму расходов, понесенных сверх сводного сметного расчета и не включенных в себестоимость выполненных работ.</w:t>
      </w:r>
    </w:p>
    <w:p w:rsidR="00B602BA" w:rsidRDefault="00B602BA">
      <w:pPr>
        <w:pStyle w:val="a8"/>
        <w:rPr>
          <w:color w:val="000000"/>
          <w:sz w:val="16"/>
          <w:szCs w:val="16"/>
        </w:rPr>
      </w:pPr>
      <w:bookmarkStart w:id="1509" w:name="sub_201211"/>
      <w:bookmarkEnd w:id="1508"/>
      <w:r>
        <w:rPr>
          <w:color w:val="000000"/>
          <w:sz w:val="16"/>
          <w:szCs w:val="16"/>
        </w:rPr>
        <w:t>Информация об изменениях:</w:t>
      </w:r>
    </w:p>
    <w:bookmarkEnd w:id="1509"/>
    <w:p w:rsidR="00B602BA" w:rsidRDefault="00B602BA">
      <w:pPr>
        <w:pStyle w:val="a9"/>
      </w:pPr>
      <w:r>
        <w:t xml:space="preserve">Пункт 121.1 изменен с 20 декабря 2020 г. - </w:t>
      </w:r>
      <w:hyperlink r:id="rId435" w:history="1">
        <w:r>
          <w:rPr>
            <w:rStyle w:val="a4"/>
            <w:rFonts w:cs="Arial"/>
          </w:rPr>
          <w:t>Приказ</w:t>
        </w:r>
      </w:hyperlink>
      <w:r>
        <w:t xml:space="preserve"> Минфина России от 28 октября 2020 г. N 246Н</w:t>
      </w:r>
    </w:p>
    <w:p w:rsidR="00B602BA" w:rsidRDefault="00B602BA">
      <w:pPr>
        <w:pStyle w:val="a9"/>
      </w:pPr>
      <w:hyperlink r:id="rId436" w:history="1">
        <w:r>
          <w:rPr>
            <w:rStyle w:val="a4"/>
            <w:rFonts w:cs="Arial"/>
          </w:rPr>
          <w:t>См. предыдущую редакцию</w:t>
        </w:r>
      </w:hyperlink>
    </w:p>
    <w:p w:rsidR="00B602BA" w:rsidRDefault="00B602BA">
      <w:r>
        <w:t xml:space="preserve">121.1. На соответствующих счетах аналитического учета счетов </w:t>
      </w:r>
      <w:hyperlink w:anchor="sub_4012600" w:history="1">
        <w:r>
          <w:rPr>
            <w:rStyle w:val="a4"/>
            <w:rFonts w:cs="Arial"/>
          </w:rPr>
          <w:t>040126000</w:t>
        </w:r>
      </w:hyperlink>
      <w:r>
        <w:t xml:space="preserve"> "Расходы финансового года, предшествующего отчетному, выявленные по контрольным мероприятиям", </w:t>
      </w:r>
      <w:hyperlink w:anchor="sub_4012700" w:history="1">
        <w:r>
          <w:rPr>
            <w:rStyle w:val="a4"/>
            <w:rFonts w:cs="Arial"/>
          </w:rPr>
          <w:t>040127000</w:t>
        </w:r>
      </w:hyperlink>
      <w:r>
        <w:t xml:space="preserve"> "Расходы прошлых финансовых лет, выявленные по контрольным мероприятиям" обособленно отражаются расходы экономического субъекта прошлых лет, образовавшиеся в результате выявленных ошибок прошлых лет (года, предшествующего отчетному, и прошлых финансовых лет) в текущем финансовом году по результатам контрольных мероприятий и на соответствующих счетах аналитического учета счетов </w:t>
      </w:r>
      <w:hyperlink w:anchor="sub_40128000" w:history="1">
        <w:r>
          <w:rPr>
            <w:rStyle w:val="a4"/>
            <w:rFonts w:cs="Arial"/>
          </w:rPr>
          <w:t>040128000</w:t>
        </w:r>
      </w:hyperlink>
      <w:r>
        <w:t xml:space="preserve"> "Расходы финансового года, предшествующего отчетному, выявленные в отчетном году", </w:t>
      </w:r>
      <w:hyperlink w:anchor="sub_40129000" w:history="1">
        <w:r>
          <w:rPr>
            <w:rStyle w:val="a4"/>
            <w:rFonts w:cs="Arial"/>
          </w:rPr>
          <w:t>040129000</w:t>
        </w:r>
      </w:hyperlink>
      <w:r>
        <w:t xml:space="preserve"> "Расходы прошлых финансовых лет, выявленные в отчетном году" отражаются расходы экономического субъекта прошлых лет, образовавшиеся в результате выявленных ошибок прошлых лет (года, предшествующего отчетному, и прошлых финансовых лет) в текущем финансовом году, за исключением ошибок прошлых лет, выявленных по контрольным мероприятиям в текущем финансовом году.</w:t>
      </w:r>
    </w:p>
    <w:p w:rsidR="00B602BA" w:rsidRDefault="00B602BA">
      <w:pPr>
        <w:pStyle w:val="1"/>
      </w:pPr>
      <w:bookmarkStart w:id="1510" w:name="sub_40130000"/>
      <w:r>
        <w:t>Счет 040130000 "Финансовый результат прошлых отчетных периодов"</w:t>
      </w:r>
    </w:p>
    <w:bookmarkEnd w:id="1510"/>
    <w:p w:rsidR="00B602BA" w:rsidRDefault="00B602BA"/>
    <w:p w:rsidR="00B602BA" w:rsidRDefault="00B602BA">
      <w:pPr>
        <w:pStyle w:val="a8"/>
        <w:rPr>
          <w:color w:val="000000"/>
          <w:sz w:val="16"/>
          <w:szCs w:val="16"/>
        </w:rPr>
      </w:pPr>
      <w:bookmarkStart w:id="1511" w:name="sub_2122"/>
      <w:r>
        <w:rPr>
          <w:color w:val="000000"/>
          <w:sz w:val="16"/>
          <w:szCs w:val="16"/>
        </w:rPr>
        <w:t>Информация об изменениях:</w:t>
      </w:r>
    </w:p>
    <w:bookmarkEnd w:id="1511"/>
    <w:p w:rsidR="00B602BA" w:rsidRDefault="00B602BA">
      <w:pPr>
        <w:pStyle w:val="a9"/>
      </w:pPr>
      <w:r>
        <w:t xml:space="preserve">Пункт 122 изменен с 20 декабря 2020 г. - </w:t>
      </w:r>
      <w:hyperlink r:id="rId437" w:history="1">
        <w:r>
          <w:rPr>
            <w:rStyle w:val="a4"/>
            <w:rFonts w:cs="Arial"/>
          </w:rPr>
          <w:t>Приказ</w:t>
        </w:r>
      </w:hyperlink>
      <w:r>
        <w:t xml:space="preserve"> Минфина России от 28 октября 2020 г. N 246Н</w:t>
      </w:r>
    </w:p>
    <w:p w:rsidR="00B602BA" w:rsidRDefault="00B602BA">
      <w:pPr>
        <w:pStyle w:val="a9"/>
      </w:pPr>
      <w:hyperlink r:id="rId438" w:history="1">
        <w:r>
          <w:rPr>
            <w:rStyle w:val="a4"/>
            <w:rFonts w:cs="Arial"/>
          </w:rPr>
          <w:t>См. предыдущую редакцию</w:t>
        </w:r>
      </w:hyperlink>
    </w:p>
    <w:p w:rsidR="00B602BA" w:rsidRDefault="00B602BA">
      <w:r>
        <w:t>122. Операции при заключении счетов текущего финансового года учреждений отражаются:</w:t>
      </w:r>
    </w:p>
    <w:p w:rsidR="00B602BA" w:rsidRDefault="00B602BA">
      <w:bookmarkStart w:id="1512" w:name="sub_212202"/>
      <w:r>
        <w:t xml:space="preserve">по дебету счета 040130000 "Финансовый результат прошлых отчетных периодов" в корреспонденции с кредитом соответствующих счетов аналитического учета счетов 021002000 "Расчеты с финансовым органом по поступлениям в бюджет", </w:t>
      </w:r>
      <w:hyperlink w:anchor="sub_30404000" w:history="1">
        <w:r>
          <w:rPr>
            <w:rStyle w:val="a4"/>
            <w:rFonts w:cs="Arial"/>
          </w:rPr>
          <w:t>030404000</w:t>
        </w:r>
      </w:hyperlink>
      <w:r>
        <w:t xml:space="preserve"> "Внутриведомственные расчеты";</w:t>
      </w:r>
    </w:p>
    <w:p w:rsidR="00B602BA" w:rsidRDefault="00B602BA">
      <w:bookmarkStart w:id="1513" w:name="sub_212203"/>
      <w:bookmarkEnd w:id="1512"/>
      <w:r>
        <w:t xml:space="preserve">по кредиту счета 040130000 "Финансовый результат прошлых отчетных периодов" в корреспонденции с дебетом соответствующих счетов аналитического учета счетов </w:t>
      </w:r>
      <w:hyperlink w:anchor="sub_30405000" w:history="1">
        <w:r>
          <w:rPr>
            <w:rStyle w:val="a4"/>
            <w:rFonts w:cs="Arial"/>
          </w:rPr>
          <w:t>030405000</w:t>
        </w:r>
      </w:hyperlink>
      <w:r>
        <w:t xml:space="preserve"> "Расчеты по платежам из бюджета с финансовым органом", </w:t>
      </w:r>
      <w:hyperlink w:anchor="sub_30404000" w:history="1">
        <w:r>
          <w:rPr>
            <w:rStyle w:val="a4"/>
            <w:rFonts w:cs="Arial"/>
          </w:rPr>
          <w:t>030404000</w:t>
        </w:r>
      </w:hyperlink>
      <w:r>
        <w:t xml:space="preserve"> "Внутриведомственные расчеты";</w:t>
      </w:r>
    </w:p>
    <w:p w:rsidR="00B602BA" w:rsidRDefault="00B602BA">
      <w:bookmarkStart w:id="1514" w:name="sub_21224"/>
      <w:bookmarkEnd w:id="1513"/>
      <w:r>
        <w:t xml:space="preserve">суммы уценки (дооценки) стоимости объектов нефинансовых активов, начисленной амортизации, обесценения, полученные в результате переоценки, предусмотренной законодательством Российской Федерации, отражаются по дебету (кредиту) счета </w:t>
      </w:r>
      <w:hyperlink w:anchor="sub_40130000" w:history="1">
        <w:r>
          <w:rPr>
            <w:rStyle w:val="a4"/>
            <w:rFonts w:cs="Arial"/>
          </w:rPr>
          <w:t>040130000</w:t>
        </w:r>
      </w:hyperlink>
      <w:r>
        <w:t xml:space="preserve"> "Финансовый результат прошлых отчетных периодов" и кредиту (дебету) соответствующих счетов аналитического учета счетов </w:t>
      </w:r>
      <w:hyperlink w:anchor="sub_21000" w:history="1">
        <w:r>
          <w:rPr>
            <w:rStyle w:val="a4"/>
            <w:rFonts w:cs="Arial"/>
          </w:rPr>
          <w:t>010000000</w:t>
        </w:r>
      </w:hyperlink>
      <w:r>
        <w:t xml:space="preserve"> "Нефинансовые активы" (</w:t>
      </w:r>
      <w:hyperlink w:anchor="sub_10100000" w:history="1">
        <w:r>
          <w:rPr>
            <w:rStyle w:val="a4"/>
            <w:rFonts w:cs="Arial"/>
          </w:rPr>
          <w:t>010100000</w:t>
        </w:r>
      </w:hyperlink>
      <w:r>
        <w:t xml:space="preserve">, </w:t>
      </w:r>
      <w:hyperlink w:anchor="sub_10200000" w:history="1">
        <w:r>
          <w:rPr>
            <w:rStyle w:val="a4"/>
            <w:rFonts w:cs="Arial"/>
          </w:rPr>
          <w:t>010200000</w:t>
        </w:r>
      </w:hyperlink>
      <w:r>
        <w:t xml:space="preserve">, </w:t>
      </w:r>
      <w:hyperlink w:anchor="sub_10300000" w:history="1">
        <w:r>
          <w:rPr>
            <w:rStyle w:val="a4"/>
            <w:rFonts w:cs="Arial"/>
          </w:rPr>
          <w:t>010300000</w:t>
        </w:r>
      </w:hyperlink>
      <w:r>
        <w:t xml:space="preserve">, </w:t>
      </w:r>
      <w:hyperlink w:anchor="sub_10500000" w:history="1">
        <w:r>
          <w:rPr>
            <w:rStyle w:val="a4"/>
            <w:rFonts w:cs="Arial"/>
          </w:rPr>
          <w:t>010500000</w:t>
        </w:r>
      </w:hyperlink>
      <w:r>
        <w:t xml:space="preserve">, </w:t>
      </w:r>
      <w:hyperlink w:anchor="sub_10600000" w:history="1">
        <w:r>
          <w:rPr>
            <w:rStyle w:val="a4"/>
            <w:rFonts w:cs="Arial"/>
          </w:rPr>
          <w:t>010600000</w:t>
        </w:r>
      </w:hyperlink>
      <w:r>
        <w:t xml:space="preserve">, </w:t>
      </w:r>
      <w:hyperlink w:anchor="sub_10700000" w:history="1">
        <w:r>
          <w:rPr>
            <w:rStyle w:val="a4"/>
            <w:rFonts w:cs="Arial"/>
          </w:rPr>
          <w:t>010700000</w:t>
        </w:r>
      </w:hyperlink>
      <w:r>
        <w:t xml:space="preserve">, </w:t>
      </w:r>
      <w:hyperlink w:anchor="sub_10800000" w:history="1">
        <w:r>
          <w:rPr>
            <w:rStyle w:val="a4"/>
            <w:rFonts w:cs="Arial"/>
          </w:rPr>
          <w:t>010800000</w:t>
        </w:r>
      </w:hyperlink>
      <w:r>
        <w:t xml:space="preserve">), </w:t>
      </w:r>
      <w:hyperlink w:anchor="sub_10400000" w:history="1">
        <w:r>
          <w:rPr>
            <w:rStyle w:val="a4"/>
            <w:rFonts w:cs="Arial"/>
          </w:rPr>
          <w:t>010400000</w:t>
        </w:r>
      </w:hyperlink>
      <w:r>
        <w:t xml:space="preserve"> "Амортизация", </w:t>
      </w:r>
      <w:hyperlink w:anchor="sub_201140" w:history="1">
        <w:r>
          <w:rPr>
            <w:rStyle w:val="a4"/>
            <w:rFonts w:cs="Arial"/>
          </w:rPr>
          <w:t>011400000</w:t>
        </w:r>
      </w:hyperlink>
      <w:r>
        <w:t xml:space="preserve"> "Обесценение";</w:t>
      </w:r>
    </w:p>
    <w:p w:rsidR="00B602BA" w:rsidRDefault="00B602BA">
      <w:bookmarkStart w:id="1515" w:name="sub_212205"/>
      <w:bookmarkEnd w:id="1514"/>
      <w:r>
        <w:t xml:space="preserve">заключение счетов текущего финансового года отражается по кредиту (дебету) счета </w:t>
      </w:r>
      <w:hyperlink w:anchor="sub_40130000" w:history="1">
        <w:r>
          <w:rPr>
            <w:rStyle w:val="a4"/>
            <w:rFonts w:cs="Arial"/>
          </w:rPr>
          <w:t>040130000</w:t>
        </w:r>
      </w:hyperlink>
      <w:r>
        <w:t xml:space="preserve"> "Финансовый результат прошлых отчетных периодов" и дебету (кредиту) соответствующих счетов аналитического учета счета 040110100 "Доходы экономического субъекта";</w:t>
      </w:r>
    </w:p>
    <w:p w:rsidR="00B602BA" w:rsidRDefault="00B602BA">
      <w:bookmarkStart w:id="1516" w:name="sub_212206"/>
      <w:bookmarkEnd w:id="1515"/>
      <w:r>
        <w:t xml:space="preserve">заключение счетов текущего финансового года отражается по кредиту (дебету) соответствующих счетов аналитического учета счета 040120200 "Расходы экономического субъекта" и дебету (кредиту) счета </w:t>
      </w:r>
      <w:hyperlink w:anchor="sub_40130000" w:history="1">
        <w:r>
          <w:rPr>
            <w:rStyle w:val="a4"/>
            <w:rFonts w:cs="Arial"/>
          </w:rPr>
          <w:t>040130000</w:t>
        </w:r>
      </w:hyperlink>
      <w:r>
        <w:t xml:space="preserve"> "Финансовый результат прошлых отчетных периодов".</w:t>
      </w:r>
    </w:p>
    <w:bookmarkEnd w:id="1516"/>
    <w:p w:rsidR="00B602BA" w:rsidRDefault="00B602BA"/>
    <w:p w:rsidR="00B602BA" w:rsidRDefault="00B602BA">
      <w:pPr>
        <w:pStyle w:val="1"/>
      </w:pPr>
      <w:bookmarkStart w:id="1517" w:name="sub_40140000"/>
      <w:r>
        <w:t>Счет 040140000 "Доходы будущих периодов"</w:t>
      </w:r>
    </w:p>
    <w:bookmarkEnd w:id="1517"/>
    <w:p w:rsidR="00B602BA" w:rsidRDefault="00B602BA"/>
    <w:p w:rsidR="00B602BA" w:rsidRDefault="00B602BA">
      <w:pPr>
        <w:pStyle w:val="a8"/>
        <w:rPr>
          <w:color w:val="000000"/>
          <w:sz w:val="16"/>
          <w:szCs w:val="16"/>
        </w:rPr>
      </w:pPr>
      <w:bookmarkStart w:id="1518" w:name="sub_2123"/>
      <w:r>
        <w:rPr>
          <w:color w:val="000000"/>
          <w:sz w:val="16"/>
          <w:szCs w:val="16"/>
        </w:rPr>
        <w:t>Информация об изменениях:</w:t>
      </w:r>
    </w:p>
    <w:bookmarkEnd w:id="1518"/>
    <w:p w:rsidR="00B602BA" w:rsidRDefault="00B602BA">
      <w:pPr>
        <w:pStyle w:val="a9"/>
      </w:pPr>
      <w:r>
        <w:t xml:space="preserve">Пункт 123 изменен с 20 декабря 2020 г. - </w:t>
      </w:r>
      <w:hyperlink r:id="rId439" w:history="1">
        <w:r>
          <w:rPr>
            <w:rStyle w:val="a4"/>
            <w:rFonts w:cs="Arial"/>
          </w:rPr>
          <w:t>Приказ</w:t>
        </w:r>
      </w:hyperlink>
      <w:r>
        <w:t xml:space="preserve"> Минфина России от 28 октября 2020 г. N 246Н</w:t>
      </w:r>
    </w:p>
    <w:p w:rsidR="00B602BA" w:rsidRDefault="00B602BA">
      <w:pPr>
        <w:pStyle w:val="a9"/>
      </w:pPr>
      <w:hyperlink r:id="rId440" w:history="1">
        <w:r>
          <w:rPr>
            <w:rStyle w:val="a4"/>
            <w:rFonts w:cs="Arial"/>
          </w:rPr>
          <w:t>См. предыдущую редакцию</w:t>
        </w:r>
      </w:hyperlink>
    </w:p>
    <w:p w:rsidR="00B602BA" w:rsidRDefault="00B602BA">
      <w:r>
        <w:t>123. Для отражения доходов учреждения, относящихся к будущим периодам, применяются следующие счета аналитического учета:</w:t>
      </w:r>
    </w:p>
    <w:p w:rsidR="00B602BA" w:rsidRDefault="00B602BA">
      <w:bookmarkStart w:id="1519" w:name="sub_40140110"/>
      <w:r>
        <w:t xml:space="preserve">абзацы 2 - 7 утратили силу с 10 февраля 2019 г. - </w:t>
      </w:r>
      <w:hyperlink r:id="rId441" w:history="1">
        <w:r>
          <w:rPr>
            <w:rStyle w:val="a4"/>
            <w:rFonts w:cs="Arial"/>
          </w:rPr>
          <w:t>Приказ</w:t>
        </w:r>
      </w:hyperlink>
      <w:r>
        <w:t xml:space="preserve"> Минфина России от 28 декабря 2018 г. N 297Н</w:t>
      </w:r>
    </w:p>
    <w:bookmarkEnd w:id="1519"/>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hyperlink r:id="rId442" w:history="1">
        <w:r>
          <w:rPr>
            <w:rStyle w:val="a4"/>
            <w:rFonts w:cs="Arial"/>
          </w:rPr>
          <w:t>См. предыдущую редакцию</w:t>
        </w:r>
      </w:hyperlink>
    </w:p>
    <w:p w:rsidR="00B602BA" w:rsidRDefault="00B602BA">
      <w:bookmarkStart w:id="1520" w:name="sub_1237"/>
      <w:r>
        <w:t>Операции по счету оформляются следующими бухгалтерскими записями: начисление доходов будущих периодов в соответствии с договорами и расчетными документами за выполненные и сданные заказчику отдельные этапы работ, услуг отражается по дебету счета 020531560 "Увеличение дебиторской задолженности по доходам от оказания платных услуг (работ)" и кредиту счета 040140131 "Доходы будущих периодов от оказания платных услуг (работ)";</w:t>
      </w:r>
    </w:p>
    <w:p w:rsidR="00B602BA" w:rsidRDefault="00B602BA">
      <w:bookmarkStart w:id="1521" w:name="sub_1238"/>
      <w:bookmarkEnd w:id="1520"/>
      <w:r>
        <w:t xml:space="preserve">начисление доходов будущих периодов от продукции животноводства (приплод, привес, прирост животных) и земледелия отражается по дебету соответствующих счетов аналитического учета счета </w:t>
      </w:r>
      <w:hyperlink w:anchor="sub_1536340" w:history="1">
        <w:r>
          <w:rPr>
            <w:rStyle w:val="a4"/>
            <w:rFonts w:cs="Arial"/>
          </w:rPr>
          <w:t>010536340</w:t>
        </w:r>
      </w:hyperlink>
      <w:r>
        <w:t xml:space="preserve"> "Увеличение стоимости прочих материальных запасов - иного движимого имущества" и кредиту соответствующих счетов аналитического учета счета 040140130 "Доходы будущих периодов от оказания платных услуг (работ), компенсаций затрат";</w:t>
      </w:r>
    </w:p>
    <w:p w:rsidR="00B602BA" w:rsidRDefault="00B602BA">
      <w:bookmarkStart w:id="1522" w:name="sub_1239"/>
      <w:bookmarkEnd w:id="1521"/>
      <w:r>
        <w:t xml:space="preserve">начисление сумм заказчикам в соответствии с договорами и расчетными документами за выполненные и сданные им отдельные этапы работ, услуг отражается по дебету соответствующих счетов аналитического учета счета </w:t>
      </w:r>
      <w:hyperlink w:anchor="sub_253156" w:history="1">
        <w:r>
          <w:rPr>
            <w:rStyle w:val="a4"/>
            <w:rFonts w:cs="Arial"/>
          </w:rPr>
          <w:t>020531560</w:t>
        </w:r>
      </w:hyperlink>
      <w:r>
        <w:t xml:space="preserve"> "Увеличение дебиторской задолженности по доходам от оказания платных услуг (работ)" и кредиту соответствующих счетов аналитического учета счета </w:t>
      </w:r>
      <w:hyperlink w:anchor="sub_40140000" w:history="1">
        <w:r>
          <w:rPr>
            <w:rStyle w:val="a4"/>
            <w:rFonts w:cs="Arial"/>
          </w:rPr>
          <w:t>040140000</w:t>
        </w:r>
      </w:hyperlink>
      <w:r>
        <w:t xml:space="preserve"> "Доходы будущих периодов";</w:t>
      </w:r>
    </w:p>
    <w:p w:rsidR="00B602BA" w:rsidRDefault="00B602BA">
      <w:bookmarkStart w:id="1523" w:name="sub_12310"/>
      <w:bookmarkEnd w:id="1522"/>
      <w:r>
        <w:t xml:space="preserve">начисление доходов от продукции животноводства (приплод, привес, прирост животных) и земледелия отражается по дебету соответствующих счетов аналитического учета счета </w:t>
      </w:r>
      <w:hyperlink w:anchor="sub_1536340" w:history="1">
        <w:r>
          <w:rPr>
            <w:rStyle w:val="a4"/>
            <w:rFonts w:cs="Arial"/>
          </w:rPr>
          <w:t>010536340</w:t>
        </w:r>
      </w:hyperlink>
      <w:r>
        <w:t xml:space="preserve"> "Увеличение стоимости прочих материальных запасов - иного движимого имущества" и кредиту соответствующих счетов аналитического учета счета </w:t>
      </w:r>
      <w:hyperlink w:anchor="sub_40140000" w:history="1">
        <w:r>
          <w:rPr>
            <w:rStyle w:val="a4"/>
            <w:rFonts w:cs="Arial"/>
          </w:rPr>
          <w:t>040140000</w:t>
        </w:r>
      </w:hyperlink>
      <w:r>
        <w:t xml:space="preserve"> "Доходы будущих периодов";</w:t>
      </w:r>
    </w:p>
    <w:p w:rsidR="00B602BA" w:rsidRDefault="00B602BA">
      <w:bookmarkStart w:id="1524" w:name="sub_12311"/>
      <w:bookmarkEnd w:id="1523"/>
      <w:r>
        <w:t xml:space="preserve">начисление доходов будущих периодов от реализации активов по факту заключения договора купли-продажи, предусматривающего рассрочку платежа (до момента перехода права собственности), отражается по дебету соответствующих счетов аналитического учета счета </w:t>
      </w:r>
      <w:hyperlink w:anchor="sub_2571560" w:history="1">
        <w:r>
          <w:rPr>
            <w:rStyle w:val="a4"/>
            <w:rFonts w:cs="Arial"/>
          </w:rPr>
          <w:t>020571560</w:t>
        </w:r>
      </w:hyperlink>
      <w:r>
        <w:t xml:space="preserve"> "Увеличение дебиторской задолженности по доходам от операций с основными средствами" и кредиту счета 040140172 "Доходы будущих периодов от операций с активами";</w:t>
      </w:r>
    </w:p>
    <w:p w:rsidR="00B602BA" w:rsidRDefault="00B602BA">
      <w:bookmarkStart w:id="1525" w:name="sub_12312"/>
      <w:bookmarkEnd w:id="1524"/>
      <w:r>
        <w:t xml:space="preserve">абзац утратил силу с 20 декабря 2020 г. - </w:t>
      </w:r>
      <w:hyperlink r:id="rId443" w:history="1">
        <w:r>
          <w:rPr>
            <w:rStyle w:val="a4"/>
            <w:rFonts w:cs="Arial"/>
          </w:rPr>
          <w:t>Приказ</w:t>
        </w:r>
      </w:hyperlink>
      <w:r>
        <w:t xml:space="preserve"> Минфина России от 28 октября 2020 г. N 246Н</w:t>
      </w:r>
    </w:p>
    <w:bookmarkEnd w:id="1525"/>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hyperlink r:id="rId444" w:history="1">
        <w:r>
          <w:rPr>
            <w:rStyle w:val="a4"/>
            <w:rFonts w:cs="Arial"/>
          </w:rPr>
          <w:t>См. предыдущую редакцию</w:t>
        </w:r>
      </w:hyperlink>
    </w:p>
    <w:p w:rsidR="00B602BA" w:rsidRDefault="00B602BA">
      <w:bookmarkStart w:id="1526" w:name="sub_123114"/>
      <w:r>
        <w:t xml:space="preserve">начисление доходов будущих периодов на всю сумму арендных платежей по операционной аренде в соответствии с условиями договора отражается по дебету соответствующих счетов аналитического учета счета </w:t>
      </w:r>
      <w:hyperlink w:anchor="sub_252156" w:history="1">
        <w:r>
          <w:rPr>
            <w:rStyle w:val="a4"/>
            <w:rFonts w:cs="Arial"/>
          </w:rPr>
          <w:t>020521560</w:t>
        </w:r>
      </w:hyperlink>
      <w:r>
        <w:t xml:space="preserve"> "Увеличение дебиторской задолженности по доходам от операционной аренды" и кредиту счета 040140121 "Доходы будущих периодов от операционной аренды";</w:t>
      </w:r>
    </w:p>
    <w:p w:rsidR="00B602BA" w:rsidRDefault="00B602BA">
      <w:bookmarkStart w:id="1527" w:name="sub_123105"/>
      <w:bookmarkEnd w:id="1526"/>
      <w:r>
        <w:t>начисление доходов будущих периодов на всю сумму арендных платежей по финансовой (неоперационной) аренде в соответствии с условиями договора отражается по дебету счета 020522560 "Увеличение дебиторской задолженности по доходам от финансовой аренды" и кредиту счета 040140122 "Доходы будущих периодов от финансовой аренды";</w:t>
      </w:r>
    </w:p>
    <w:p w:rsidR="00B602BA" w:rsidRDefault="00B602BA">
      <w:bookmarkStart w:id="1528" w:name="sub_123106"/>
      <w:bookmarkEnd w:id="1527"/>
      <w:r>
        <w:t>начисление ссудодателем доходов будущих периодов от передачи ссудополучателю в безвозмездное срочное пользование (операционная аренда) объектов нефинансовых активов отражается по дебету соответствующих счетов аналитического учета счета 121005560 "Увеличение дебиторской задолженности с прочими кредиторами" и кредиту счета 140140121 "Доходы будущих периодов от операционной аренды" в сумме справедливой (рыночной) стоимости на срок пользования передаваемых нефинансовых активов;</w:t>
      </w:r>
    </w:p>
    <w:p w:rsidR="00B602BA" w:rsidRDefault="00B602BA">
      <w:bookmarkStart w:id="1529" w:name="sub_123117"/>
      <w:bookmarkEnd w:id="1528"/>
      <w:r>
        <w:t>начисление ссудодателем доходов будущих периодов от передачи ссудополучателю в безвозмездное бессрочное пользование (неоперационная (финансовая) аренда) объектов нефинансовых активов отражается по дебету соответствующих счетов аналитического учета счета 121005560 "Увеличение дебиторской задолженности с прочими кредиторами" и кредиту счета 140140122 "Доходы будущих периодов от финансовой аренды" в сумме справедливой (рыночной) стоимости передаваемых нефинансовых активов;</w:t>
      </w:r>
    </w:p>
    <w:p w:rsidR="00B602BA" w:rsidRDefault="00B602BA">
      <w:bookmarkStart w:id="1530" w:name="sub_12313"/>
      <w:bookmarkEnd w:id="1529"/>
      <w:r>
        <w:t>зачисление в доход текущего отчетного периода договорной стоимости выполненных и сданных заказчику отдельных этапов работ, услуг, готовой продукции, в том числе в конце финансового года по продукции животноводства и земледелия, отражается по дебету соответствующих счетов аналитического учета счета 040140130 "Доходы будущих периодов от оказания платных услуг (работ), компенсаций затрат" и кредиту соответствующих счетов аналитического учета счета 040110130 "Доходы от оказания платных услуг (работ), компенсаций затрат";</w:t>
      </w:r>
    </w:p>
    <w:p w:rsidR="00B602BA" w:rsidRDefault="00B602BA">
      <w:bookmarkStart w:id="1531" w:name="sub_12314"/>
      <w:bookmarkEnd w:id="1530"/>
      <w:r>
        <w:t>зачисление в доход текущего отчетного периода доходов от реализации активов по договорам, предусматривающих рассрочку платежа, по факту прекращения на активы права собственности (права оперативного управления), отражается по дебету счета 040140172 "Доходы будущих периодов от операций с активами" и кредиту счета 040110172 "Доходы от операций с активами";</w:t>
      </w:r>
    </w:p>
    <w:p w:rsidR="00B602BA" w:rsidRDefault="00B602BA">
      <w:bookmarkStart w:id="1532" w:name="sub_12315"/>
      <w:bookmarkEnd w:id="1531"/>
      <w:r>
        <w:t>зачисление в доход текущего отчетного периода доходов от безвозмездного права пользования активом отражается по дебету соответствующих счетов аналитического учета счета 040140180 "Прочие доходы будущих периодов" (040140182, 040140185, 040140186, 040140187) и кредиту соответствующих счетов аналитического учета счета 040110180 "Прочие доходы" (040110182, 040110185, 0401410186, 040110187).</w:t>
      </w:r>
    </w:p>
    <w:bookmarkEnd w:id="1532"/>
    <w:p w:rsidR="00B602BA" w:rsidRDefault="00B602BA"/>
    <w:p w:rsidR="00B602BA" w:rsidRDefault="00B602BA">
      <w:pPr>
        <w:pStyle w:val="1"/>
      </w:pPr>
      <w:bookmarkStart w:id="1533" w:name="sub_40150000"/>
      <w:r>
        <w:t>Счет 040150000 "Расходы будущих периодов"</w:t>
      </w:r>
    </w:p>
    <w:bookmarkEnd w:id="1533"/>
    <w:p w:rsidR="00B602BA" w:rsidRDefault="00B602BA"/>
    <w:p w:rsidR="00B602BA" w:rsidRDefault="00B602BA">
      <w:pPr>
        <w:pStyle w:val="a8"/>
        <w:rPr>
          <w:color w:val="000000"/>
          <w:sz w:val="16"/>
          <w:szCs w:val="16"/>
        </w:rPr>
      </w:pPr>
      <w:bookmarkStart w:id="1534" w:name="sub_2124"/>
      <w:r>
        <w:rPr>
          <w:color w:val="000000"/>
          <w:sz w:val="16"/>
          <w:szCs w:val="16"/>
        </w:rPr>
        <w:t>Информация об изменениях:</w:t>
      </w:r>
    </w:p>
    <w:bookmarkEnd w:id="1534"/>
    <w:p w:rsidR="00B602BA" w:rsidRDefault="00B602BA">
      <w:pPr>
        <w:pStyle w:val="a9"/>
      </w:pPr>
      <w:r>
        <w:t xml:space="preserve">Пункт 124 изменен с 20 декабря 2020 г. - </w:t>
      </w:r>
      <w:hyperlink r:id="rId445" w:history="1">
        <w:r>
          <w:rPr>
            <w:rStyle w:val="a4"/>
            <w:rFonts w:cs="Arial"/>
          </w:rPr>
          <w:t>Приказ</w:t>
        </w:r>
      </w:hyperlink>
      <w:r>
        <w:t xml:space="preserve"> Минфина России от 28 октября 2020 г. N 246Н</w:t>
      </w:r>
    </w:p>
    <w:p w:rsidR="00B602BA" w:rsidRDefault="00B602BA">
      <w:pPr>
        <w:pStyle w:val="a9"/>
      </w:pPr>
      <w:hyperlink r:id="rId446" w:history="1">
        <w:r>
          <w:rPr>
            <w:rStyle w:val="a4"/>
            <w:rFonts w:cs="Arial"/>
          </w:rPr>
          <w:t>См. предыдущую редакцию</w:t>
        </w:r>
      </w:hyperlink>
    </w:p>
    <w:p w:rsidR="00B602BA" w:rsidRDefault="00B602BA">
      <w:r>
        <w:t xml:space="preserve">124. При отражении расходов учреждения, относящихся к будущим периодам, в целях обеспечения формирования финансового результата деятельности учреждения в очередных финансовых периодах применяется счет </w:t>
      </w:r>
      <w:hyperlink w:anchor="sub_40150000" w:history="1">
        <w:r>
          <w:rPr>
            <w:rStyle w:val="a4"/>
            <w:rFonts w:cs="Arial"/>
          </w:rPr>
          <w:t>040150000</w:t>
        </w:r>
      </w:hyperlink>
      <w:r>
        <w:t xml:space="preserve"> "Расходы будущих периодов", детализированный статьями </w:t>
      </w:r>
      <w:hyperlink r:id="rId447" w:history="1">
        <w:r>
          <w:rPr>
            <w:rStyle w:val="a4"/>
            <w:rFonts w:cs="Arial"/>
          </w:rPr>
          <w:t>КОСГУ</w:t>
        </w:r>
      </w:hyperlink>
      <w:r>
        <w:t>, в рамках которых группируются операции, относящиеся к расходам.</w:t>
      </w:r>
    </w:p>
    <w:p w:rsidR="00B602BA" w:rsidRDefault="00B602BA">
      <w:bookmarkStart w:id="1535" w:name="sub_40150211"/>
      <w:r>
        <w:t xml:space="preserve">абзацы 2 - 8 утратили силу с 8 мая 2018 г. - </w:t>
      </w:r>
      <w:hyperlink r:id="rId448" w:history="1">
        <w:r>
          <w:rPr>
            <w:rStyle w:val="a4"/>
            <w:rFonts w:cs="Arial"/>
          </w:rPr>
          <w:t>Приказ</w:t>
        </w:r>
      </w:hyperlink>
      <w:r>
        <w:t xml:space="preserve"> Минфина России от 31 марта 2018 г. N 65н (изменения </w:t>
      </w:r>
      <w:hyperlink r:id="rId449" w:history="1">
        <w:r>
          <w:rPr>
            <w:rStyle w:val="a4"/>
            <w:rFonts w:cs="Arial"/>
          </w:rPr>
          <w:t>применяются</w:t>
        </w:r>
      </w:hyperlink>
      <w:r>
        <w:t xml:space="preserve"> при формировании учетной политики и показателей бюджетного учета, начиная с 2018 г.)</w:t>
      </w:r>
    </w:p>
    <w:bookmarkEnd w:id="1535"/>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hyperlink r:id="rId450" w:history="1">
        <w:r>
          <w:rPr>
            <w:rStyle w:val="a4"/>
            <w:rFonts w:cs="Arial"/>
          </w:rPr>
          <w:t>См. предыдущую редакцию</w:t>
        </w:r>
      </w:hyperlink>
    </w:p>
    <w:p w:rsidR="00B602BA" w:rsidRDefault="00B602BA">
      <w:bookmarkStart w:id="1536" w:name="sub_21242"/>
      <w:r>
        <w:t>Операции по счету оформляются следующими бухгалтерскими записями:</w:t>
      </w:r>
    </w:p>
    <w:p w:rsidR="00B602BA" w:rsidRDefault="00B602BA">
      <w:bookmarkStart w:id="1537" w:name="sub_12410"/>
      <w:bookmarkEnd w:id="1536"/>
      <w:r>
        <w:t xml:space="preserve">отнесение расходов учреждения, произведенных в текущем финансовом году, но относимых к очередным финансовым периодам, на финансовый результат будущих периодов, отражается на основании первичных (сводных) учетных документов по соответствующим операциям и объектам учета по дебету соответствующих счетов аналитического учета счета 040150200 "Расходы будущих периодов" и кредиту соответствующих счетов аналитического учета счета </w:t>
      </w:r>
      <w:hyperlink w:anchor="sub_30200000" w:history="1">
        <w:r>
          <w:rPr>
            <w:rStyle w:val="a4"/>
            <w:rFonts w:cs="Arial"/>
          </w:rPr>
          <w:t>030200000</w:t>
        </w:r>
      </w:hyperlink>
      <w:r>
        <w:t xml:space="preserve"> "Расчеты по принятым обязательствам", </w:t>
      </w:r>
      <w:hyperlink w:anchor="sub_30300000" w:history="1">
        <w:r>
          <w:rPr>
            <w:rStyle w:val="a4"/>
            <w:rFonts w:cs="Arial"/>
          </w:rPr>
          <w:t>030300000</w:t>
        </w:r>
      </w:hyperlink>
      <w:r>
        <w:t xml:space="preserve"> "Расчеты по платежам в бюджеты";</w:t>
      </w:r>
    </w:p>
    <w:p w:rsidR="00B602BA" w:rsidRDefault="00B602BA">
      <w:bookmarkStart w:id="1538" w:name="sub_12411"/>
      <w:bookmarkEnd w:id="1537"/>
      <w:r>
        <w:t>отнесение расходов учреждения, произведенных ранее и учитываемых в составе расходов будущих периодов, на финансовый результат текущего финансового года отражается по дебету соответствующих счетов аналитического учета счета 040120200 "Расходы хозяйствующего субъекта" и кредиту соответствующих счетов аналитического учета счета 040150200 "Расходы будущих периодов";</w:t>
      </w:r>
    </w:p>
    <w:p w:rsidR="00B602BA" w:rsidRDefault="00B602BA">
      <w:bookmarkStart w:id="1539" w:name="sub_124012"/>
      <w:bookmarkEnd w:id="1538"/>
      <w:r>
        <w:t>списание расходов учреждения по оплате неотработанных дней отпуска, не возмещенных уволившимися работниками (сотрудниками), учитываемых в составе расходов будущих периодов, при увольнении работника отражается по дебету счета 040120273 "Чрезвычайные расходы по операциям с активами" и кредиту соответствующих счетов аналитического учета счета 040150200 "Расходы будущих периодов" (</w:t>
      </w:r>
      <w:hyperlink w:anchor="sub_40150211" w:history="1">
        <w:r>
          <w:rPr>
            <w:rStyle w:val="a4"/>
            <w:rFonts w:cs="Arial"/>
          </w:rPr>
          <w:t>040150211</w:t>
        </w:r>
      </w:hyperlink>
      <w:r>
        <w:t>, 040150213);</w:t>
      </w:r>
    </w:p>
    <w:p w:rsidR="00B602BA" w:rsidRDefault="00B602BA">
      <w:bookmarkStart w:id="1540" w:name="sub_212413"/>
      <w:bookmarkEnd w:id="1539"/>
      <w:r>
        <w:t xml:space="preserve">предстоящие расходы субъекта учета-подрядчика, предусмотренные сводным сметным расчетом, понесенные в отчетном периоде в связи с предстоящими работами, отражаются по дебету соответствующих счетов аналитического учета счета 040150200 "Расходы будущих периодов" (дополнительная аналитика - расходы будущих периодов по договорам строительного подряда) и кредиту соответствующих счетов аналитического учета счетов </w:t>
      </w:r>
      <w:hyperlink w:anchor="sub_20800000" w:history="1">
        <w:r>
          <w:rPr>
            <w:rStyle w:val="a4"/>
            <w:rFonts w:cs="Arial"/>
          </w:rPr>
          <w:t>020800000</w:t>
        </w:r>
      </w:hyperlink>
      <w:r>
        <w:t xml:space="preserve"> "Расчеты с подотчетными лицами", </w:t>
      </w:r>
      <w:hyperlink w:anchor="sub_30200000" w:history="1">
        <w:r>
          <w:rPr>
            <w:rStyle w:val="a4"/>
            <w:rFonts w:cs="Arial"/>
          </w:rPr>
          <w:t>030200000</w:t>
        </w:r>
      </w:hyperlink>
      <w:r>
        <w:t xml:space="preserve"> "Расчеты по принятым обязательствам".</w:t>
      </w:r>
    </w:p>
    <w:p w:rsidR="00B602BA" w:rsidRDefault="00B602BA">
      <w:bookmarkStart w:id="1541" w:name="sub_12413"/>
      <w:bookmarkEnd w:id="1540"/>
      <w:r>
        <w:t xml:space="preserve">Отнесение расходов учреждения, произведенных ранее и учитываемых в составе расходов будущих периодов, на себестоимость готовой продукции текущего финансового года отражается по дебету соответствующих счетов аналитического учета счета </w:t>
      </w:r>
      <w:hyperlink w:anchor="sub_10960000" w:history="1">
        <w:r>
          <w:rPr>
            <w:rStyle w:val="a4"/>
            <w:rFonts w:cs="Arial"/>
          </w:rPr>
          <w:t>010960000</w:t>
        </w:r>
      </w:hyperlink>
      <w:r>
        <w:t xml:space="preserve"> "Себестоимость готовой продукции, работ, услуг" и кредиту соответствующих счетов аналитического учета счета 040150200 "Расходы будущих периодов".</w:t>
      </w:r>
    </w:p>
    <w:p w:rsidR="00B602BA" w:rsidRDefault="00B602BA">
      <w:bookmarkStart w:id="1542" w:name="sub_212414"/>
      <w:bookmarkEnd w:id="1541"/>
      <w:r>
        <w:t>Начисление ссудодателем расходов будущих периодов от передачи ссудополучателю в безвозмездное срочное пользование (операционную аренду) объектов нефинансовых активов отражается по дебету соответствующих счетов аналитического учета счета 140150200 "Расходы будущих периодов" и кредиту соответствующих счетов аналитического учета счета 121005660 "Уменьшение дебиторской задолженности с прочими кредиторами" в сумме справедливой (рыночной) стоимости на срок пользования передаваемых нефинансовых активов.</w:t>
      </w:r>
    </w:p>
    <w:p w:rsidR="00B602BA" w:rsidRDefault="00B602BA">
      <w:bookmarkStart w:id="1543" w:name="sub_21245"/>
      <w:bookmarkEnd w:id="1542"/>
      <w:r>
        <w:t>Начисление ссудодателем расходов будущих периодов от передачи ссудополучателю в безвозмездное бессрочное пользование (неоперационная (финансовая) аренда) объектов нефинансовых активов отражается по дебету соответствующих счетов аналитического учета счета 140150200 "Расходы будущих периодов" и кредиту соответствующих счетов аналитического учета счета 121005660 "Уменьшение дебиторской задолженности с прочими кредиторами" в сумме справедливой (рыночной) стоимости передаваемых нефинансовых активов.</w:t>
      </w:r>
    </w:p>
    <w:bookmarkEnd w:id="1543"/>
    <w:p w:rsidR="00B602BA" w:rsidRDefault="00B602BA"/>
    <w:p w:rsidR="00B602BA" w:rsidRDefault="00B602BA">
      <w:pPr>
        <w:pStyle w:val="a8"/>
        <w:rPr>
          <w:color w:val="000000"/>
          <w:sz w:val="16"/>
          <w:szCs w:val="16"/>
        </w:rPr>
      </w:pPr>
      <w:bookmarkStart w:id="1544" w:name="sub_40160000"/>
      <w:r>
        <w:rPr>
          <w:color w:val="000000"/>
          <w:sz w:val="16"/>
          <w:szCs w:val="16"/>
        </w:rPr>
        <w:t>Информация об изменениях:</w:t>
      </w:r>
    </w:p>
    <w:bookmarkEnd w:id="1544"/>
    <w:p w:rsidR="00B602BA" w:rsidRDefault="00B602BA">
      <w:pPr>
        <w:pStyle w:val="a9"/>
      </w:pPr>
      <w:r>
        <w:fldChar w:fldCharType="begin"/>
      </w:r>
      <w:r>
        <w:instrText>HYPERLINK "garantF1://71071042.373"</w:instrText>
      </w:r>
      <w:r>
        <w:fldChar w:fldCharType="separate"/>
      </w:r>
      <w:r>
        <w:rPr>
          <w:rStyle w:val="a4"/>
          <w:rFonts w:cs="Arial"/>
        </w:rPr>
        <w:t>Приказом</w:t>
      </w:r>
      <w:r>
        <w:fldChar w:fldCharType="end"/>
      </w:r>
      <w:r>
        <w:t xml:space="preserve"> Минфина России от 17 августа 2015 г. N 127н приложение дополнено счетом 040160000, </w:t>
      </w:r>
      <w:hyperlink r:id="rId451" w:history="1">
        <w:r>
          <w:rPr>
            <w:rStyle w:val="a4"/>
            <w:rFonts w:cs="Arial"/>
          </w:rPr>
          <w:t>применяющимся</w:t>
        </w:r>
      </w:hyperlink>
      <w:r>
        <w:t xml:space="preserve"> при формировании показателей объектов учета на 1 октября 2015 г., если иное не предусмотрено учетной политикой учреждения</w:t>
      </w:r>
    </w:p>
    <w:p w:rsidR="00B602BA" w:rsidRDefault="00B602BA">
      <w:pPr>
        <w:pStyle w:val="1"/>
      </w:pPr>
      <w:r>
        <w:t>Счет 040160000 "Резервы предстоящих расходов"</w:t>
      </w:r>
    </w:p>
    <w:p w:rsidR="00B602BA" w:rsidRDefault="00B602BA"/>
    <w:p w:rsidR="00B602BA" w:rsidRDefault="00B602BA">
      <w:pPr>
        <w:pStyle w:val="a8"/>
        <w:rPr>
          <w:color w:val="000000"/>
          <w:sz w:val="16"/>
          <w:szCs w:val="16"/>
        </w:rPr>
      </w:pPr>
      <w:bookmarkStart w:id="1545" w:name="sub_1241"/>
      <w:r>
        <w:rPr>
          <w:color w:val="000000"/>
          <w:sz w:val="16"/>
          <w:szCs w:val="16"/>
        </w:rPr>
        <w:t>Информация об изменениях:</w:t>
      </w:r>
    </w:p>
    <w:bookmarkEnd w:id="1545"/>
    <w:p w:rsidR="00B602BA" w:rsidRDefault="00B602BA">
      <w:pPr>
        <w:pStyle w:val="a9"/>
      </w:pPr>
      <w:r>
        <w:t xml:space="preserve">Пункт 124.1 изменен с 20 декабря 2020 г. - </w:t>
      </w:r>
      <w:hyperlink r:id="rId452" w:history="1">
        <w:r>
          <w:rPr>
            <w:rStyle w:val="a4"/>
            <w:rFonts w:cs="Arial"/>
          </w:rPr>
          <w:t>Приказ</w:t>
        </w:r>
      </w:hyperlink>
      <w:r>
        <w:t xml:space="preserve"> Минфина России от 28 октября 2020 г. N 246Н</w:t>
      </w:r>
    </w:p>
    <w:p w:rsidR="00B602BA" w:rsidRDefault="00B602BA">
      <w:pPr>
        <w:pStyle w:val="a9"/>
      </w:pPr>
      <w:hyperlink r:id="rId453" w:history="1">
        <w:r>
          <w:rPr>
            <w:rStyle w:val="a4"/>
            <w:rFonts w:cs="Arial"/>
          </w:rPr>
          <w:t>См. предыдущую редакцию</w:t>
        </w:r>
      </w:hyperlink>
    </w:p>
    <w:p w:rsidR="00B602BA" w:rsidRDefault="00B602BA">
      <w:r>
        <w:t>124.1. Операции по формированию сумм резервов отражаются следующими бухгалтерскими записями:</w:t>
      </w:r>
    </w:p>
    <w:p w:rsidR="00B602BA" w:rsidRDefault="00B602BA">
      <w:bookmarkStart w:id="1546" w:name="sub_12412"/>
      <w:r>
        <w:t xml:space="preserve">формирование резервов предстоящих расходов на оплату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(отложенных обязательств по оплате отпусков за фактически отработанное время), на выплату ежегодного вознаграждения за выслугу лет работникам организации, по обязательствам учреждения по начислению которых существует на отчетную дату неопределенность по их размеру, с не наступившим сроком их исполнения (предъявления) и имеющие на момент признания в бухгалтерском учете расчетно-документальную обоснованную оценку с неопределенным временем (финансовым периодом) исполнения (предъявления) требования, отражается по кредиту соответствующих счетов аналитического учета счета 040160000 "Резервы предстоящих расходов" и дебету соответствующих счетов аналитического учета счетов </w:t>
      </w:r>
      <w:hyperlink w:anchor="sub_10600000" w:history="1">
        <w:r>
          <w:rPr>
            <w:rStyle w:val="a4"/>
            <w:rFonts w:cs="Arial"/>
          </w:rPr>
          <w:t>010600000</w:t>
        </w:r>
      </w:hyperlink>
      <w:r>
        <w:t xml:space="preserve"> "Вложения в нефинансовые активы", </w:t>
      </w:r>
      <w:hyperlink w:anchor="sub_10900000" w:history="1">
        <w:r>
          <w:rPr>
            <w:rStyle w:val="a4"/>
            <w:rFonts w:cs="Arial"/>
          </w:rPr>
          <w:t>010900000</w:t>
        </w:r>
      </w:hyperlink>
      <w:r>
        <w:t xml:space="preserve"> "Затраты на изготовление готовой продукции, выполнение работ, услуг", </w:t>
      </w:r>
      <w:hyperlink w:anchor="sub_1015" w:history="1">
        <w:r>
          <w:rPr>
            <w:rStyle w:val="a4"/>
            <w:rFonts w:cs="Arial"/>
          </w:rPr>
          <w:t>040120200</w:t>
        </w:r>
      </w:hyperlink>
      <w:r>
        <w:t xml:space="preserve"> "Расходы экономического субъекта";</w:t>
      </w:r>
    </w:p>
    <w:p w:rsidR="00B602BA" w:rsidRDefault="00B602BA">
      <w:bookmarkStart w:id="1547" w:name="sub_124103"/>
      <w:bookmarkEnd w:id="1546"/>
      <w:r>
        <w:t xml:space="preserve">формирование суммы резерва в счет предстоящей оплаты по требованию заказчиков (покупателей) гарантийного ремонта, текущего обслуживания в случаях, предусмотренных договором поставки, отражается по дебету соответствующих счетов аналитического учета счетов </w:t>
      </w:r>
      <w:hyperlink w:anchor="sub_1015" w:history="1">
        <w:r>
          <w:rPr>
            <w:rStyle w:val="a4"/>
            <w:rFonts w:cs="Arial"/>
          </w:rPr>
          <w:t>040120200</w:t>
        </w:r>
      </w:hyperlink>
      <w:r>
        <w:t xml:space="preserve"> "Расходы экономического субъекта", </w:t>
      </w:r>
      <w:hyperlink w:anchor="sub_10900000" w:history="1">
        <w:r>
          <w:rPr>
            <w:rStyle w:val="a4"/>
            <w:rFonts w:cs="Arial"/>
          </w:rPr>
          <w:t>010900000</w:t>
        </w:r>
      </w:hyperlink>
      <w:r>
        <w:t xml:space="preserve"> "Затраты на изготовление готовой продукции, выполнение работ, услуг" и кредиту соответствующих счетов аналитического учета счета 040160000 "Резервы предстоящих расходов";</w:t>
      </w:r>
    </w:p>
    <w:p w:rsidR="00B602BA" w:rsidRDefault="00B602BA">
      <w:bookmarkStart w:id="1548" w:name="sub_12414"/>
      <w:bookmarkEnd w:id="1547"/>
      <w:r>
        <w:t xml:space="preserve">формирование сумм резерва по обязательствам, возникающим в рамках рассмотрения претензий, исков, в том числе при досудебном (внесудебном) рассмотрении (по претензионным разбирательствам), отражается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счета </w:t>
      </w:r>
      <w:hyperlink w:anchor="sub_40160000" w:history="1">
        <w:r>
          <w:rPr>
            <w:rStyle w:val="a4"/>
            <w:rFonts w:cs="Arial"/>
          </w:rPr>
          <w:t>040160000</w:t>
        </w:r>
      </w:hyperlink>
      <w:r>
        <w:t xml:space="preserve"> "Резервы предстоящих расходов";</w:t>
      </w:r>
    </w:p>
    <w:p w:rsidR="00B602BA" w:rsidRDefault="00B602BA">
      <w:bookmarkStart w:id="1549" w:name="sub_12415"/>
      <w:bookmarkEnd w:id="1548"/>
      <w:r>
        <w:t xml:space="preserve">формирование сумм резервов по иным обязательствам, по которым существует на отчетную дату неопределенность по их сроку исполнения или величине, которая определена на момент их принятия условно (расчетно) отражается по дебету соответствующих счетов аналитического учета счета </w:t>
      </w:r>
      <w:hyperlink w:anchor="sub_1015" w:history="1">
        <w:r>
          <w:rPr>
            <w:rStyle w:val="a4"/>
            <w:rFonts w:cs="Arial"/>
          </w:rPr>
          <w:t>040120200</w:t>
        </w:r>
      </w:hyperlink>
      <w:r>
        <w:t xml:space="preserve"> "Расходы экономического субъекта" и кредиту соответствующих счетов аналитического учета счета 040160000 "Резервы предстоящих расходов";</w:t>
      </w:r>
    </w:p>
    <w:p w:rsidR="00B602BA" w:rsidRDefault="00B602BA">
      <w:bookmarkStart w:id="1550" w:name="sub_212416"/>
      <w:bookmarkEnd w:id="1549"/>
      <w:r>
        <w:t>формирование сумм резерва по реструктуризации по обязательствам в рамках плана (программы) реструктуризации деятельности учреждения отражается по дебету соответствующих счетов аналитического учета счета 140120200 "Расходы экономического субъекта" и кредиту соответствующих счетов аналитического учета счета 140160000 "Резервы предстоящих расходов";</w:t>
      </w:r>
    </w:p>
    <w:bookmarkEnd w:id="1550"/>
    <w:p w:rsidR="00B602BA" w:rsidRDefault="00B602BA">
      <w:r>
        <w:t>в случае, если предполагаемый срок исполнения обязательства, по которому сформируется резерв, превышает 12 месяцев после годовой отчетной даты, сумма резерва увеличивается на сумму дисконтирования резерва и отражается по дебету счета 040120234 "Процентные расходы по обязательствам" и кредиту соответствующих счетов аналитического учета счета 040160000 "Резервы предстоящих расходов";</w:t>
      </w:r>
    </w:p>
    <w:p w:rsidR="00B602BA" w:rsidRDefault="00B602BA">
      <w:r>
        <w:t>формирование сумм резерва на демонтаж и вывод основных средств из эксплуатации осуществляется по обязательствам, возникающим из условий эксплуатации основных средств, предусмотренных договором (соглашением) о его приобретении (создании, пользовании) (осуществление субъектом учета расходов при выводе объекта основных средств из эксплуатации, а также при восстановлении земельного участка, на котором объект расположен) и отражается по дебету соответствующих счетов аналитического учета счета 110611310 "Увеличение вложений в основные средства - недвижимое имущество" и кредиту соответствующих счетов аналитического учета счета 140160310 "Резерв предстоящих расходов на демонтаж основных средств";</w:t>
      </w:r>
    </w:p>
    <w:p w:rsidR="00B602BA" w:rsidRDefault="00B602BA">
      <w:r>
        <w:t>формирование сумм резерва на восстановление земельного участка осуществляется по обязательствам, возникающим из условий эксплуатации земельного участка, полученного по договору аренды (безвозмездного пользования), по которому предусмотрено его восстановление или обязательств, возникающих в силу законодательства Российской Федерации отражается по дебету соответствующих счетов аналитического учета счета 140120200 "Расходы экономического субъекта" и кредиту соответствующих счетов аналитического учета счета 140160330 "Резервы предстоящих расходов на восстановление земельного участка";</w:t>
      </w:r>
    </w:p>
    <w:p w:rsidR="00B602BA" w:rsidRDefault="00B602BA">
      <w:r>
        <w:t>формирование резерва к возмещению расходов в части несогласованных сумм расходов по результатам проведенной экспертизы предоставленной медицинской помощи за пределами территории субъекта Российской Федерации, в котором выдан полис обязательного медицинского страхования, осуществляется территориальным фондом обязательного медицинского страхования, в котором выдан страховой полис застрахованному лицу, и отражается по дебету счета 040120251 "Расходы на безвозмездные перечисления другим бюджетам бюджетной системы Российской Федерации" и кредиту счета 040160251 "Резерв предстоящих расходов по перечислению другим бюджетам бюджетной системы Российской Федерации", с одновременным уменьшением соответствующего забалансового счета, на котором отражена сумма, подлежащая к возмещению за медицинские услуги, оказанные застрахованному лицу за пределами территории субъекта Российской Федерации.</w:t>
      </w:r>
    </w:p>
    <w:p w:rsidR="00B602BA" w:rsidRDefault="00B602BA">
      <w:pPr>
        <w:pStyle w:val="a8"/>
        <w:rPr>
          <w:color w:val="000000"/>
          <w:sz w:val="16"/>
          <w:szCs w:val="16"/>
        </w:rPr>
      </w:pPr>
      <w:bookmarkStart w:id="1551" w:name="sub_1242"/>
      <w:r>
        <w:rPr>
          <w:color w:val="000000"/>
          <w:sz w:val="16"/>
          <w:szCs w:val="16"/>
        </w:rPr>
        <w:t>Информация об изменениях:</w:t>
      </w:r>
    </w:p>
    <w:bookmarkEnd w:id="1551"/>
    <w:p w:rsidR="00B602BA" w:rsidRDefault="00B602BA">
      <w:pPr>
        <w:pStyle w:val="a9"/>
      </w:pPr>
      <w:r>
        <w:t xml:space="preserve">Пункт 124.2 изменен с 20 декабря 2020 г. - </w:t>
      </w:r>
      <w:hyperlink r:id="rId454" w:history="1">
        <w:r>
          <w:rPr>
            <w:rStyle w:val="a4"/>
            <w:rFonts w:cs="Arial"/>
          </w:rPr>
          <w:t>Приказ</w:t>
        </w:r>
      </w:hyperlink>
      <w:r>
        <w:t xml:space="preserve"> Минфина России от 28 октября 2020 г. N 246Н</w:t>
      </w:r>
    </w:p>
    <w:p w:rsidR="00B602BA" w:rsidRDefault="00B602BA">
      <w:pPr>
        <w:pStyle w:val="a9"/>
      </w:pPr>
      <w:hyperlink r:id="rId455" w:history="1">
        <w:r>
          <w:rPr>
            <w:rStyle w:val="a4"/>
            <w:rFonts w:cs="Arial"/>
          </w:rPr>
          <w:t>См. предыдущую редакцию</w:t>
        </w:r>
      </w:hyperlink>
    </w:p>
    <w:p w:rsidR="00B602BA" w:rsidRDefault="00B602BA">
      <w:r>
        <w:t>124.2. Операции по начислению расходов за счет сумм резервов отражаются следующими бухгалтерскими записями:</w:t>
      </w:r>
    </w:p>
    <w:p w:rsidR="00B602BA" w:rsidRDefault="00B602BA">
      <w:bookmarkStart w:id="1552" w:name="sub_12422"/>
      <w:r>
        <w:t xml:space="preserve">принятие обязательств, на которые был ранее образован резерв (при начислении отпуска (компенсации за неиспользованный отпуск), а также взносов на обязательное социальное страхование; при поступлении расчетных документов по соответствующим обязательствам; при признании претензионных требований, в том числе в досудебном (внесудебном) порядке); признании к возмещению ранее несогласованных сумм расходов по результатам проведенной экспертизы предоставленной медицинской помощи за пределами территории субъекта Российской Федерации) отражается по дебету соответствующих счетов аналитического учета счета 040160000 "Резервы предстоящих расходов" и кредиту соответствующих счетов аналитического учета счетов </w:t>
      </w:r>
      <w:hyperlink w:anchor="sub_30200000" w:history="1">
        <w:r>
          <w:rPr>
            <w:rStyle w:val="a4"/>
            <w:rFonts w:cs="Arial"/>
          </w:rPr>
          <w:t>030200000</w:t>
        </w:r>
      </w:hyperlink>
      <w:r>
        <w:t xml:space="preserve"> "Расчеты по принятым обязательствам", </w:t>
      </w:r>
      <w:hyperlink w:anchor="sub_30300000" w:history="1">
        <w:r>
          <w:rPr>
            <w:rStyle w:val="a4"/>
            <w:rFonts w:cs="Arial"/>
          </w:rPr>
          <w:t>030300000</w:t>
        </w:r>
      </w:hyperlink>
      <w:r>
        <w:t xml:space="preserve"> "Расчеты по платежам в бюджеты";</w:t>
      </w:r>
    </w:p>
    <w:p w:rsidR="00B602BA" w:rsidRDefault="00B602BA">
      <w:bookmarkStart w:id="1553" w:name="sub_212423"/>
      <w:bookmarkEnd w:id="1552"/>
      <w:r>
        <w:t xml:space="preserve">списание резерва на демонтаж и вывод основных средств из эксплуатации в связи окончанием срока использования объекта основных средств, предусмотренного условиями его эксплуатации, по которому были осуществлены расходы на демонтаж и (или) вывод объекта основных средств из эксплуатации, восстановление участка на котором он расположен, отражается по дебету 040160310 "Резервы предстоящих расходов на демонтаж основных средств" и кредиту соответствующих счетов аналитического учета счетов </w:t>
      </w:r>
      <w:hyperlink w:anchor="sub_30200000" w:history="1">
        <w:r>
          <w:rPr>
            <w:rStyle w:val="a4"/>
            <w:rFonts w:cs="Arial"/>
          </w:rPr>
          <w:t>030200000</w:t>
        </w:r>
      </w:hyperlink>
      <w:r>
        <w:t xml:space="preserve"> "Расчеты по принятым обязательствам", </w:t>
      </w:r>
      <w:hyperlink w:anchor="sub_30300000" w:history="1">
        <w:r>
          <w:rPr>
            <w:rStyle w:val="a4"/>
            <w:rFonts w:cs="Arial"/>
          </w:rPr>
          <w:t>030300000</w:t>
        </w:r>
      </w:hyperlink>
      <w:r>
        <w:t xml:space="preserve"> "Расчеты по платежам в бюджеты";</w:t>
      </w:r>
    </w:p>
    <w:bookmarkEnd w:id="1553"/>
    <w:p w:rsidR="00B602BA" w:rsidRDefault="00B602BA">
      <w:r>
        <w:t xml:space="preserve">в случае недостаточности суммы признанного резерва разница между суммой признанного резерва и затратами по исполнению обязательства относится на финансовый результат текущего года и отражается по дебету соответствующих счетов аналитического учета счета </w:t>
      </w:r>
      <w:hyperlink w:anchor="sub_40120000" w:history="1">
        <w:r>
          <w:rPr>
            <w:rStyle w:val="a4"/>
            <w:rFonts w:cs="Arial"/>
          </w:rPr>
          <w:t>040120000</w:t>
        </w:r>
      </w:hyperlink>
      <w:r>
        <w:t xml:space="preserve"> "Расходы экономического субъекта") и кредиту соответствующих счетов аналитического учета счетов </w:t>
      </w:r>
      <w:hyperlink w:anchor="sub_30200000" w:history="1">
        <w:r>
          <w:rPr>
            <w:rStyle w:val="a4"/>
            <w:rFonts w:cs="Arial"/>
          </w:rPr>
          <w:t>030200000</w:t>
        </w:r>
      </w:hyperlink>
      <w:r>
        <w:t xml:space="preserve"> "Расчеты по принятым обязательствам", </w:t>
      </w:r>
      <w:hyperlink w:anchor="sub_30300000" w:history="1">
        <w:r>
          <w:rPr>
            <w:rStyle w:val="a4"/>
            <w:rFonts w:cs="Arial"/>
          </w:rPr>
          <w:t>030300000</w:t>
        </w:r>
      </w:hyperlink>
      <w:r>
        <w:t xml:space="preserve"> "Расчеты по платежам в бюджеты";</w:t>
      </w:r>
    </w:p>
    <w:p w:rsidR="00B602BA" w:rsidRDefault="00B602BA">
      <w:r>
        <w:t xml:space="preserve">в случае избыточности суммы признанного резерва или в случае прекращения выполнения условий признания резерва списание неиспользованной суммы ранее сформированного резерва, за исключением резерва на демонтаж и вывод основных средств из эксплуатации, отражается по дебету соответствующих счетов аналитического учета счета 040160000 "Резервы предстоящих расходов" и кредиту соответствующих счетов аналитического учета счетов </w:t>
      </w:r>
      <w:hyperlink w:anchor="sub_40120000" w:history="1">
        <w:r>
          <w:rPr>
            <w:rStyle w:val="a4"/>
            <w:rFonts w:cs="Arial"/>
          </w:rPr>
          <w:t>040120000</w:t>
        </w:r>
      </w:hyperlink>
      <w:r>
        <w:t xml:space="preserve"> "Расходы экономического субъекта", </w:t>
      </w:r>
      <w:hyperlink w:anchor="sub_10900000" w:history="1">
        <w:r>
          <w:rPr>
            <w:rStyle w:val="a4"/>
            <w:rFonts w:cs="Arial"/>
          </w:rPr>
          <w:t>010900000</w:t>
        </w:r>
      </w:hyperlink>
      <w:r>
        <w:t xml:space="preserve"> "Затраты на изготовление готовой продукции, выполнение работ, услуг";</w:t>
      </w:r>
    </w:p>
    <w:p w:rsidR="00B602BA" w:rsidRDefault="00B602BA">
      <w:r>
        <w:t xml:space="preserve">в случае изменения условий использования объекта основных средств, предусмотренных договором купли-продажи, пользования, иным договором (соглашением), в результате которого у субъекта учета более не возникает обязанность по осуществлению расходов на демонтаж и (или) вывод объекта основных средств из эксплуатации, а также по восстановлению земельного участка, списание суммы ранее сформированного резерва на демонтаж и вывод основных средств из эксплуатации отражается по дебету счета 040160310 "Увеличение вложений в основные средства - недвижимое имущество учреждения" и кредиту соответствующих счетов аналитического учета счета 010110410 "Основные средства - недвижимое имущество учреждения", с одновременным уменьшением суммы ранее начисленной амортизации на балансовую стоимость будущих расходов на демонтаж по дебету счетов </w:t>
      </w:r>
      <w:hyperlink w:anchor="sub_10400000" w:history="1">
        <w:r>
          <w:rPr>
            <w:rStyle w:val="a4"/>
            <w:rFonts w:cs="Arial"/>
          </w:rPr>
          <w:t>010400000</w:t>
        </w:r>
      </w:hyperlink>
      <w:r>
        <w:t xml:space="preserve"> "Амортизация" и кредиту счета 040120271 "Расходы на амортизацию основных средств и нематериальных активов", а также уменьшением сумм начисленного дисконтирования по дебету счета 040160310 "Резервы предстоящих расходов на демонтаж и вывод основных средств из эксплуатации" и кредиту счета 040120234 "Процентные расходы по обязательствам".</w:t>
      </w:r>
    </w:p>
    <w:p w:rsidR="00B602BA" w:rsidRDefault="00B602BA"/>
    <w:p w:rsidR="00B602BA" w:rsidRDefault="00B602BA">
      <w:pPr>
        <w:pStyle w:val="a8"/>
        <w:rPr>
          <w:color w:val="000000"/>
          <w:sz w:val="16"/>
          <w:szCs w:val="16"/>
        </w:rPr>
      </w:pPr>
      <w:bookmarkStart w:id="1554" w:name="sub_40200000"/>
      <w:r>
        <w:rPr>
          <w:color w:val="000000"/>
          <w:sz w:val="16"/>
          <w:szCs w:val="16"/>
        </w:rPr>
        <w:t>Информация об изменениях:</w:t>
      </w:r>
    </w:p>
    <w:bookmarkEnd w:id="1554"/>
    <w:p w:rsidR="00B602BA" w:rsidRDefault="00B602BA">
      <w:pPr>
        <w:pStyle w:val="a9"/>
      </w:pPr>
      <w:r>
        <w:t xml:space="preserve">Приказом Минфина России от 30 ноября 2015 г. N 184н в счет 040200000 внесены изменения, </w:t>
      </w:r>
      <w:hyperlink r:id="rId456" w:history="1">
        <w:r>
          <w:rPr>
            <w:rStyle w:val="a4"/>
            <w:rFonts w:cs="Arial"/>
          </w:rPr>
          <w:t>применяющиеся</w:t>
        </w:r>
      </w:hyperlink>
      <w:r>
        <w:t xml:space="preserve"> при ведении бюджетного учета с 2015 г. и формировании показателей объектов учета на 1 января 2016 г.</w:t>
      </w:r>
    </w:p>
    <w:p w:rsidR="00B602BA" w:rsidRDefault="00B602BA">
      <w:pPr>
        <w:pStyle w:val="a9"/>
      </w:pPr>
      <w:hyperlink r:id="rId457" w:history="1">
        <w:r>
          <w:rPr>
            <w:rStyle w:val="a4"/>
            <w:rFonts w:cs="Arial"/>
          </w:rPr>
          <w:t>См. текст счета в предыдущей редакции</w:t>
        </w:r>
      </w:hyperlink>
    </w:p>
    <w:p w:rsidR="00B602BA" w:rsidRDefault="00B602BA">
      <w:pPr>
        <w:pStyle w:val="1"/>
      </w:pPr>
      <w:r>
        <w:t>Счет 040200000 "Результат по кассовым операциям бюджета"</w:t>
      </w:r>
    </w:p>
    <w:p w:rsidR="00B602BA" w:rsidRDefault="00B602BA"/>
    <w:p w:rsidR="00B602BA" w:rsidRDefault="00B602BA">
      <w:bookmarkStart w:id="1555" w:name="sub_2000125"/>
      <w:r>
        <w:t>125. Для учета результата по кассовым операциям бюджета применяются следующие группировочные счета:</w:t>
      </w:r>
    </w:p>
    <w:p w:rsidR="00B602BA" w:rsidRDefault="00B602BA">
      <w:bookmarkStart w:id="1556" w:name="sub_201252"/>
      <w:bookmarkEnd w:id="1555"/>
      <w:r>
        <w:t xml:space="preserve">Счет </w:t>
      </w:r>
      <w:hyperlink w:anchor="sub_40210000" w:history="1">
        <w:r>
          <w:rPr>
            <w:rStyle w:val="a4"/>
            <w:rFonts w:cs="Arial"/>
          </w:rPr>
          <w:t>040210000</w:t>
        </w:r>
      </w:hyperlink>
      <w:r>
        <w:t xml:space="preserve"> "Результат по кассовому исполнению бюджета по поступлениям в бюджет";</w:t>
      </w:r>
    </w:p>
    <w:p w:rsidR="00B602BA" w:rsidRDefault="00B602BA">
      <w:bookmarkStart w:id="1557" w:name="sub_201253"/>
      <w:bookmarkEnd w:id="1556"/>
      <w:r>
        <w:t xml:space="preserve">Счет </w:t>
      </w:r>
      <w:hyperlink w:anchor="sub_40220000" w:history="1">
        <w:r>
          <w:rPr>
            <w:rStyle w:val="a4"/>
            <w:rFonts w:cs="Arial"/>
          </w:rPr>
          <w:t>040220000</w:t>
        </w:r>
      </w:hyperlink>
      <w:r>
        <w:t xml:space="preserve"> "Результат по кассовому исполнению бюджета по выбытиям из бюджета";</w:t>
      </w:r>
    </w:p>
    <w:p w:rsidR="00B602BA" w:rsidRDefault="00B602BA">
      <w:bookmarkStart w:id="1558" w:name="sub_201254"/>
      <w:bookmarkEnd w:id="1557"/>
      <w:r>
        <w:t xml:space="preserve">Счет </w:t>
      </w:r>
      <w:hyperlink w:anchor="sub_40230000" w:history="1">
        <w:r>
          <w:rPr>
            <w:rStyle w:val="a4"/>
            <w:rFonts w:cs="Arial"/>
          </w:rPr>
          <w:t>040230000</w:t>
        </w:r>
      </w:hyperlink>
      <w:r>
        <w:t xml:space="preserve"> "Результат прошлых отчетных периодов по кассовому исполнению бюджета".</w:t>
      </w:r>
    </w:p>
    <w:bookmarkEnd w:id="1558"/>
    <w:p w:rsidR="00B602BA" w:rsidRDefault="00B602BA"/>
    <w:p w:rsidR="00B602BA" w:rsidRDefault="00B602BA">
      <w:pPr>
        <w:pStyle w:val="1"/>
      </w:pPr>
      <w:bookmarkStart w:id="1559" w:name="sub_40210000"/>
      <w:r>
        <w:t>Счет 040210000 "Результат по кассовому исполнению бюджета по поступлениям в бюджет"</w:t>
      </w:r>
    </w:p>
    <w:bookmarkEnd w:id="1559"/>
    <w:p w:rsidR="00B602BA" w:rsidRDefault="00B602BA"/>
    <w:p w:rsidR="00B602BA" w:rsidRDefault="00B602BA">
      <w:pPr>
        <w:pStyle w:val="a8"/>
        <w:rPr>
          <w:color w:val="000000"/>
          <w:sz w:val="16"/>
          <w:szCs w:val="16"/>
        </w:rPr>
      </w:pPr>
      <w:bookmarkStart w:id="1560" w:name="sub_2125"/>
      <w:r>
        <w:rPr>
          <w:color w:val="000000"/>
          <w:sz w:val="16"/>
          <w:szCs w:val="16"/>
        </w:rPr>
        <w:t>Информация об изменениях:</w:t>
      </w:r>
    </w:p>
    <w:bookmarkEnd w:id="1560"/>
    <w:p w:rsidR="00B602BA" w:rsidRDefault="00B602BA">
      <w:pPr>
        <w:pStyle w:val="a9"/>
      </w:pPr>
      <w:r>
        <w:t xml:space="preserve">Приказом Минфина России от 30 ноября 2015 г. N 184н в пункт 125.1 внесены изменения, </w:t>
      </w:r>
      <w:hyperlink r:id="rId458" w:history="1">
        <w:r>
          <w:rPr>
            <w:rStyle w:val="a4"/>
            <w:rFonts w:cs="Arial"/>
          </w:rPr>
          <w:t>применяющиеся</w:t>
        </w:r>
      </w:hyperlink>
      <w:r>
        <w:t xml:space="preserve"> при формировании учетной политики, начиная с 2016 г.</w:t>
      </w:r>
    </w:p>
    <w:p w:rsidR="00B602BA" w:rsidRDefault="00B602BA">
      <w:pPr>
        <w:pStyle w:val="a9"/>
      </w:pPr>
      <w:hyperlink r:id="rId459" w:history="1">
        <w:r>
          <w:rPr>
            <w:rStyle w:val="a4"/>
            <w:rFonts w:cs="Arial"/>
          </w:rPr>
          <w:t>См. текст пункта в предыдущей редакции</w:t>
        </w:r>
      </w:hyperlink>
    </w:p>
    <w:p w:rsidR="00B602BA" w:rsidRDefault="00B602BA">
      <w:r>
        <w:t>125.1. Операции по счету оформляются следующими бухгалтерскими записями:</w:t>
      </w:r>
    </w:p>
    <w:p w:rsidR="00B602BA" w:rsidRDefault="00B602BA">
      <w:bookmarkStart w:id="1561" w:name="sub_21252"/>
      <w:r>
        <w:t xml:space="preserve">поступление денежных средств в бюджет отражается по кредиту соответствующих счетов аналитического учета счета </w:t>
      </w:r>
      <w:hyperlink w:anchor="sub_40210000" w:history="1">
        <w:r>
          <w:rPr>
            <w:rStyle w:val="a4"/>
            <w:rFonts w:cs="Arial"/>
          </w:rPr>
          <w:t>040210000</w:t>
        </w:r>
      </w:hyperlink>
      <w:r>
        <w:t xml:space="preserve"> "Результат по кассовому исполнению бюджета по поступлениям в бюджет" в корреспонденции с дебетом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w:t>
      </w:r>
    </w:p>
    <w:p w:rsidR="00B602BA" w:rsidRDefault="00B602BA">
      <w:bookmarkStart w:id="1562" w:name="sub_21253"/>
      <w:bookmarkEnd w:id="1561"/>
      <w:r>
        <w:t>поступление распределяемых доходов с кодом элемента, отличным от элемента бюджета, в который они поступили, отражается на основании первичного документа, подтверждающего кассовое поступление в бюджет, по дебету счета 020211510 "Поступления средств на счета бюджета в рублях в органе Федерального казначейства" и кредиту соответствующего счета аналитического учета счета 040210000 "Результат по кассовому исполнению бюджета по поступлениям в бюджет";</w:t>
      </w:r>
    </w:p>
    <w:p w:rsidR="00B602BA" w:rsidRDefault="00B602BA">
      <w:bookmarkStart w:id="1563" w:name="sub_212514"/>
      <w:bookmarkEnd w:id="1562"/>
      <w:r>
        <w:t xml:space="preserve">поступление процентов, начисленных на остаток средств на депозитном счете, отражается по дебету счетов 020231510 "Поступления средств бюджета на депозитные счета в рублях", 020233510 "Поступления средств бюджета на депозитные счета в иностранной валюте" и кредиту соответствующего счета аналитического учета счета </w:t>
      </w:r>
      <w:hyperlink w:anchor="sub_40210000" w:history="1">
        <w:r>
          <w:rPr>
            <w:rStyle w:val="a4"/>
            <w:rFonts w:cs="Arial"/>
          </w:rPr>
          <w:t>040210000</w:t>
        </w:r>
      </w:hyperlink>
      <w:r>
        <w:t xml:space="preserve"> "Результат по кассовому исполнению бюджета по поступлениям в бюджет";</w:t>
      </w:r>
    </w:p>
    <w:p w:rsidR="00B602BA" w:rsidRDefault="00B602BA">
      <w:bookmarkStart w:id="1564" w:name="sub_212515"/>
      <w:bookmarkEnd w:id="1563"/>
      <w:r>
        <w:t>уточнение вида и принадлежности платежа, зачет переплаты одних видов платежей в счет других видов платежей отражается по дебету соответствующих счетов аналитического учета счета 040210000 "Результат по кассовому исполнению бюджета по поступлениям в бюджет" в корреспонденции с кредитом соответствующих счетов аналитического учета счета 040210000 "Результат по кассовому исполнению бюджета по поступлениям в бюджет";</w:t>
      </w:r>
    </w:p>
    <w:p w:rsidR="00B602BA" w:rsidRDefault="00B602BA">
      <w:bookmarkStart w:id="1565" w:name="sub_212517"/>
      <w:bookmarkEnd w:id="1564"/>
      <w:r>
        <w:t xml:space="preserve">определение принадлежности невыясненных поступлений отражается по дебету соответствующего счета аналитического учета счета </w:t>
      </w:r>
      <w:hyperlink w:anchor="sub_40210000" w:history="1">
        <w:r>
          <w:rPr>
            <w:rStyle w:val="a4"/>
            <w:rFonts w:cs="Arial"/>
          </w:rPr>
          <w:t>040210000</w:t>
        </w:r>
      </w:hyperlink>
      <w:r>
        <w:t xml:space="preserve"> "Результат по кассовому исполнению бюджета по поступлениям в бюджет" и кредиту соответствующих счетов аналитического учета счетов </w:t>
      </w:r>
      <w:hyperlink w:anchor="sub_40210000" w:history="1">
        <w:r>
          <w:rPr>
            <w:rStyle w:val="a4"/>
            <w:rFonts w:cs="Arial"/>
          </w:rPr>
          <w:t>040210000</w:t>
        </w:r>
      </w:hyperlink>
      <w:r>
        <w:t xml:space="preserve"> "Результат по кассовому исполнению бюджета по поступлениям в бюджет", 040220000 "Результат по кассовому исполнению бюджета по выбытиям из бюджета";</w:t>
      </w:r>
    </w:p>
    <w:p w:rsidR="00B602BA" w:rsidRDefault="00B602BA">
      <w:bookmarkStart w:id="1566" w:name="sub_212518"/>
      <w:bookmarkEnd w:id="1565"/>
      <w:r>
        <w:t xml:space="preserve">отражение положительной курсовой разницы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соответствующего счета аналитического учета счета </w:t>
      </w:r>
      <w:hyperlink w:anchor="sub_40210000" w:history="1">
        <w:r>
          <w:rPr>
            <w:rStyle w:val="a4"/>
            <w:rFonts w:cs="Arial"/>
          </w:rPr>
          <w:t>040210000</w:t>
        </w:r>
      </w:hyperlink>
      <w:r>
        <w:t xml:space="preserve"> "Результат по кассовому исполнению бюджета по поступлениям в бюджет";</w:t>
      </w:r>
    </w:p>
    <w:p w:rsidR="00B602BA" w:rsidRDefault="00B602BA">
      <w:bookmarkStart w:id="1567" w:name="sub_212519"/>
      <w:bookmarkEnd w:id="1566"/>
      <w:r>
        <w:t xml:space="preserve">отражение отрицательной курсовой разницы отражается по кредиту счетов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и дебету соответствующего счета аналитического учета счета </w:t>
      </w:r>
      <w:hyperlink w:anchor="sub_40210000" w:history="1">
        <w:r>
          <w:rPr>
            <w:rStyle w:val="a4"/>
            <w:rFonts w:cs="Arial"/>
          </w:rPr>
          <w:t>040210000</w:t>
        </w:r>
      </w:hyperlink>
      <w:r>
        <w:t xml:space="preserve"> "Результат по кассовому исполнению бюджета по поступлениям в бюджет";</w:t>
      </w:r>
    </w:p>
    <w:p w:rsidR="00B602BA" w:rsidRDefault="00B602BA">
      <w:bookmarkStart w:id="1568" w:name="sub_2125110"/>
      <w:bookmarkEnd w:id="1567"/>
      <w:r>
        <w:t xml:space="preserve">возврат ошибочно зачисленных и излишне перечисленных поступлений в бюджет отражается по дебету соответствующих счетов аналитического учета счета </w:t>
      </w:r>
      <w:hyperlink w:anchor="sub_40210000" w:history="1">
        <w:r>
          <w:rPr>
            <w:rStyle w:val="a4"/>
            <w:rFonts w:cs="Arial"/>
          </w:rPr>
          <w:t>040210000</w:t>
        </w:r>
      </w:hyperlink>
      <w:r>
        <w:t xml:space="preserve"> "Результат по кассовому исполнению бюджета по поступлениям в бюджет"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w:t>
      </w:r>
    </w:p>
    <w:p w:rsidR="00B602BA" w:rsidRDefault="00B602BA">
      <w:bookmarkStart w:id="1569" w:name="sub_2125111"/>
      <w:bookmarkEnd w:id="1568"/>
      <w:r>
        <w:t xml:space="preserve">уточнение кодов бюджетной классификации по ранее произведенным платежам, внебанковские операции по кассовым выплатам и возврату неиспользованного остатка субсидий, субвенций, отражаются по дебету соответствующих счетов аналитического учета счетов 040210000 "Результат по кассовому исполнению бюджета по поступлениям в бюджет", </w:t>
      </w:r>
      <w:hyperlink w:anchor="sub_40220000" w:history="1">
        <w:r>
          <w:rPr>
            <w:rStyle w:val="a4"/>
            <w:rFonts w:cs="Arial"/>
          </w:rPr>
          <w:t>040220000</w:t>
        </w:r>
      </w:hyperlink>
      <w:r>
        <w:t xml:space="preserve"> "Результат по кассовому исполнению бюджета по выбытиям из бюджета" в корреспонденции с кредитом соответствующих счетов аналитического учета счетов 040210000 "Результат по кассовому исполнению бюджета по поступлениям в бюджет", 040220000 "Результат по кассовому исполнению бюджета по выбытиям из бюджета";</w:t>
      </w:r>
    </w:p>
    <w:p w:rsidR="00B602BA" w:rsidRDefault="00B602BA">
      <w:bookmarkStart w:id="1570" w:name="sub_212513"/>
      <w:bookmarkEnd w:id="1569"/>
      <w:r>
        <w:t xml:space="preserve">абзацы двенадцатый - четырнадцатый </w:t>
      </w:r>
      <w:hyperlink r:id="rId460" w:history="1">
        <w:r>
          <w:rPr>
            <w:rStyle w:val="a4"/>
            <w:rFonts w:cs="Arial"/>
          </w:rPr>
          <w:t>исключены</w:t>
        </w:r>
      </w:hyperlink>
      <w:r>
        <w:t>.</w:t>
      </w:r>
    </w:p>
    <w:bookmarkEnd w:id="1570"/>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r>
        <w:t xml:space="preserve">См. текст </w:t>
      </w:r>
      <w:hyperlink r:id="rId461" w:history="1">
        <w:r>
          <w:rPr>
            <w:rStyle w:val="a4"/>
            <w:rFonts w:cs="Arial"/>
          </w:rPr>
          <w:t>абзацев двенадцатого - четырнадцатого пункта 125</w:t>
        </w:r>
      </w:hyperlink>
    </w:p>
    <w:p w:rsidR="00B602BA" w:rsidRDefault="00B602BA">
      <w:pPr>
        <w:pStyle w:val="a9"/>
      </w:pPr>
    </w:p>
    <w:p w:rsidR="00B602BA" w:rsidRDefault="00B602BA">
      <w:pPr>
        <w:pStyle w:val="1"/>
      </w:pPr>
      <w:bookmarkStart w:id="1571" w:name="sub_40220000"/>
      <w:r>
        <w:t>Счет 040220000 "Результат по кассовому исполнению бюджета по выбытиям из бюджета"</w:t>
      </w:r>
    </w:p>
    <w:bookmarkEnd w:id="1571"/>
    <w:p w:rsidR="00B602BA" w:rsidRDefault="00B602BA"/>
    <w:p w:rsidR="00B602BA" w:rsidRDefault="00B602BA">
      <w:pPr>
        <w:pStyle w:val="a8"/>
        <w:rPr>
          <w:color w:val="000000"/>
          <w:sz w:val="16"/>
          <w:szCs w:val="16"/>
        </w:rPr>
      </w:pPr>
      <w:bookmarkStart w:id="1572" w:name="sub_2126"/>
      <w:r>
        <w:rPr>
          <w:color w:val="000000"/>
          <w:sz w:val="16"/>
          <w:szCs w:val="16"/>
        </w:rPr>
        <w:t>Информация об изменениях:</w:t>
      </w:r>
    </w:p>
    <w:bookmarkEnd w:id="1572"/>
    <w:p w:rsidR="00B602BA" w:rsidRDefault="00B602BA">
      <w:pPr>
        <w:pStyle w:val="a9"/>
      </w:pPr>
      <w:r>
        <w:fldChar w:fldCharType="begin"/>
      </w:r>
      <w:r>
        <w:instrText>HYPERLINK "garantF1://71199066.3251"</w:instrText>
      </w:r>
      <w:r>
        <w:fldChar w:fldCharType="separate"/>
      </w:r>
      <w:r>
        <w:rPr>
          <w:rStyle w:val="a4"/>
          <w:rFonts w:cs="Arial"/>
        </w:rPr>
        <w:t>Приказом</w:t>
      </w:r>
      <w:r>
        <w:fldChar w:fldCharType="end"/>
      </w:r>
      <w:r>
        <w:t xml:space="preserve"> Минфина России от 30 ноября 2015 г. N 184н пункт 126 изложен в новой редакции, </w:t>
      </w:r>
      <w:hyperlink r:id="rId462" w:history="1">
        <w:r>
          <w:rPr>
            <w:rStyle w:val="a4"/>
            <w:rFonts w:cs="Arial"/>
          </w:rPr>
          <w:t>применяющейся</w:t>
        </w:r>
      </w:hyperlink>
      <w:r>
        <w:t xml:space="preserve"> при формировании учетной политики, начиная с 2016 г.</w:t>
      </w:r>
    </w:p>
    <w:p w:rsidR="00B602BA" w:rsidRDefault="00B602BA">
      <w:pPr>
        <w:pStyle w:val="a9"/>
      </w:pPr>
      <w:hyperlink r:id="rId463" w:history="1">
        <w:r>
          <w:rPr>
            <w:rStyle w:val="a4"/>
            <w:rFonts w:cs="Arial"/>
          </w:rPr>
          <w:t>См. текст пункта в предыдущей редакции</w:t>
        </w:r>
      </w:hyperlink>
    </w:p>
    <w:p w:rsidR="00B602BA" w:rsidRDefault="00B602BA">
      <w:r>
        <w:t>126. Операции по счету оформляются следующими бухгалтерскими записями:</w:t>
      </w:r>
    </w:p>
    <w:p w:rsidR="00B602BA" w:rsidRDefault="00B602BA">
      <w:bookmarkStart w:id="1573" w:name="sub_21262"/>
      <w:r>
        <w:t xml:space="preserve">перечисление денежных средств для последующей выдачи наличных денег отражается по дебету соответствующих счетов аналитического учета счета </w:t>
      </w:r>
      <w:hyperlink w:anchor="sub_40220000" w:history="1">
        <w:r>
          <w:rPr>
            <w:rStyle w:val="a4"/>
            <w:rFonts w:cs="Arial"/>
          </w:rPr>
          <w:t>040220000</w:t>
        </w:r>
      </w:hyperlink>
      <w:r>
        <w:t xml:space="preserve"> "Результат по кассовому исполнению бюджета по выбытиям из бюджета"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w:t>
      </w:r>
    </w:p>
    <w:p w:rsidR="00B602BA" w:rsidRDefault="00B602BA">
      <w:bookmarkStart w:id="1574" w:name="sub_21263"/>
      <w:bookmarkEnd w:id="1573"/>
      <w:r>
        <w:t xml:space="preserve">перечисление средств бюджета главным распорядителям (распорядителям) и получателям бюджетных средств на банковские счета в случае проведения расчетов с контрагентами через банковские счета отражается по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и дебету соответствующих счетов аналитического учета счета </w:t>
      </w:r>
      <w:hyperlink w:anchor="sub_40220000" w:history="1">
        <w:r>
          <w:rPr>
            <w:rStyle w:val="a4"/>
            <w:rFonts w:cs="Arial"/>
          </w:rPr>
          <w:t>040220000</w:t>
        </w:r>
      </w:hyperlink>
      <w:r>
        <w:t xml:space="preserve"> "Результат по кассовому исполнению бюджета по выбытиям из бюджета";</w:t>
      </w:r>
    </w:p>
    <w:p w:rsidR="00B602BA" w:rsidRDefault="00B602BA">
      <w:bookmarkStart w:id="1575" w:name="sub_21264"/>
      <w:bookmarkEnd w:id="1574"/>
      <w:r>
        <w:t xml:space="preserve">осуществление платежей из бюджета отражается по дебету соответствующих счетов аналитического учета счета </w:t>
      </w:r>
      <w:hyperlink w:anchor="sub_40220000" w:history="1">
        <w:r>
          <w:rPr>
            <w:rStyle w:val="a4"/>
            <w:rFonts w:cs="Arial"/>
          </w:rPr>
          <w:t>040220000</w:t>
        </w:r>
      </w:hyperlink>
      <w:r>
        <w:t xml:space="preserve"> "Результат по кассовому исполнению бюджета по выбытиям из бюджета"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w:t>
      </w:r>
    </w:p>
    <w:p w:rsidR="00B602BA" w:rsidRDefault="00B602BA">
      <w:bookmarkStart w:id="1576" w:name="sub_21265"/>
      <w:bookmarkEnd w:id="1575"/>
      <w:r>
        <w:t xml:space="preserve">поступление средств на восстановление кассового расхода из бюджета отражается по кредиту соответствующих счетов аналитического учета счета </w:t>
      </w:r>
      <w:hyperlink w:anchor="sub_40220000" w:history="1">
        <w:r>
          <w:rPr>
            <w:rStyle w:val="a4"/>
            <w:rFonts w:cs="Arial"/>
          </w:rPr>
          <w:t>040220000</w:t>
        </w:r>
      </w:hyperlink>
      <w:r>
        <w:t xml:space="preserve"> "Результат по кассовому исполнению бюджета по выбытиям из бюджета" и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w:t>
      </w:r>
    </w:p>
    <w:p w:rsidR="00B602BA" w:rsidRDefault="00B602BA">
      <w:bookmarkStart w:id="1577" w:name="sub_21266"/>
      <w:bookmarkEnd w:id="1576"/>
      <w:r>
        <w:t xml:space="preserve">передача произведенных кассовых выплат: у передающей стороны - по дебету счета </w:t>
      </w:r>
      <w:hyperlink w:anchor="sub_21200000" w:history="1">
        <w:r>
          <w:rPr>
            <w:rStyle w:val="a4"/>
            <w:rFonts w:cs="Arial"/>
          </w:rPr>
          <w:t>021200000</w:t>
        </w:r>
      </w:hyperlink>
      <w:r>
        <w:t xml:space="preserve"> "Внутренние расчеты по выбытиям" и кредиту соответствующего счета аналитического учета счета </w:t>
      </w:r>
      <w:hyperlink w:anchor="sub_40220000" w:history="1">
        <w:r>
          <w:rPr>
            <w:rStyle w:val="a4"/>
            <w:rFonts w:cs="Arial"/>
          </w:rPr>
          <w:t>040220000</w:t>
        </w:r>
      </w:hyperlink>
      <w:r>
        <w:t xml:space="preserve"> "Результат по кассовому исполнению бюджета по выбытиям из бюджета", у принимающей стороны - по дебету соответствующего счета аналитического учета счета 040220000 "Результат по кассовому исполнению бюджета по выбытиям из бюджета" и кредиту </w:t>
      </w:r>
      <w:hyperlink w:anchor="sub_30900000" w:history="1">
        <w:r>
          <w:rPr>
            <w:rStyle w:val="a4"/>
            <w:rFonts w:cs="Arial"/>
          </w:rPr>
          <w:t>030900000</w:t>
        </w:r>
      </w:hyperlink>
      <w:r>
        <w:t xml:space="preserve"> "Внутренние расчеты по выбытиям";</w:t>
      </w:r>
    </w:p>
    <w:bookmarkEnd w:id="1577"/>
    <w:p w:rsidR="00B602BA" w:rsidRDefault="00B602BA"/>
    <w:p w:rsidR="00B602BA" w:rsidRDefault="00B602BA">
      <w:pPr>
        <w:pStyle w:val="a8"/>
        <w:rPr>
          <w:color w:val="000000"/>
          <w:sz w:val="16"/>
          <w:szCs w:val="16"/>
        </w:rPr>
      </w:pPr>
      <w:bookmarkStart w:id="1578" w:name="sub_40230000"/>
      <w:r>
        <w:rPr>
          <w:color w:val="000000"/>
          <w:sz w:val="16"/>
          <w:szCs w:val="16"/>
        </w:rPr>
        <w:t>Информация об изменениях:</w:t>
      </w:r>
    </w:p>
    <w:bookmarkEnd w:id="1578"/>
    <w:p w:rsidR="00B602BA" w:rsidRDefault="00B602BA">
      <w:pPr>
        <w:pStyle w:val="a9"/>
      </w:pPr>
      <w:r>
        <w:fldChar w:fldCharType="begin"/>
      </w:r>
      <w:r>
        <w:instrText>HYPERLINK "garantF1://71199066.3251"</w:instrText>
      </w:r>
      <w:r>
        <w:fldChar w:fldCharType="separate"/>
      </w:r>
      <w:r>
        <w:rPr>
          <w:rStyle w:val="a4"/>
          <w:rFonts w:cs="Arial"/>
        </w:rPr>
        <w:t>Приказом</w:t>
      </w:r>
      <w:r>
        <w:fldChar w:fldCharType="end"/>
      </w:r>
      <w:r>
        <w:t xml:space="preserve"> Минфина России от 30 ноября 2015 г. N 184н заголовок счета 040230000 изложен в новой редакции, </w:t>
      </w:r>
      <w:hyperlink r:id="rId464" w:history="1">
        <w:r>
          <w:rPr>
            <w:rStyle w:val="a4"/>
            <w:rFonts w:cs="Arial"/>
          </w:rPr>
          <w:t>применяющейся</w:t>
        </w:r>
      </w:hyperlink>
      <w:r>
        <w:t xml:space="preserve"> при формировании учетной политики, начиная с 2016 г.</w:t>
      </w:r>
    </w:p>
    <w:p w:rsidR="00B602BA" w:rsidRDefault="00B602BA">
      <w:pPr>
        <w:pStyle w:val="a9"/>
      </w:pPr>
      <w:hyperlink r:id="rId465" w:history="1">
        <w:r>
          <w:rPr>
            <w:rStyle w:val="a4"/>
            <w:rFonts w:cs="Arial"/>
          </w:rPr>
          <w:t>См. текст заголовка в предыдущей редакции</w:t>
        </w:r>
      </w:hyperlink>
    </w:p>
    <w:p w:rsidR="00B602BA" w:rsidRDefault="00B602BA">
      <w:pPr>
        <w:pStyle w:val="1"/>
      </w:pPr>
      <w:r>
        <w:t>Счет 040230000 "Результат прошлых отчетных периодов по кассовому исполнению бюджета"</w:t>
      </w:r>
    </w:p>
    <w:p w:rsidR="00B602BA" w:rsidRDefault="00B602BA"/>
    <w:p w:rsidR="00B602BA" w:rsidRDefault="00B602BA">
      <w:pPr>
        <w:pStyle w:val="a8"/>
        <w:rPr>
          <w:color w:val="000000"/>
          <w:sz w:val="16"/>
          <w:szCs w:val="16"/>
        </w:rPr>
      </w:pPr>
      <w:bookmarkStart w:id="1579" w:name="sub_2127"/>
      <w:r>
        <w:rPr>
          <w:color w:val="000000"/>
          <w:sz w:val="16"/>
          <w:szCs w:val="16"/>
        </w:rPr>
        <w:t>Информация об изменениях:</w:t>
      </w:r>
    </w:p>
    <w:bookmarkEnd w:id="1579"/>
    <w:p w:rsidR="00B602BA" w:rsidRDefault="00B602BA">
      <w:pPr>
        <w:pStyle w:val="a9"/>
      </w:pPr>
      <w:r>
        <w:fldChar w:fldCharType="begin"/>
      </w:r>
      <w:r>
        <w:instrText>HYPERLINK "garantF1://71199066.3251"</w:instrText>
      </w:r>
      <w:r>
        <w:fldChar w:fldCharType="separate"/>
      </w:r>
      <w:r>
        <w:rPr>
          <w:rStyle w:val="a4"/>
          <w:rFonts w:cs="Arial"/>
        </w:rPr>
        <w:t>Приказом</w:t>
      </w:r>
      <w:r>
        <w:fldChar w:fldCharType="end"/>
      </w:r>
      <w:r>
        <w:t xml:space="preserve"> Минфина России от 30 ноября 2015 г. N 184н пункт 127 изложен в новой редакции, </w:t>
      </w:r>
      <w:hyperlink r:id="rId466" w:history="1">
        <w:r>
          <w:rPr>
            <w:rStyle w:val="a4"/>
            <w:rFonts w:cs="Arial"/>
          </w:rPr>
          <w:t>применяющейся</w:t>
        </w:r>
      </w:hyperlink>
      <w:r>
        <w:t xml:space="preserve"> при формировании учетной политики, начиная с 2016 г.</w:t>
      </w:r>
    </w:p>
    <w:p w:rsidR="00B602BA" w:rsidRDefault="00B602BA">
      <w:pPr>
        <w:pStyle w:val="a9"/>
      </w:pPr>
      <w:hyperlink r:id="rId467" w:history="1">
        <w:r>
          <w:rPr>
            <w:rStyle w:val="a4"/>
            <w:rFonts w:cs="Arial"/>
          </w:rPr>
          <w:t>См. текст пункта в предыдущей редакции</w:t>
        </w:r>
      </w:hyperlink>
    </w:p>
    <w:p w:rsidR="00B602BA" w:rsidRDefault="00B602BA">
      <w:r>
        <w:t>127. Операции при заключении счетов текущего финансового года отражаются:</w:t>
      </w:r>
    </w:p>
    <w:p w:rsidR="00B602BA" w:rsidRDefault="00B602BA">
      <w:bookmarkStart w:id="1580" w:name="sub_21272"/>
      <w:r>
        <w:t xml:space="preserve">по дебету счета </w:t>
      </w:r>
      <w:hyperlink w:anchor="sub_40230000" w:history="1">
        <w:r>
          <w:rPr>
            <w:rStyle w:val="a4"/>
            <w:rFonts w:cs="Arial"/>
          </w:rPr>
          <w:t>040230000</w:t>
        </w:r>
      </w:hyperlink>
      <w:r>
        <w:t xml:space="preserve"> "Результат прошлых отчетных периодов по кассовому исполнению бюджета" в корреспонденции с кредитом счетов </w:t>
      </w:r>
      <w:hyperlink w:anchor="sub_21100000" w:history="1">
        <w:r>
          <w:rPr>
            <w:rStyle w:val="a4"/>
            <w:rFonts w:cs="Arial"/>
          </w:rPr>
          <w:t>021100000</w:t>
        </w:r>
      </w:hyperlink>
      <w:r>
        <w:t xml:space="preserve"> "Внутренние расчеты по поступлениям", </w:t>
      </w:r>
      <w:hyperlink w:anchor="sub_21200000" w:history="1">
        <w:r>
          <w:rPr>
            <w:rStyle w:val="a4"/>
            <w:rFonts w:cs="Arial"/>
          </w:rPr>
          <w:t>021200000</w:t>
        </w:r>
      </w:hyperlink>
      <w:r>
        <w:t xml:space="preserve"> "Внутренние расчеты по выбытиям", счетов </w:t>
      </w:r>
      <w:hyperlink w:anchor="sub_30800000" w:history="1">
        <w:r>
          <w:rPr>
            <w:rStyle w:val="a4"/>
            <w:rFonts w:cs="Arial"/>
          </w:rPr>
          <w:t>030800000</w:t>
        </w:r>
      </w:hyperlink>
      <w:r>
        <w:t xml:space="preserve"> "Внутренние расчеты по поступлениям", </w:t>
      </w:r>
      <w:hyperlink w:anchor="sub_30900000" w:history="1">
        <w:r>
          <w:rPr>
            <w:rStyle w:val="a4"/>
            <w:rFonts w:cs="Arial"/>
          </w:rPr>
          <w:t>030900000</w:t>
        </w:r>
      </w:hyperlink>
      <w:r>
        <w:t xml:space="preserve"> "Внутренние расчеты по выбытиям", </w:t>
      </w:r>
      <w:hyperlink w:anchor="sub_40210000" w:history="1">
        <w:r>
          <w:rPr>
            <w:rStyle w:val="a4"/>
            <w:rFonts w:cs="Arial"/>
          </w:rPr>
          <w:t>040210000</w:t>
        </w:r>
      </w:hyperlink>
      <w:r>
        <w:t xml:space="preserve"> "Результат по кассовому исполнению бюджета по поступлениям в бюджет", </w:t>
      </w:r>
      <w:hyperlink w:anchor="sub_40220000" w:history="1">
        <w:r>
          <w:rPr>
            <w:rStyle w:val="a4"/>
            <w:rFonts w:cs="Arial"/>
          </w:rPr>
          <w:t>040220000</w:t>
        </w:r>
      </w:hyperlink>
      <w:r>
        <w:t xml:space="preserve"> "Результат по кассовому исполнению бюджета по выбытиям из бюджета" (в части дебетовых остатков по счетам);</w:t>
      </w:r>
    </w:p>
    <w:p w:rsidR="00B602BA" w:rsidRDefault="00B602BA">
      <w:bookmarkStart w:id="1581" w:name="sub_21273"/>
      <w:bookmarkEnd w:id="1580"/>
      <w:r>
        <w:t xml:space="preserve">по кредиту счета </w:t>
      </w:r>
      <w:hyperlink w:anchor="sub_40230000" w:history="1">
        <w:r>
          <w:rPr>
            <w:rStyle w:val="a4"/>
            <w:rFonts w:cs="Arial"/>
          </w:rPr>
          <w:t>040230000</w:t>
        </w:r>
      </w:hyperlink>
      <w:r>
        <w:t xml:space="preserve"> "Результат прошлых отчетных периодов по кассовому исполнению бюджета" и дебету счетов </w:t>
      </w:r>
      <w:hyperlink w:anchor="sub_21100000" w:history="1">
        <w:r>
          <w:rPr>
            <w:rStyle w:val="a4"/>
            <w:rFonts w:cs="Arial"/>
          </w:rPr>
          <w:t>021100000</w:t>
        </w:r>
      </w:hyperlink>
      <w:r>
        <w:t xml:space="preserve"> "Внутренние расчеты по поступлениям", </w:t>
      </w:r>
      <w:hyperlink w:anchor="sub_21200000" w:history="1">
        <w:r>
          <w:rPr>
            <w:rStyle w:val="a4"/>
            <w:rFonts w:cs="Arial"/>
          </w:rPr>
          <w:t>021200000</w:t>
        </w:r>
      </w:hyperlink>
      <w:r>
        <w:t xml:space="preserve"> "Внутренние расчеты по выбытиям", </w:t>
      </w:r>
      <w:hyperlink w:anchor="sub_30800000" w:history="1">
        <w:r>
          <w:rPr>
            <w:rStyle w:val="a4"/>
            <w:rFonts w:cs="Arial"/>
          </w:rPr>
          <w:t>030800000</w:t>
        </w:r>
      </w:hyperlink>
      <w:r>
        <w:t xml:space="preserve"> "Внутренние расчеты по поступлениям", </w:t>
      </w:r>
      <w:hyperlink w:anchor="sub_30900000" w:history="1">
        <w:r>
          <w:rPr>
            <w:rStyle w:val="a4"/>
            <w:rFonts w:cs="Arial"/>
          </w:rPr>
          <w:t>030900000</w:t>
        </w:r>
      </w:hyperlink>
      <w:r>
        <w:t xml:space="preserve"> "Внутренние расчеты по выбытиям", </w:t>
      </w:r>
      <w:hyperlink w:anchor="sub_40210000" w:history="1">
        <w:r>
          <w:rPr>
            <w:rStyle w:val="a4"/>
            <w:rFonts w:cs="Arial"/>
          </w:rPr>
          <w:t>040210000</w:t>
        </w:r>
      </w:hyperlink>
      <w:r>
        <w:t xml:space="preserve"> "Результат по кассовому исполнению бюджета по поступлениям в бюджет", </w:t>
      </w:r>
      <w:hyperlink w:anchor="sub_40220000" w:history="1">
        <w:r>
          <w:rPr>
            <w:rStyle w:val="a4"/>
            <w:rFonts w:cs="Arial"/>
          </w:rPr>
          <w:t>040220000</w:t>
        </w:r>
      </w:hyperlink>
      <w:r>
        <w:t xml:space="preserve"> "Результат по кассовому исполнению бюджета по выбытиям из бюджета" (в части кредитовых остатков по счетам).</w:t>
      </w:r>
    </w:p>
    <w:bookmarkEnd w:id="1581"/>
    <w:p w:rsidR="00B602BA" w:rsidRDefault="00B602BA"/>
    <w:p w:rsidR="00B602BA" w:rsidRDefault="00B602BA"/>
    <w:p w:rsidR="00B602BA" w:rsidRDefault="00B602BA">
      <w:pPr>
        <w:pStyle w:val="1"/>
      </w:pPr>
      <w:bookmarkStart w:id="1582" w:name="sub_25000"/>
      <w:r>
        <w:t>Раздел 5. Санкционирование расходов бюджета</w:t>
      </w:r>
    </w:p>
    <w:bookmarkEnd w:id="1582"/>
    <w:p w:rsidR="00B602BA" w:rsidRDefault="00B602BA"/>
    <w:p w:rsidR="00B602BA" w:rsidRDefault="00B602BA">
      <w:pPr>
        <w:pStyle w:val="a8"/>
        <w:rPr>
          <w:color w:val="000000"/>
          <w:sz w:val="16"/>
          <w:szCs w:val="16"/>
        </w:rPr>
      </w:pPr>
      <w:bookmarkStart w:id="1583" w:name="sub_2128"/>
      <w:r>
        <w:rPr>
          <w:color w:val="000000"/>
          <w:sz w:val="16"/>
          <w:szCs w:val="16"/>
        </w:rPr>
        <w:t>Информация об изменениях:</w:t>
      </w:r>
    </w:p>
    <w:bookmarkEnd w:id="1583"/>
    <w:p w:rsidR="00B602BA" w:rsidRDefault="00B602BA">
      <w:pPr>
        <w:pStyle w:val="a9"/>
      </w:pPr>
      <w:r>
        <w:fldChar w:fldCharType="begin"/>
      </w:r>
      <w:r>
        <w:instrText>HYPERLINK "garantF1://71071042.376"</w:instrText>
      </w:r>
      <w:r>
        <w:fldChar w:fldCharType="separate"/>
      </w:r>
      <w:r>
        <w:rPr>
          <w:rStyle w:val="a4"/>
          <w:rFonts w:cs="Arial"/>
        </w:rPr>
        <w:t>Приказом</w:t>
      </w:r>
      <w:r>
        <w:fldChar w:fldCharType="end"/>
      </w:r>
      <w:r>
        <w:t xml:space="preserve"> Минфина России от 17 августа 2015 г. N 127н в пункт 128 внесены изменения, </w:t>
      </w:r>
      <w:hyperlink r:id="rId468" w:history="1">
        <w:r>
          <w:rPr>
            <w:rStyle w:val="a4"/>
            <w:rFonts w:cs="Arial"/>
          </w:rPr>
          <w:t>применяющиеся</w:t>
        </w:r>
      </w:hyperlink>
      <w:r>
        <w:t xml:space="preserve"> при формировании показателей объектов учета на 1 октября 2015 г., если иное не предусмотрено учетной политикой учреждения</w:t>
      </w:r>
    </w:p>
    <w:p w:rsidR="00B602BA" w:rsidRDefault="00B602BA">
      <w:pPr>
        <w:pStyle w:val="a9"/>
      </w:pPr>
      <w:hyperlink r:id="rId469" w:history="1">
        <w:r>
          <w:rPr>
            <w:rStyle w:val="a4"/>
            <w:rFonts w:cs="Arial"/>
          </w:rPr>
          <w:t>См. текст пункта в предыдущей редакции</w:t>
        </w:r>
      </w:hyperlink>
    </w:p>
    <w:p w:rsidR="00B602BA" w:rsidRDefault="00B602BA">
      <w:r>
        <w:t>128. Учет ведется в разрезе следующих счетов:</w:t>
      </w:r>
    </w:p>
    <w:bookmarkStart w:id="1584" w:name="sub_150100000"/>
    <w:p w:rsidR="00B602BA" w:rsidRDefault="00B602BA">
      <w:r>
        <w:fldChar w:fldCharType="begin"/>
      </w:r>
      <w:r>
        <w:instrText>HYPERLINK \l "sub_50100000"</w:instrText>
      </w:r>
      <w:r>
        <w:fldChar w:fldCharType="separate"/>
      </w:r>
      <w:r>
        <w:rPr>
          <w:rStyle w:val="a4"/>
          <w:rFonts w:cs="Arial"/>
        </w:rPr>
        <w:t>050100000</w:t>
      </w:r>
      <w:r>
        <w:fldChar w:fldCharType="end"/>
      </w:r>
      <w:r>
        <w:t xml:space="preserve"> "Лимиты бюджетных обязательств";</w:t>
      </w:r>
    </w:p>
    <w:p w:rsidR="00B602BA" w:rsidRDefault="00B602BA">
      <w:bookmarkStart w:id="1585" w:name="sub_150110000"/>
      <w:bookmarkEnd w:id="1584"/>
      <w:r>
        <w:t>050110000 "Лимиты бюджетных обязательств текущего финансового года";</w:t>
      </w:r>
    </w:p>
    <w:p w:rsidR="00B602BA" w:rsidRDefault="00B602BA">
      <w:bookmarkStart w:id="1586" w:name="sub_150120000"/>
      <w:bookmarkEnd w:id="1585"/>
      <w:r>
        <w:t>050120000 "Лимиты бюджетных обязательств первого года, следующего за текущим (очередного финансового года)";</w:t>
      </w:r>
    </w:p>
    <w:p w:rsidR="00B602BA" w:rsidRDefault="00B602BA">
      <w:bookmarkStart w:id="1587" w:name="sub_150130000"/>
      <w:bookmarkEnd w:id="1586"/>
      <w:r>
        <w:t>050130000 "Лимиты бюджетных обязательств второго года, следующего за текущим (первого года, следующего за очередным)";</w:t>
      </w:r>
    </w:p>
    <w:p w:rsidR="00B602BA" w:rsidRDefault="00B602BA">
      <w:bookmarkStart w:id="1588" w:name="sub_150140000"/>
      <w:bookmarkEnd w:id="1587"/>
      <w:r>
        <w:t>050140000 "Лимиты бюджетных обязательств второго года, следующего за очередным";</w:t>
      </w:r>
    </w:p>
    <w:p w:rsidR="00B602BA" w:rsidRDefault="00B602BA">
      <w:bookmarkStart w:id="1589" w:name="sub_50190000"/>
      <w:bookmarkEnd w:id="1588"/>
      <w:r>
        <w:t>050190000 "Лимиты бюджетных обязательств на иные очередные годы (за пределами планового периода)";</w:t>
      </w:r>
    </w:p>
    <w:bookmarkStart w:id="1590" w:name="sub_150200000"/>
    <w:bookmarkEnd w:id="1589"/>
    <w:p w:rsidR="00B602BA" w:rsidRDefault="00B602BA">
      <w:r>
        <w:fldChar w:fldCharType="begin"/>
      </w:r>
      <w:r>
        <w:instrText>HYPERLINK \l "sub_50200000"</w:instrText>
      </w:r>
      <w:r>
        <w:fldChar w:fldCharType="separate"/>
      </w:r>
      <w:r>
        <w:rPr>
          <w:rStyle w:val="a4"/>
          <w:rFonts w:cs="Arial"/>
        </w:rPr>
        <w:t>050200000</w:t>
      </w:r>
      <w:r>
        <w:fldChar w:fldCharType="end"/>
      </w:r>
      <w:r>
        <w:t xml:space="preserve"> "Обязательства";</w:t>
      </w:r>
    </w:p>
    <w:p w:rsidR="00B602BA" w:rsidRDefault="00B602BA">
      <w:bookmarkStart w:id="1591" w:name="sub_150210000"/>
      <w:bookmarkEnd w:id="1590"/>
      <w:r>
        <w:t>050210000 "Обязательства на текущий финансовый год";</w:t>
      </w:r>
    </w:p>
    <w:p w:rsidR="00B602BA" w:rsidRDefault="00B602BA">
      <w:bookmarkStart w:id="1592" w:name="sub_150220000"/>
      <w:bookmarkEnd w:id="1591"/>
      <w:r>
        <w:t>050220000 "Обязательства на первый год, следующий за текущим (на очередной финансовый год)";</w:t>
      </w:r>
    </w:p>
    <w:p w:rsidR="00B602BA" w:rsidRDefault="00B602BA">
      <w:bookmarkStart w:id="1593" w:name="sub_50230000"/>
      <w:bookmarkEnd w:id="1592"/>
      <w:r>
        <w:t>050230000 "Обязательства на второй год, следующий за текущим (первый год, следующий за очередным)";</w:t>
      </w:r>
    </w:p>
    <w:p w:rsidR="00B602BA" w:rsidRDefault="00B602BA">
      <w:bookmarkStart w:id="1594" w:name="sub_50240000"/>
      <w:bookmarkEnd w:id="1593"/>
      <w:r>
        <w:t>050240000 "Обязательства на второй год, следующий за очередным";</w:t>
      </w:r>
    </w:p>
    <w:p w:rsidR="00B602BA" w:rsidRDefault="00B602BA">
      <w:bookmarkStart w:id="1595" w:name="sub_50290000"/>
      <w:bookmarkEnd w:id="1594"/>
      <w:r>
        <w:t>050290000 "Обязательства на иные очередные годы (за пределами планового периода)";</w:t>
      </w:r>
    </w:p>
    <w:bookmarkStart w:id="1596" w:name="sub_150300000"/>
    <w:bookmarkEnd w:id="1595"/>
    <w:p w:rsidR="00B602BA" w:rsidRDefault="00B602BA">
      <w:r>
        <w:fldChar w:fldCharType="begin"/>
      </w:r>
      <w:r>
        <w:instrText>HYPERLINK \l "sub_50300000"</w:instrText>
      </w:r>
      <w:r>
        <w:fldChar w:fldCharType="separate"/>
      </w:r>
      <w:r>
        <w:rPr>
          <w:rStyle w:val="a4"/>
          <w:rFonts w:cs="Arial"/>
        </w:rPr>
        <w:t>050300000</w:t>
      </w:r>
      <w:r>
        <w:fldChar w:fldCharType="end"/>
      </w:r>
      <w:r>
        <w:t xml:space="preserve"> "Бюджетные ассигнования";</w:t>
      </w:r>
    </w:p>
    <w:p w:rsidR="00B602BA" w:rsidRDefault="00B602BA">
      <w:bookmarkStart w:id="1597" w:name="sub_50310000"/>
      <w:bookmarkEnd w:id="1596"/>
      <w:r>
        <w:t>050310000 "Бюджетные ассигнования текущего финансового года";</w:t>
      </w:r>
    </w:p>
    <w:p w:rsidR="00B602BA" w:rsidRDefault="00B602BA">
      <w:bookmarkStart w:id="1598" w:name="sub_50320000"/>
      <w:bookmarkEnd w:id="1597"/>
      <w:r>
        <w:t>050320000 "Бюджетные ассигнования первого года, следующего за текущим (очередного финансового года)";</w:t>
      </w:r>
    </w:p>
    <w:p w:rsidR="00B602BA" w:rsidRDefault="00B602BA">
      <w:bookmarkStart w:id="1599" w:name="sub_50330000"/>
      <w:bookmarkEnd w:id="1598"/>
      <w:r>
        <w:t>050330000 "Бюджетные ассигнования второго года, следующего за текущим (первого года, следующего за очередным)";</w:t>
      </w:r>
    </w:p>
    <w:p w:rsidR="00B602BA" w:rsidRDefault="00B602BA">
      <w:bookmarkStart w:id="1600" w:name="sub_50340000"/>
      <w:bookmarkEnd w:id="1599"/>
      <w:r>
        <w:t>050340000 "Бюджетные ассигнования второго года, следующего за очередным";</w:t>
      </w:r>
    </w:p>
    <w:p w:rsidR="00B602BA" w:rsidRDefault="00B602BA">
      <w:bookmarkStart w:id="1601" w:name="sub_50390000"/>
      <w:bookmarkEnd w:id="1600"/>
      <w:r>
        <w:t>050390000 "Бюджетные ассигнования на иные очередные годы (за пределами планового периода)";</w:t>
      </w:r>
    </w:p>
    <w:bookmarkStart w:id="1602" w:name="sub_504000"/>
    <w:bookmarkEnd w:id="1601"/>
    <w:p w:rsidR="00B602BA" w:rsidRDefault="00B602BA">
      <w:r>
        <w:fldChar w:fldCharType="begin"/>
      </w:r>
      <w:r>
        <w:instrText>HYPERLINK \l "sub_50400"</w:instrText>
      </w:r>
      <w:r>
        <w:fldChar w:fldCharType="separate"/>
      </w:r>
      <w:r>
        <w:rPr>
          <w:rStyle w:val="a4"/>
          <w:rFonts w:cs="Arial"/>
        </w:rPr>
        <w:t>050400000</w:t>
      </w:r>
      <w:r>
        <w:fldChar w:fldCharType="end"/>
      </w:r>
      <w:r>
        <w:t xml:space="preserve"> "Сметные (плановые, прогнозные) назначения";</w:t>
      </w:r>
    </w:p>
    <w:bookmarkStart w:id="1603" w:name="sub_50410000"/>
    <w:bookmarkEnd w:id="1602"/>
    <w:p w:rsidR="00B602BA" w:rsidRDefault="00B602BA">
      <w:r>
        <w:fldChar w:fldCharType="begin"/>
      </w:r>
      <w:r>
        <w:instrText>HYPERLINK \l "sub_504100"</w:instrText>
      </w:r>
      <w:r>
        <w:fldChar w:fldCharType="separate"/>
      </w:r>
      <w:r>
        <w:rPr>
          <w:rStyle w:val="a4"/>
          <w:rFonts w:cs="Arial"/>
        </w:rPr>
        <w:t>050410000</w:t>
      </w:r>
      <w:r>
        <w:fldChar w:fldCharType="end"/>
      </w:r>
      <w:r>
        <w:t xml:space="preserve"> "Сметные (плановые, прогнозные) назначения на текущий финансовый год";</w:t>
      </w:r>
    </w:p>
    <w:bookmarkStart w:id="1604" w:name="sub_50420000"/>
    <w:bookmarkEnd w:id="1603"/>
    <w:p w:rsidR="00B602BA" w:rsidRDefault="00B602BA">
      <w:r>
        <w:fldChar w:fldCharType="begin"/>
      </w:r>
      <w:r>
        <w:instrText>HYPERLINK \l "sub_504200"</w:instrText>
      </w:r>
      <w:r>
        <w:fldChar w:fldCharType="separate"/>
      </w:r>
      <w:r>
        <w:rPr>
          <w:rStyle w:val="a4"/>
          <w:rFonts w:cs="Arial"/>
        </w:rPr>
        <w:t>050420000</w:t>
      </w:r>
      <w:r>
        <w:fldChar w:fldCharType="end"/>
      </w:r>
      <w:r>
        <w:t xml:space="preserve"> "Сметные (плановые, прогнозные) назначения на первый год, следующий за текущим (на очередной финансовый год)";</w:t>
      </w:r>
    </w:p>
    <w:bookmarkStart w:id="1605" w:name="sub_50430000"/>
    <w:bookmarkEnd w:id="1604"/>
    <w:p w:rsidR="00B602BA" w:rsidRDefault="00B602BA">
      <w:r>
        <w:fldChar w:fldCharType="begin"/>
      </w:r>
      <w:r>
        <w:instrText>HYPERLINK \l "sub_504300"</w:instrText>
      </w:r>
      <w:r>
        <w:fldChar w:fldCharType="separate"/>
      </w:r>
      <w:r>
        <w:rPr>
          <w:rStyle w:val="a4"/>
          <w:rFonts w:cs="Arial"/>
        </w:rPr>
        <w:t>050430000</w:t>
      </w:r>
      <w:r>
        <w:fldChar w:fldCharType="end"/>
      </w:r>
      <w:r>
        <w:t xml:space="preserve"> "Сметные (плановые, прогнозные) назначения на второй год, следующий за текущим (первый год, следующий за очередным)";</w:t>
      </w:r>
    </w:p>
    <w:bookmarkStart w:id="1606" w:name="sub_50440000"/>
    <w:bookmarkEnd w:id="1605"/>
    <w:p w:rsidR="00B602BA" w:rsidRDefault="00B602BA">
      <w:r>
        <w:fldChar w:fldCharType="begin"/>
      </w:r>
      <w:r>
        <w:instrText>HYPERLINK \l "sub_504400"</w:instrText>
      </w:r>
      <w:r>
        <w:fldChar w:fldCharType="separate"/>
      </w:r>
      <w:r>
        <w:rPr>
          <w:rStyle w:val="a4"/>
          <w:rFonts w:cs="Arial"/>
        </w:rPr>
        <w:t>050440000</w:t>
      </w:r>
      <w:r>
        <w:fldChar w:fldCharType="end"/>
      </w:r>
      <w:r>
        <w:t xml:space="preserve"> "Сметные (плановые, прогнозные) назначения на второй год, следующий за очередным";</w:t>
      </w:r>
    </w:p>
    <w:bookmarkStart w:id="1607" w:name="sub_50490000"/>
    <w:bookmarkEnd w:id="1606"/>
    <w:p w:rsidR="00B602BA" w:rsidRDefault="00B602BA">
      <w:r>
        <w:fldChar w:fldCharType="begin"/>
      </w:r>
      <w:r>
        <w:instrText>HYPERLINK \l "sub_504900"</w:instrText>
      </w:r>
      <w:r>
        <w:fldChar w:fldCharType="separate"/>
      </w:r>
      <w:r>
        <w:rPr>
          <w:rStyle w:val="a4"/>
          <w:rFonts w:cs="Arial"/>
        </w:rPr>
        <w:t>050490000</w:t>
      </w:r>
      <w:r>
        <w:fldChar w:fldCharType="end"/>
      </w:r>
      <w:r>
        <w:t xml:space="preserve"> "Сметные (плановые, прогнозные) назначения на иные очередные годы (за пределами планового периода)";</w:t>
      </w:r>
    </w:p>
    <w:bookmarkStart w:id="1608" w:name="sub_50700000"/>
    <w:bookmarkEnd w:id="1607"/>
    <w:p w:rsidR="00B602BA" w:rsidRDefault="00B602BA">
      <w:r>
        <w:fldChar w:fldCharType="begin"/>
      </w:r>
      <w:r>
        <w:instrText>HYPERLINK \l "sub_507000"</w:instrText>
      </w:r>
      <w:r>
        <w:fldChar w:fldCharType="separate"/>
      </w:r>
      <w:r>
        <w:rPr>
          <w:rStyle w:val="a4"/>
          <w:rFonts w:cs="Arial"/>
        </w:rPr>
        <w:t>050700000</w:t>
      </w:r>
      <w:r>
        <w:fldChar w:fldCharType="end"/>
      </w:r>
      <w:r>
        <w:t xml:space="preserve"> "Утвержденный объем финансового обеспечения";</w:t>
      </w:r>
    </w:p>
    <w:bookmarkStart w:id="1609" w:name="sub_50710000"/>
    <w:bookmarkEnd w:id="1608"/>
    <w:p w:rsidR="00B602BA" w:rsidRDefault="00B602BA">
      <w:r>
        <w:fldChar w:fldCharType="begin"/>
      </w:r>
      <w:r>
        <w:instrText>HYPERLINK \l "sub_507100"</w:instrText>
      </w:r>
      <w:r>
        <w:fldChar w:fldCharType="separate"/>
      </w:r>
      <w:r>
        <w:rPr>
          <w:rStyle w:val="a4"/>
          <w:rFonts w:cs="Arial"/>
        </w:rPr>
        <w:t>050710000</w:t>
      </w:r>
      <w:r>
        <w:fldChar w:fldCharType="end"/>
      </w:r>
      <w:r>
        <w:t xml:space="preserve"> "Утвержденный объем финансового обеспечения на текущий финансовый год";</w:t>
      </w:r>
    </w:p>
    <w:bookmarkStart w:id="1610" w:name="sub_50720000"/>
    <w:bookmarkEnd w:id="1609"/>
    <w:p w:rsidR="00B602BA" w:rsidRDefault="00B602BA">
      <w:r>
        <w:fldChar w:fldCharType="begin"/>
      </w:r>
      <w:r>
        <w:instrText>HYPERLINK \l "sub_507200"</w:instrText>
      </w:r>
      <w:r>
        <w:fldChar w:fldCharType="separate"/>
      </w:r>
      <w:r>
        <w:rPr>
          <w:rStyle w:val="a4"/>
          <w:rFonts w:cs="Arial"/>
        </w:rPr>
        <w:t>050720000</w:t>
      </w:r>
      <w:r>
        <w:fldChar w:fldCharType="end"/>
      </w:r>
      <w:r>
        <w:t xml:space="preserve"> "Утвержденный объем финансового обеспечения первый год, следующий за текущим (на очередной финансовый год)";</w:t>
      </w:r>
    </w:p>
    <w:bookmarkStart w:id="1611" w:name="sub_50730000"/>
    <w:bookmarkEnd w:id="1610"/>
    <w:p w:rsidR="00B602BA" w:rsidRDefault="00B602BA">
      <w:r>
        <w:fldChar w:fldCharType="begin"/>
      </w:r>
      <w:r>
        <w:instrText>HYPERLINK \l "sub_507300"</w:instrText>
      </w:r>
      <w:r>
        <w:fldChar w:fldCharType="separate"/>
      </w:r>
      <w:r>
        <w:rPr>
          <w:rStyle w:val="a4"/>
          <w:rFonts w:cs="Arial"/>
        </w:rPr>
        <w:t>050730000</w:t>
      </w:r>
      <w:r>
        <w:fldChar w:fldCharType="end"/>
      </w:r>
      <w:r>
        <w:t xml:space="preserve"> "Утвержденный объем финансового обеспечения на второй год, следующий за текущим (первый год, следующий за очередным)";</w:t>
      </w:r>
    </w:p>
    <w:bookmarkStart w:id="1612" w:name="sub_50740000"/>
    <w:bookmarkEnd w:id="1611"/>
    <w:p w:rsidR="00B602BA" w:rsidRDefault="00B602BA">
      <w:r>
        <w:fldChar w:fldCharType="begin"/>
      </w:r>
      <w:r>
        <w:instrText>HYPERLINK \l "sub_507400"</w:instrText>
      </w:r>
      <w:r>
        <w:fldChar w:fldCharType="separate"/>
      </w:r>
      <w:r>
        <w:rPr>
          <w:rStyle w:val="a4"/>
          <w:rFonts w:cs="Arial"/>
        </w:rPr>
        <w:t>050740000</w:t>
      </w:r>
      <w:r>
        <w:fldChar w:fldCharType="end"/>
      </w:r>
      <w:r>
        <w:t xml:space="preserve"> "Утвержденный объем финансового обеспечения на второй год, следующий за очередным";</w:t>
      </w:r>
    </w:p>
    <w:bookmarkStart w:id="1613" w:name="sub_50790000"/>
    <w:bookmarkEnd w:id="1612"/>
    <w:p w:rsidR="00B602BA" w:rsidRDefault="00B602BA">
      <w:r>
        <w:fldChar w:fldCharType="begin"/>
      </w:r>
      <w:r>
        <w:instrText>HYPERLINK \l "sub_507900"</w:instrText>
      </w:r>
      <w:r>
        <w:fldChar w:fldCharType="separate"/>
      </w:r>
      <w:r>
        <w:rPr>
          <w:rStyle w:val="a4"/>
          <w:rFonts w:cs="Arial"/>
        </w:rPr>
        <w:t>050790000</w:t>
      </w:r>
      <w:r>
        <w:fldChar w:fldCharType="end"/>
      </w:r>
      <w:r>
        <w:t xml:space="preserve"> "Утвержденный объем финансового обеспечения на иные очередные годы (за пределами планового периода)".</w:t>
      </w:r>
    </w:p>
    <w:p w:rsidR="00B602BA" w:rsidRDefault="00B602BA">
      <w:pPr>
        <w:pStyle w:val="1"/>
      </w:pPr>
      <w:bookmarkStart w:id="1614" w:name="sub_50100000"/>
      <w:bookmarkEnd w:id="1613"/>
      <w:r>
        <w:t>Счет 050100000 "Лимиты бюджетных обязательств"</w:t>
      </w:r>
    </w:p>
    <w:bookmarkEnd w:id="1614"/>
    <w:p w:rsidR="00B602BA" w:rsidRDefault="00B602BA"/>
    <w:p w:rsidR="00B602BA" w:rsidRDefault="00B602BA">
      <w:pPr>
        <w:pStyle w:val="a8"/>
        <w:rPr>
          <w:color w:val="000000"/>
          <w:sz w:val="16"/>
          <w:szCs w:val="16"/>
        </w:rPr>
      </w:pPr>
      <w:bookmarkStart w:id="1615" w:name="sub_2129"/>
      <w:r>
        <w:rPr>
          <w:color w:val="000000"/>
          <w:sz w:val="16"/>
          <w:szCs w:val="16"/>
        </w:rPr>
        <w:t>Информация об изменениях:</w:t>
      </w:r>
    </w:p>
    <w:bookmarkEnd w:id="1615"/>
    <w:p w:rsidR="00B602BA" w:rsidRDefault="00B602BA">
      <w:pPr>
        <w:pStyle w:val="a9"/>
      </w:pPr>
      <w:r>
        <w:t xml:space="preserve">Пункт 129 изменен с 20 декабря 2020 г. - </w:t>
      </w:r>
      <w:hyperlink r:id="rId470" w:history="1">
        <w:r>
          <w:rPr>
            <w:rStyle w:val="a4"/>
            <w:rFonts w:cs="Arial"/>
          </w:rPr>
          <w:t>Приказ</w:t>
        </w:r>
      </w:hyperlink>
      <w:r>
        <w:t xml:space="preserve"> Минфина России от 28 октября 2020 г. N 246Н</w:t>
      </w:r>
    </w:p>
    <w:p w:rsidR="00B602BA" w:rsidRDefault="00B602BA">
      <w:pPr>
        <w:pStyle w:val="a9"/>
      </w:pPr>
      <w:hyperlink r:id="rId471" w:history="1">
        <w:r>
          <w:rPr>
            <w:rStyle w:val="a4"/>
            <w:rFonts w:cs="Arial"/>
          </w:rPr>
          <w:t>См. предыдущую редакцию</w:t>
        </w:r>
      </w:hyperlink>
    </w:p>
    <w:p w:rsidR="00B602BA" w:rsidRDefault="00B602BA">
      <w:r>
        <w:t>129. Счет предназначен для учета учреждениями, финансовыми органами показателей утвержденных лимитов бюджетных обязательств на текущий, очередной финансовый год, первый и второй годы планового периода.</w:t>
      </w:r>
    </w:p>
    <w:p w:rsidR="00B602BA" w:rsidRDefault="00B602BA">
      <w:bookmarkStart w:id="1616" w:name="sub_21292"/>
      <w:r>
        <w:t>Учет лимитов бюджетных обязательств ведется на следующих счетах:</w:t>
      </w:r>
    </w:p>
    <w:bookmarkStart w:id="1617" w:name="sub_150101000"/>
    <w:bookmarkEnd w:id="1616"/>
    <w:p w:rsidR="00B602BA" w:rsidRDefault="00B602BA">
      <w:r>
        <w:fldChar w:fldCharType="begin"/>
      </w:r>
      <w:r>
        <w:instrText>HYPERLINK \l "sub_50101000"</w:instrText>
      </w:r>
      <w:r>
        <w:fldChar w:fldCharType="separate"/>
      </w:r>
      <w:r>
        <w:rPr>
          <w:rStyle w:val="a4"/>
          <w:rFonts w:cs="Arial"/>
        </w:rPr>
        <w:t>050101000</w:t>
      </w:r>
      <w:r>
        <w:fldChar w:fldCharType="end"/>
      </w:r>
      <w:r>
        <w:t xml:space="preserve"> "Доведенные лимиты бюджетных обязательств";</w:t>
      </w:r>
    </w:p>
    <w:bookmarkStart w:id="1618" w:name="sub_150102000"/>
    <w:bookmarkEnd w:id="1617"/>
    <w:p w:rsidR="00B602BA" w:rsidRDefault="00B602BA">
      <w:r>
        <w:fldChar w:fldCharType="begin"/>
      </w:r>
      <w:r>
        <w:instrText>HYPERLINK \l "sub_50102000"</w:instrText>
      </w:r>
      <w:r>
        <w:fldChar w:fldCharType="separate"/>
      </w:r>
      <w:r>
        <w:rPr>
          <w:rStyle w:val="a4"/>
          <w:rFonts w:cs="Arial"/>
        </w:rPr>
        <w:t>050102000</w:t>
      </w:r>
      <w:r>
        <w:fldChar w:fldCharType="end"/>
      </w:r>
      <w:r>
        <w:t xml:space="preserve"> "Лимиты бюджетных обязательств к распределению";</w:t>
      </w:r>
    </w:p>
    <w:bookmarkStart w:id="1619" w:name="sub_150103000"/>
    <w:bookmarkEnd w:id="1618"/>
    <w:p w:rsidR="00B602BA" w:rsidRDefault="00B602BA">
      <w:r>
        <w:fldChar w:fldCharType="begin"/>
      </w:r>
      <w:r>
        <w:instrText>HYPERLINK \l "sub_50103000"</w:instrText>
      </w:r>
      <w:r>
        <w:fldChar w:fldCharType="separate"/>
      </w:r>
      <w:r>
        <w:rPr>
          <w:rStyle w:val="a4"/>
          <w:rFonts w:cs="Arial"/>
        </w:rPr>
        <w:t>050103000</w:t>
      </w:r>
      <w:r>
        <w:fldChar w:fldCharType="end"/>
      </w:r>
      <w:r>
        <w:t xml:space="preserve"> "Лимиты бюджетных обязательств получателей бюджетных средств";</w:t>
      </w:r>
    </w:p>
    <w:bookmarkStart w:id="1620" w:name="sub_150104000"/>
    <w:bookmarkEnd w:id="1619"/>
    <w:p w:rsidR="00B602BA" w:rsidRDefault="00B602BA">
      <w:r>
        <w:fldChar w:fldCharType="begin"/>
      </w:r>
      <w:r>
        <w:instrText>HYPERLINK \l "sub_50104000"</w:instrText>
      </w:r>
      <w:r>
        <w:fldChar w:fldCharType="separate"/>
      </w:r>
      <w:r>
        <w:rPr>
          <w:rStyle w:val="a4"/>
          <w:rFonts w:cs="Arial"/>
        </w:rPr>
        <w:t>050104000</w:t>
      </w:r>
      <w:r>
        <w:fldChar w:fldCharType="end"/>
      </w:r>
      <w:r>
        <w:t xml:space="preserve"> "Переданные лимиты бюджетных обязательств";</w:t>
      </w:r>
    </w:p>
    <w:bookmarkStart w:id="1621" w:name="sub_150105000"/>
    <w:bookmarkEnd w:id="1620"/>
    <w:p w:rsidR="00B602BA" w:rsidRDefault="00B602BA">
      <w:r>
        <w:fldChar w:fldCharType="begin"/>
      </w:r>
      <w:r>
        <w:instrText>HYPERLINK \l "sub_50105000"</w:instrText>
      </w:r>
      <w:r>
        <w:fldChar w:fldCharType="separate"/>
      </w:r>
      <w:r>
        <w:rPr>
          <w:rStyle w:val="a4"/>
          <w:rFonts w:cs="Arial"/>
        </w:rPr>
        <w:t>050105000</w:t>
      </w:r>
      <w:r>
        <w:fldChar w:fldCharType="end"/>
      </w:r>
      <w:r>
        <w:t xml:space="preserve"> "Полученные лимиты бюджетных обязательств";</w:t>
      </w:r>
    </w:p>
    <w:bookmarkStart w:id="1622" w:name="sub_150106000"/>
    <w:bookmarkEnd w:id="1621"/>
    <w:p w:rsidR="00B602BA" w:rsidRDefault="00B602BA">
      <w:r>
        <w:fldChar w:fldCharType="begin"/>
      </w:r>
      <w:r>
        <w:instrText>HYPERLINK \l "sub_50106000"</w:instrText>
      </w:r>
      <w:r>
        <w:fldChar w:fldCharType="separate"/>
      </w:r>
      <w:r>
        <w:rPr>
          <w:rStyle w:val="a4"/>
          <w:rFonts w:cs="Arial"/>
        </w:rPr>
        <w:t>050106000</w:t>
      </w:r>
      <w:r>
        <w:fldChar w:fldCharType="end"/>
      </w:r>
      <w:r>
        <w:t xml:space="preserve"> "Лимиты бюджетных обязательств в пути";</w:t>
      </w:r>
    </w:p>
    <w:bookmarkStart w:id="1623" w:name="sub_150109000"/>
    <w:bookmarkEnd w:id="1622"/>
    <w:p w:rsidR="00B602BA" w:rsidRDefault="00B602BA">
      <w:r>
        <w:fldChar w:fldCharType="begin"/>
      </w:r>
      <w:r>
        <w:instrText>HYPERLINK \l "sub_50109000"</w:instrText>
      </w:r>
      <w:r>
        <w:fldChar w:fldCharType="separate"/>
      </w:r>
      <w:r>
        <w:rPr>
          <w:rStyle w:val="a4"/>
          <w:rFonts w:cs="Arial"/>
        </w:rPr>
        <w:t>050109000</w:t>
      </w:r>
      <w:r>
        <w:fldChar w:fldCharType="end"/>
      </w:r>
      <w:r>
        <w:t xml:space="preserve"> "Утвержденные лимиты бюджетных обязательств".</w:t>
      </w:r>
    </w:p>
    <w:p w:rsidR="00B602BA" w:rsidRDefault="00B602BA">
      <w:bookmarkStart w:id="1624" w:name="sub_21293"/>
      <w:bookmarkEnd w:id="1623"/>
      <w:r>
        <w:t xml:space="preserve">Аналитический учет операций по счетам </w:t>
      </w:r>
      <w:hyperlink w:anchor="sub_50104000" w:history="1">
        <w:r>
          <w:rPr>
            <w:rStyle w:val="a4"/>
            <w:rFonts w:cs="Arial"/>
          </w:rPr>
          <w:t>050104000</w:t>
        </w:r>
      </w:hyperlink>
      <w:r>
        <w:t xml:space="preserve"> "Переданные лимиты бюджетных обязательств", </w:t>
      </w:r>
      <w:hyperlink w:anchor="sub_50105000" w:history="1">
        <w:r>
          <w:rPr>
            <w:rStyle w:val="a4"/>
            <w:rFonts w:cs="Arial"/>
          </w:rPr>
          <w:t>050105000</w:t>
        </w:r>
      </w:hyperlink>
      <w:r>
        <w:t xml:space="preserve"> "Полученные лимиты бюджетных обязательств" ведется в Карточке учета лимитов бюджетных обязательств (бюджетных ассигнований) по соответствующим счетам Плана счетов бюджетного учета.</w:t>
      </w:r>
    </w:p>
    <w:p w:rsidR="00B602BA" w:rsidRDefault="00B602BA">
      <w:pPr>
        <w:pStyle w:val="a8"/>
        <w:rPr>
          <w:color w:val="000000"/>
          <w:sz w:val="16"/>
          <w:szCs w:val="16"/>
        </w:rPr>
      </w:pPr>
      <w:bookmarkStart w:id="1625" w:name="sub_2130"/>
      <w:bookmarkEnd w:id="1624"/>
      <w:r>
        <w:rPr>
          <w:color w:val="000000"/>
          <w:sz w:val="16"/>
          <w:szCs w:val="16"/>
        </w:rPr>
        <w:t>Информация об изменениях:</w:t>
      </w:r>
    </w:p>
    <w:bookmarkEnd w:id="1625"/>
    <w:p w:rsidR="00B602BA" w:rsidRDefault="00B602BA">
      <w:pPr>
        <w:pStyle w:val="a9"/>
      </w:pPr>
      <w:r>
        <w:fldChar w:fldCharType="begin"/>
      </w:r>
      <w:r>
        <w:instrText>HYPERLINK "garantF1://71071042.377"</w:instrText>
      </w:r>
      <w:r>
        <w:fldChar w:fldCharType="separate"/>
      </w:r>
      <w:r>
        <w:rPr>
          <w:rStyle w:val="a4"/>
          <w:rFonts w:cs="Arial"/>
        </w:rPr>
        <w:t>Приказом</w:t>
      </w:r>
      <w:r>
        <w:fldChar w:fldCharType="end"/>
      </w:r>
      <w:r>
        <w:t xml:space="preserve"> Минфина России от 17 августа 2015 г. N 127н в пункт 130 внесены изменения, </w:t>
      </w:r>
      <w:hyperlink r:id="rId472" w:history="1">
        <w:r>
          <w:rPr>
            <w:rStyle w:val="a4"/>
            <w:rFonts w:cs="Arial"/>
          </w:rPr>
          <w:t>применяющиеся</w:t>
        </w:r>
      </w:hyperlink>
      <w:r>
        <w:t xml:space="preserve"> при формировании показателей объектов учета на 1 октября 2015 г., если иное не предусмотрено учетной политикой учреждения</w:t>
      </w:r>
    </w:p>
    <w:p w:rsidR="00B602BA" w:rsidRDefault="00B602BA">
      <w:pPr>
        <w:pStyle w:val="a9"/>
      </w:pPr>
      <w:hyperlink r:id="rId473" w:history="1">
        <w:r>
          <w:rPr>
            <w:rStyle w:val="a4"/>
            <w:rFonts w:cs="Arial"/>
          </w:rPr>
          <w:t>См. текст пункта в предыдущей редакции</w:t>
        </w:r>
      </w:hyperlink>
    </w:p>
    <w:p w:rsidR="00B602BA" w:rsidRDefault="00B602BA">
      <w:r>
        <w:t>130. Объекты учета раздела "Санкционирование расходов экономического субъекта" учитываются в разрезе групп объектов учета, формируемых по финансовым периодам:</w:t>
      </w:r>
    </w:p>
    <w:p w:rsidR="00B602BA" w:rsidRDefault="00B602BA">
      <w:bookmarkStart w:id="1626" w:name="sub_21302"/>
      <w:r>
        <w:t>текущий финансовый год;</w:t>
      </w:r>
    </w:p>
    <w:p w:rsidR="00B602BA" w:rsidRDefault="00B602BA">
      <w:bookmarkStart w:id="1627" w:name="sub_21303"/>
      <w:bookmarkEnd w:id="1626"/>
      <w:r>
        <w:t>первый год, следующий за текущим (очередной финансовый год);</w:t>
      </w:r>
    </w:p>
    <w:p w:rsidR="00B602BA" w:rsidRDefault="00B602BA">
      <w:bookmarkStart w:id="1628" w:name="sub_21304"/>
      <w:bookmarkEnd w:id="1627"/>
      <w:r>
        <w:t>второй год, следующий за текущим (первый год, следующий за очередным);</w:t>
      </w:r>
    </w:p>
    <w:p w:rsidR="00B602BA" w:rsidRDefault="00B602BA">
      <w:bookmarkStart w:id="1629" w:name="sub_21305"/>
      <w:bookmarkEnd w:id="1628"/>
      <w:r>
        <w:t>второй год, следующий за очередным;</w:t>
      </w:r>
    </w:p>
    <w:p w:rsidR="00B602BA" w:rsidRDefault="00B602BA">
      <w:bookmarkStart w:id="1630" w:name="sub_13006"/>
      <w:bookmarkEnd w:id="1629"/>
      <w:r>
        <w:t>на иные очередные годы (за пределами планового периода).</w:t>
      </w:r>
    </w:p>
    <w:bookmarkEnd w:id="1630"/>
    <w:p w:rsidR="00B602BA" w:rsidRDefault="00B602BA"/>
    <w:p w:rsidR="00B602BA" w:rsidRDefault="00B602BA">
      <w:pPr>
        <w:pStyle w:val="1"/>
      </w:pPr>
      <w:bookmarkStart w:id="1631" w:name="sub_50101000"/>
      <w:r>
        <w:t>Счет 050101000 "Доведенные лимиты бюджетных обязательств"</w:t>
      </w:r>
    </w:p>
    <w:bookmarkEnd w:id="1631"/>
    <w:p w:rsidR="00B602BA" w:rsidRDefault="00B602BA"/>
    <w:p w:rsidR="00B602BA" w:rsidRDefault="00B602BA">
      <w:pPr>
        <w:pStyle w:val="a8"/>
        <w:rPr>
          <w:color w:val="000000"/>
          <w:sz w:val="16"/>
          <w:szCs w:val="16"/>
        </w:rPr>
      </w:pPr>
      <w:bookmarkStart w:id="1632" w:name="sub_2131"/>
      <w:r>
        <w:rPr>
          <w:color w:val="000000"/>
          <w:sz w:val="16"/>
          <w:szCs w:val="16"/>
        </w:rPr>
        <w:t>Информация об изменениях:</w:t>
      </w:r>
    </w:p>
    <w:bookmarkEnd w:id="1632"/>
    <w:p w:rsidR="00B602BA" w:rsidRDefault="00B602BA">
      <w:pPr>
        <w:pStyle w:val="a9"/>
      </w:pPr>
      <w:r>
        <w:t xml:space="preserve">Пункт 131 изменен с 20 декабря 2020 г. - </w:t>
      </w:r>
      <w:hyperlink r:id="rId474" w:history="1">
        <w:r>
          <w:rPr>
            <w:rStyle w:val="a4"/>
            <w:rFonts w:cs="Arial"/>
          </w:rPr>
          <w:t>Приказ</w:t>
        </w:r>
      </w:hyperlink>
      <w:r>
        <w:t xml:space="preserve"> Минфина России от 28 октября 2020 г. N 246Н</w:t>
      </w:r>
    </w:p>
    <w:p w:rsidR="00B602BA" w:rsidRDefault="00B602BA">
      <w:pPr>
        <w:pStyle w:val="a9"/>
      </w:pPr>
      <w:hyperlink r:id="rId475" w:history="1">
        <w:r>
          <w:rPr>
            <w:rStyle w:val="a4"/>
            <w:rFonts w:cs="Arial"/>
          </w:rPr>
          <w:t>См. предыдущую редакцию</w:t>
        </w:r>
      </w:hyperlink>
    </w:p>
    <w:p w:rsidR="00B602BA" w:rsidRDefault="00B602BA">
      <w:r>
        <w:t>131. Счет предназначен для учета главными распорядителями бюджетных средств, финансовыми органами сумм доведенных до главного распорядителя бюджетных средств, показателей лимитов бюджетных обязательств, утвержденных финансовым органом на текущий, очередной финансовый год, первый и второй годы планового периода, а также сумм внесенных изменений в показатели лимитов бюджетных обязательств, утвержденных в течение текущего финансового года на основании Уведомлений о лимитах бюджетных обязательств (бюджетных ассигнованиях) (</w:t>
      </w:r>
      <w:hyperlink r:id="rId476" w:history="1">
        <w:r>
          <w:rPr>
            <w:rStyle w:val="a4"/>
            <w:rFonts w:cs="Arial"/>
          </w:rPr>
          <w:t>ф. 0504822</w:t>
        </w:r>
      </w:hyperlink>
      <w:r>
        <w:t>), иных документов, утвержденных финансовым органом соответствующего бюджета.</w:t>
      </w:r>
    </w:p>
    <w:p w:rsidR="00B602BA" w:rsidRDefault="00B602BA">
      <w:bookmarkStart w:id="1633" w:name="sub_213122"/>
      <w:r>
        <w:t xml:space="preserve">По кредиту соответствующих счетов аналитического учета счета </w:t>
      </w:r>
      <w:hyperlink w:anchor="sub_50101000" w:history="1">
        <w:r>
          <w:rPr>
            <w:rStyle w:val="a4"/>
            <w:rFonts w:cs="Arial"/>
          </w:rPr>
          <w:t>050101000</w:t>
        </w:r>
      </w:hyperlink>
      <w:r>
        <w:t xml:space="preserve"> "Доведенные лимиты бюджетных обязательств" финансовым органом отражаются суммы утвержденных по главным распорядителям бюджетных средств показателей лимитов бюджетных обязательств (внесенных изменений) в корреспонденции с дебетом соответствующих счетов аналитического учета счета </w:t>
      </w:r>
      <w:hyperlink w:anchor="sub_50109000" w:history="1">
        <w:r>
          <w:rPr>
            <w:rStyle w:val="a4"/>
            <w:rFonts w:cs="Arial"/>
          </w:rPr>
          <w:t>050109000</w:t>
        </w:r>
      </w:hyperlink>
      <w:r>
        <w:t xml:space="preserve"> "Утвержденные лимиты бюджетных обязательств".</w:t>
      </w:r>
    </w:p>
    <w:p w:rsidR="00B602BA" w:rsidRDefault="00B602BA">
      <w:bookmarkStart w:id="1634" w:name="sub_21313"/>
      <w:bookmarkEnd w:id="1633"/>
      <w:r>
        <w:t xml:space="preserve">По дебету соответствующих счетов аналитического учета счета 050101000 финансовым органом счета </w:t>
      </w:r>
      <w:hyperlink w:anchor="sub_50101000" w:history="1">
        <w:r>
          <w:rPr>
            <w:rStyle w:val="a4"/>
            <w:rFonts w:cs="Arial"/>
          </w:rPr>
          <w:t>050101000</w:t>
        </w:r>
      </w:hyperlink>
      <w:r>
        <w:t xml:space="preserve"> "Доведенные лимиты бюджетных обязательств" финансовым органом, главным распорядителем бюджетных средств отражаются суммы доведенных финансовым органом до главного распорядителя бюджетных средств утвержденных показателей лимитов бюджетных обязательств (внесенных изменений) в корреспонденции с кредитом соответствующих счетов аналитического учета счета </w:t>
      </w:r>
      <w:hyperlink w:anchor="sub_50102000" w:history="1">
        <w:r>
          <w:rPr>
            <w:rStyle w:val="a4"/>
            <w:rFonts w:cs="Arial"/>
          </w:rPr>
          <w:t>050102000</w:t>
        </w:r>
      </w:hyperlink>
      <w:r>
        <w:t xml:space="preserve"> "Лимиты бюджетных обязательств к распределению".</w:t>
      </w:r>
    </w:p>
    <w:bookmarkEnd w:id="1634"/>
    <w:p w:rsidR="00B602BA" w:rsidRDefault="00B602BA"/>
    <w:p w:rsidR="00B602BA" w:rsidRDefault="00B602BA">
      <w:pPr>
        <w:pStyle w:val="1"/>
      </w:pPr>
      <w:bookmarkStart w:id="1635" w:name="sub_50102000"/>
      <w:r>
        <w:t>Счет 050102000 "Лимиты бюджетных обязательств к распределению"</w:t>
      </w:r>
    </w:p>
    <w:bookmarkEnd w:id="1635"/>
    <w:p w:rsidR="00B602BA" w:rsidRDefault="00B602BA"/>
    <w:p w:rsidR="00B602BA" w:rsidRDefault="00B602BA">
      <w:pPr>
        <w:pStyle w:val="a8"/>
        <w:rPr>
          <w:color w:val="000000"/>
          <w:sz w:val="16"/>
          <w:szCs w:val="16"/>
        </w:rPr>
      </w:pPr>
      <w:bookmarkStart w:id="1636" w:name="sub_2132"/>
      <w:r>
        <w:rPr>
          <w:color w:val="000000"/>
          <w:sz w:val="16"/>
          <w:szCs w:val="16"/>
        </w:rPr>
        <w:t>Информация об изменениях:</w:t>
      </w:r>
    </w:p>
    <w:bookmarkEnd w:id="1636"/>
    <w:p w:rsidR="00B602BA" w:rsidRDefault="00B602BA">
      <w:pPr>
        <w:pStyle w:val="a9"/>
      </w:pPr>
      <w:r>
        <w:t xml:space="preserve">Пункт 132 изменен с 20 декабря 2020 г. - </w:t>
      </w:r>
      <w:hyperlink r:id="rId477" w:history="1">
        <w:r>
          <w:rPr>
            <w:rStyle w:val="a4"/>
            <w:rFonts w:cs="Arial"/>
          </w:rPr>
          <w:t>Приказ</w:t>
        </w:r>
      </w:hyperlink>
      <w:r>
        <w:t xml:space="preserve"> Минфина России от 28 октября 2020 г. N 246Н</w:t>
      </w:r>
    </w:p>
    <w:p w:rsidR="00B602BA" w:rsidRDefault="00B602BA">
      <w:pPr>
        <w:pStyle w:val="a9"/>
      </w:pPr>
      <w:hyperlink r:id="rId478" w:history="1">
        <w:r>
          <w:rPr>
            <w:rStyle w:val="a4"/>
            <w:rFonts w:cs="Arial"/>
          </w:rPr>
          <w:t>См. предыдущую редакцию</w:t>
        </w:r>
      </w:hyperlink>
    </w:p>
    <w:p w:rsidR="00B602BA" w:rsidRDefault="00B602BA">
      <w:r>
        <w:t>132. Счет предназначен для учета финансовыми органами, главными распорядителями, распорядителями бюджетных средств сумм лимитов бюджетных обязательств на текущий, очередной финансовый год, первый и второй года планового периода, подлежащих распределению в установленном порядке по подведомственным им распорядителям, получателям бюджетных средств, а также сумм внесенных изменений в показатели распределенных в течение текущего финансового года лимитов бюджетных обязательств.</w:t>
      </w:r>
    </w:p>
    <w:p w:rsidR="00B602BA" w:rsidRDefault="00B602BA">
      <w:bookmarkStart w:id="1637" w:name="sub_21322"/>
      <w:r>
        <w:t>По дебету счета отражаются:</w:t>
      </w:r>
    </w:p>
    <w:p w:rsidR="00B602BA" w:rsidRDefault="00B602BA">
      <w:bookmarkStart w:id="1638" w:name="sub_21323"/>
      <w:bookmarkEnd w:id="1637"/>
      <w:r>
        <w:t>главным распорядителем, распорядителем бюджетных средств:</w:t>
      </w:r>
    </w:p>
    <w:p w:rsidR="00B602BA" w:rsidRDefault="00B602BA">
      <w:bookmarkStart w:id="1639" w:name="sub_21324"/>
      <w:bookmarkEnd w:id="1638"/>
      <w:r>
        <w:t xml:space="preserve">- суммы лимитов бюджетных обязательств, переданных главным распорядителем (распорядителем) бюджетных средств подведомственным ему распорядителям, получателям бюджетных средств (внесенных изменений), в корреспонденции с кредитом соответствующих счетов аналитического учета счета </w:t>
      </w:r>
      <w:hyperlink w:anchor="sub_50104000" w:history="1">
        <w:r>
          <w:rPr>
            <w:rStyle w:val="a4"/>
            <w:rFonts w:cs="Arial"/>
          </w:rPr>
          <w:t>050104000</w:t>
        </w:r>
      </w:hyperlink>
      <w:r>
        <w:t xml:space="preserve"> "Переданные лимиты бюджетных обязательств";</w:t>
      </w:r>
    </w:p>
    <w:p w:rsidR="00B602BA" w:rsidRDefault="00B602BA">
      <w:bookmarkStart w:id="1640" w:name="sub_21325"/>
      <w:bookmarkEnd w:id="1639"/>
      <w:r>
        <w:t xml:space="preserve">- суммы распределенных главным распорядителем (распорядителем) бюджетных средств себе, как получателю бюджетных средств, лимитов бюджетных обязательств (внесенных изменений), в корреспонденции с кредитом соответствующих счетов аналитического учета счета </w:t>
      </w:r>
      <w:hyperlink w:anchor="sub_50103000" w:history="1">
        <w:r>
          <w:rPr>
            <w:rStyle w:val="a4"/>
            <w:rFonts w:cs="Arial"/>
          </w:rPr>
          <w:t>050103000</w:t>
        </w:r>
      </w:hyperlink>
      <w:r>
        <w:t xml:space="preserve"> "Лимиты бюджетных обязательств получателей бюджетных средств";</w:t>
      </w:r>
    </w:p>
    <w:p w:rsidR="00B602BA" w:rsidRDefault="00B602BA">
      <w:bookmarkStart w:id="1641" w:name="sub_21326"/>
      <w:bookmarkEnd w:id="1640"/>
      <w:r>
        <w:t>финансовым органом:</w:t>
      </w:r>
    </w:p>
    <w:p w:rsidR="00B602BA" w:rsidRDefault="00B602BA">
      <w:bookmarkStart w:id="1642" w:name="sub_21327"/>
      <w:bookmarkEnd w:id="1641"/>
      <w:r>
        <w:t xml:space="preserve">- суммы лимитов бюджетных обязательств, переданных главным распорядителем (распорядителем) бюджетных средств подведомственным ему распорядителям, получателям бюджетных средств (внесенных изменений), в корреспонденции с кредитом соответствующих счетов аналитического учета счетов </w:t>
      </w:r>
      <w:hyperlink w:anchor="sub_50104000" w:history="1">
        <w:r>
          <w:rPr>
            <w:rStyle w:val="a4"/>
            <w:rFonts w:cs="Arial"/>
          </w:rPr>
          <w:t>050104000</w:t>
        </w:r>
      </w:hyperlink>
      <w:r>
        <w:t xml:space="preserve"> "Переданные лимиты бюджетных обязательств" (при условии, что главному распорядителю (распорядителю) бюджетных средств и подведомственному ему распорядителю, получателю бюджетных средств открыты лицевые счета в разных территориальных подразделениях финансового органа (далее - территориальный финансовый орган), </w:t>
      </w:r>
      <w:hyperlink w:anchor="sub_50102000" w:history="1">
        <w:r>
          <w:rPr>
            <w:rStyle w:val="a4"/>
            <w:rFonts w:cs="Arial"/>
          </w:rPr>
          <w:t>050102000</w:t>
        </w:r>
      </w:hyperlink>
      <w:r>
        <w:t xml:space="preserve"> "Лимиты бюджетных обязательств к распределению" (при условии, что главному распорядителю (распорядителю) бюджетных средств и подведомственному ему распорядителю бюджетных средств открыты лицевые счета в одном территориальном финансовом органе), </w:t>
      </w:r>
      <w:hyperlink w:anchor="sub_50103000" w:history="1">
        <w:r>
          <w:rPr>
            <w:rStyle w:val="a4"/>
            <w:rFonts w:cs="Arial"/>
          </w:rPr>
          <w:t>050103000</w:t>
        </w:r>
      </w:hyperlink>
      <w:r>
        <w:t xml:space="preserve"> "Лимиты бюджетных обязательств получателей бюджетных средств" (при условии, что главному распорядителю (распорядителю) бюджетных средств и подведомственному ему получателю бюджетных средств открыты лицевые счета в одном территориальном финансовом органе);</w:t>
      </w:r>
    </w:p>
    <w:p w:rsidR="00B602BA" w:rsidRDefault="00B602BA">
      <w:bookmarkStart w:id="1643" w:name="sub_21328"/>
      <w:bookmarkEnd w:id="1642"/>
      <w:r>
        <w:t xml:space="preserve">суммы лимитов бюджетных обязательств, распределенных главным распорядителем (распорядителем) бюджетных средств себе, как получателю бюджетных средств (внесенных изменений) в корреспонденции с кредитом соответствующих счетов аналитического учета счета </w:t>
      </w:r>
      <w:hyperlink w:anchor="sub_50103000" w:history="1">
        <w:r>
          <w:rPr>
            <w:rStyle w:val="a4"/>
            <w:rFonts w:cs="Arial"/>
          </w:rPr>
          <w:t>050103000</w:t>
        </w:r>
      </w:hyperlink>
      <w:r>
        <w:t xml:space="preserve"> "Лимиты бюджетных обязательств получателей бюджетных средств".</w:t>
      </w:r>
    </w:p>
    <w:p w:rsidR="00B602BA" w:rsidRDefault="00B602BA">
      <w:bookmarkStart w:id="1644" w:name="sub_21329"/>
      <w:bookmarkEnd w:id="1643"/>
      <w:r>
        <w:t>По кредиту счета отражаются:</w:t>
      </w:r>
    </w:p>
    <w:p w:rsidR="00B602BA" w:rsidRDefault="00B602BA">
      <w:bookmarkStart w:id="1645" w:name="sub_213210"/>
      <w:bookmarkEnd w:id="1644"/>
      <w:r>
        <w:t>финансовым органом, главным распорядителем бюджетных средств - суммы доведенных финансовым органом до главного распорядителя бюджетных средств утвержденных показателей лимитов бюджетных обязательств (внесенных изменений) в корреспонденции с дебетом соответствующих счетов аналитического учета счета 050101000 "Доведенные лимиты бюджетных обязательств";</w:t>
      </w:r>
    </w:p>
    <w:p w:rsidR="00B602BA" w:rsidRDefault="00B602BA">
      <w:bookmarkStart w:id="1646" w:name="sub_213211"/>
      <w:bookmarkEnd w:id="1645"/>
      <w:r>
        <w:t xml:space="preserve">распорядителем бюджетных средств - суммы доведенных главным распорядителем (распорядителем) бюджетных средств лимитов бюджетных обязательств (внесенных изменений) в корреспонденции с дебетом соответствующих счетов аналитического учета счета </w:t>
      </w:r>
      <w:hyperlink w:anchor="sub_50105000" w:history="1">
        <w:r>
          <w:rPr>
            <w:rStyle w:val="a4"/>
            <w:rFonts w:cs="Arial"/>
          </w:rPr>
          <w:t>050105000</w:t>
        </w:r>
      </w:hyperlink>
      <w:r>
        <w:t xml:space="preserve"> "Полученные лимиты бюджетных обязательств";</w:t>
      </w:r>
    </w:p>
    <w:p w:rsidR="00B602BA" w:rsidRDefault="00B602BA">
      <w:bookmarkStart w:id="1647" w:name="sub_2132122"/>
      <w:bookmarkEnd w:id="1646"/>
      <w:r>
        <w:t xml:space="preserve">финансовым органом - суммы полученных распорядителем бюджетных средств лимитов бюджетных обязательств (внесенных изменений) в корреспонденции с дебетом соответствующих счетов аналитического учета счета </w:t>
      </w:r>
      <w:hyperlink w:anchor="sub_50105000" w:history="1">
        <w:r>
          <w:rPr>
            <w:rStyle w:val="a4"/>
            <w:rFonts w:cs="Arial"/>
          </w:rPr>
          <w:t>050105000</w:t>
        </w:r>
      </w:hyperlink>
      <w:r>
        <w:t xml:space="preserve"> "Полученные лимиты бюджетных обязательств" (при условии, что главному распорядителю (распорядителю) бюджетных средств и подведомственному распорядителю бюджетных средств открыты лицевые счета в разных территориальных финансовых органах).</w:t>
      </w:r>
    </w:p>
    <w:p w:rsidR="00B602BA" w:rsidRDefault="00B602BA">
      <w:pPr>
        <w:pStyle w:val="a8"/>
        <w:rPr>
          <w:color w:val="000000"/>
          <w:sz w:val="16"/>
          <w:szCs w:val="16"/>
        </w:rPr>
      </w:pPr>
      <w:bookmarkStart w:id="1648" w:name="sub_2133"/>
      <w:bookmarkEnd w:id="1647"/>
      <w:r>
        <w:rPr>
          <w:color w:val="000000"/>
          <w:sz w:val="16"/>
          <w:szCs w:val="16"/>
        </w:rPr>
        <w:t>Информация об изменениях:</w:t>
      </w:r>
    </w:p>
    <w:bookmarkEnd w:id="1648"/>
    <w:p w:rsidR="00B602BA" w:rsidRDefault="00B602BA">
      <w:pPr>
        <w:pStyle w:val="a9"/>
      </w:pPr>
      <w:r>
        <w:fldChar w:fldCharType="begin"/>
      </w:r>
      <w:r>
        <w:instrText>HYPERLINK "garantF1://71199066.3252"</w:instrText>
      </w:r>
      <w:r>
        <w:fldChar w:fldCharType="separate"/>
      </w:r>
      <w:r>
        <w:rPr>
          <w:rStyle w:val="a4"/>
          <w:rFonts w:cs="Arial"/>
        </w:rPr>
        <w:t>Приказом</w:t>
      </w:r>
      <w:r>
        <w:fldChar w:fldCharType="end"/>
      </w:r>
      <w:r>
        <w:t xml:space="preserve"> Минфина России от 30 ноября 2015 г. N 184н пункт 133 изложен в новой редакции, </w:t>
      </w:r>
      <w:hyperlink r:id="rId479" w:history="1">
        <w:r>
          <w:rPr>
            <w:rStyle w:val="a4"/>
            <w:rFonts w:cs="Arial"/>
          </w:rPr>
          <w:t>применяющейся</w:t>
        </w:r>
      </w:hyperlink>
      <w:r>
        <w:t xml:space="preserve"> при формировании учетной политики, начиная с 2016 г.</w:t>
      </w:r>
    </w:p>
    <w:p w:rsidR="00B602BA" w:rsidRDefault="00B602BA">
      <w:pPr>
        <w:pStyle w:val="a9"/>
      </w:pPr>
      <w:hyperlink r:id="rId480" w:history="1">
        <w:r>
          <w:rPr>
            <w:rStyle w:val="a4"/>
            <w:rFonts w:cs="Arial"/>
          </w:rPr>
          <w:t>См. текст пункта в предыдущей редакции</w:t>
        </w:r>
      </w:hyperlink>
    </w:p>
    <w:p w:rsidR="00B602BA" w:rsidRDefault="00B602BA">
      <w:r>
        <w:t xml:space="preserve">133. Детализация показателей лимитов бюджетных обязательств по соответствующим кодам </w:t>
      </w:r>
      <w:hyperlink r:id="rId481" w:history="1">
        <w:r>
          <w:rPr>
            <w:rStyle w:val="a4"/>
            <w:rFonts w:cs="Arial"/>
          </w:rPr>
          <w:t>бюджетной классификации</w:t>
        </w:r>
      </w:hyperlink>
      <w:r>
        <w:t xml:space="preserve"> (их составным частям), осуществляемая главным распорядителем, распорядителем, в том числе ими как получателями бюджетных средств (внесенных изменений в детализацию показателей лимитов бюджетных обязательств), отражается по дебету соответствующего счета аналитического учета счета </w:t>
      </w:r>
      <w:hyperlink w:anchor="sub_50102000" w:history="1">
        <w:r>
          <w:rPr>
            <w:rStyle w:val="a4"/>
            <w:rFonts w:cs="Arial"/>
          </w:rPr>
          <w:t>050102000</w:t>
        </w:r>
      </w:hyperlink>
      <w:r>
        <w:t xml:space="preserve"> "Лимиты бюджетных обязательств к распределению" в корреспонденции с кредитом соответствующих счетов аналитического учета счета 050102000 "Лимиты бюджетных обязательств к распределению".</w:t>
      </w:r>
    </w:p>
    <w:p w:rsidR="00B602BA" w:rsidRDefault="00B602BA"/>
    <w:p w:rsidR="00B602BA" w:rsidRDefault="00B602BA">
      <w:pPr>
        <w:pStyle w:val="1"/>
      </w:pPr>
      <w:bookmarkStart w:id="1649" w:name="sub_50103000"/>
      <w:r>
        <w:t>Счет 050103000 "Лимиты бюджетных обязательств получателей бюджетных средств"</w:t>
      </w:r>
    </w:p>
    <w:bookmarkEnd w:id="1649"/>
    <w:p w:rsidR="00B602BA" w:rsidRDefault="00B602BA"/>
    <w:p w:rsidR="00B602BA" w:rsidRDefault="00B602BA">
      <w:pPr>
        <w:pStyle w:val="a8"/>
        <w:rPr>
          <w:color w:val="000000"/>
          <w:sz w:val="16"/>
          <w:szCs w:val="16"/>
        </w:rPr>
      </w:pPr>
      <w:bookmarkStart w:id="1650" w:name="sub_2134"/>
      <w:r>
        <w:rPr>
          <w:color w:val="000000"/>
          <w:sz w:val="16"/>
          <w:szCs w:val="16"/>
        </w:rPr>
        <w:t>Информация об изменениях:</w:t>
      </w:r>
    </w:p>
    <w:bookmarkEnd w:id="1650"/>
    <w:p w:rsidR="00B602BA" w:rsidRDefault="00B602BA">
      <w:pPr>
        <w:pStyle w:val="a9"/>
      </w:pPr>
      <w:r>
        <w:t xml:space="preserve">Пункт 134 изменен с 20 декабря 2020 г. - </w:t>
      </w:r>
      <w:hyperlink r:id="rId482" w:history="1">
        <w:r>
          <w:rPr>
            <w:rStyle w:val="a4"/>
            <w:rFonts w:cs="Arial"/>
          </w:rPr>
          <w:t>Приказ</w:t>
        </w:r>
      </w:hyperlink>
      <w:r>
        <w:t xml:space="preserve"> Минфина России от 28 октября 2020 г. N 246Н</w:t>
      </w:r>
    </w:p>
    <w:p w:rsidR="00B602BA" w:rsidRDefault="00B602BA">
      <w:pPr>
        <w:pStyle w:val="a9"/>
      </w:pPr>
      <w:hyperlink r:id="rId483" w:history="1">
        <w:r>
          <w:rPr>
            <w:rStyle w:val="a4"/>
            <w:rFonts w:cs="Arial"/>
          </w:rPr>
          <w:t>См. предыдущую редакцию</w:t>
        </w:r>
      </w:hyperlink>
    </w:p>
    <w:p w:rsidR="00B602BA" w:rsidRDefault="00B602BA">
      <w:r>
        <w:t>134. Счет предназначен для учета финансовыми органами, получателями бюджетных средств (в том числе главными распорядителями, распорядителями бюджетных средств как получателями бюджетных средств), объема прав в денежном выражении на принятие учреждением бюджетных обязательств, их исполнение в текущем, очередном финансовом году, первом и втором году планового периода, а также сумм внесенных изменений в показатели лимитов бюджетных обязательств.</w:t>
      </w:r>
    </w:p>
    <w:p w:rsidR="00B602BA" w:rsidRDefault="00B602BA">
      <w:bookmarkStart w:id="1651" w:name="sub_21342"/>
      <w:r>
        <w:t xml:space="preserve">По дебету счета получателем бюджетных средств, финансовыми органами отражаются суммы бюджетных обязательств (принимаемых, принятых (отложенных) обязательств), принятых получателем бюджетных средств в пределах утвержденных ему на соответствующий период лимитов бюджетных обязательств (лимитов бюджетных обязательств и бюджетных ассигнований), а также суммы внесенных изменений в объем принятых бюджетных обязательств, в корреспонденции с кредитом соответствующих счетов аналитического учета счета </w:t>
      </w:r>
      <w:hyperlink w:anchor="sub_50201000" w:history="1">
        <w:r>
          <w:rPr>
            <w:rStyle w:val="a4"/>
            <w:rFonts w:cs="Arial"/>
          </w:rPr>
          <w:t>050201000</w:t>
        </w:r>
      </w:hyperlink>
      <w:r>
        <w:t xml:space="preserve"> "Принятые бюджетные обязательства", </w:t>
      </w:r>
      <w:hyperlink w:anchor="sub_502070" w:history="1">
        <w:r>
          <w:rPr>
            <w:rStyle w:val="a4"/>
            <w:rFonts w:cs="Arial"/>
          </w:rPr>
          <w:t>050207000</w:t>
        </w:r>
      </w:hyperlink>
      <w:r>
        <w:t xml:space="preserve"> "Принимаемые обязательства", </w:t>
      </w:r>
      <w:hyperlink w:anchor="sub_502090" w:history="1">
        <w:r>
          <w:rPr>
            <w:rStyle w:val="a4"/>
            <w:rFonts w:cs="Arial"/>
          </w:rPr>
          <w:t>050209000</w:t>
        </w:r>
      </w:hyperlink>
      <w:r>
        <w:t xml:space="preserve"> "Отложенные обязательства".</w:t>
      </w:r>
    </w:p>
    <w:p w:rsidR="00B602BA" w:rsidRDefault="00B602BA">
      <w:bookmarkStart w:id="1652" w:name="sub_21343"/>
      <w:bookmarkEnd w:id="1651"/>
      <w:r>
        <w:t>По кредиту счета отражаются:</w:t>
      </w:r>
    </w:p>
    <w:p w:rsidR="00B602BA" w:rsidRDefault="00B602BA">
      <w:bookmarkStart w:id="1653" w:name="sub_21344"/>
      <w:bookmarkEnd w:id="1652"/>
      <w:r>
        <w:t xml:space="preserve">получателем бюджетных средств - суммы утвержденных и доведенных главным распорядителем (распорядителем) бюджетных средств лимитов бюджетных обязательств (внесенных изменений) в корреспонденции с дебетом соответствующих счетов аналитического учета счета </w:t>
      </w:r>
      <w:hyperlink w:anchor="sub_50105000" w:history="1">
        <w:r>
          <w:rPr>
            <w:rStyle w:val="a4"/>
            <w:rFonts w:cs="Arial"/>
          </w:rPr>
          <w:t>050105000</w:t>
        </w:r>
      </w:hyperlink>
      <w:r>
        <w:t xml:space="preserve"> "Полученные лимиты бюджетных обязательств";</w:t>
      </w:r>
    </w:p>
    <w:p w:rsidR="00B602BA" w:rsidRDefault="00B602BA">
      <w:bookmarkStart w:id="1654" w:name="sub_21345"/>
      <w:bookmarkEnd w:id="1653"/>
      <w:r>
        <w:t xml:space="preserve">главным распорядителем (распорядителем) бюджетных средств как получателями бюджетных средств - суммы распределенных главным распорядителем (распорядителем) бюджетных средств себе, как получателю бюджетных средств, лимитов бюджетных обязательств (внесенных изменений) в корреспонденции с дебетом соответствующих счетов аналитического учета счета </w:t>
      </w:r>
      <w:hyperlink w:anchor="sub_50102000" w:history="1">
        <w:r>
          <w:rPr>
            <w:rStyle w:val="a4"/>
            <w:rFonts w:cs="Arial"/>
          </w:rPr>
          <w:t>050102000</w:t>
        </w:r>
      </w:hyperlink>
      <w:r>
        <w:t xml:space="preserve"> "Лимиты бюджетных обязательств к распределению";</w:t>
      </w:r>
    </w:p>
    <w:p w:rsidR="00B602BA" w:rsidRDefault="00B602BA">
      <w:bookmarkStart w:id="1655" w:name="sub_21346"/>
      <w:bookmarkEnd w:id="1654"/>
      <w:r>
        <w:t xml:space="preserve">финансовым органом - суммы лимитов бюджетных обязательств, утвержденных и доведенных главным распорядителем (распорядителем) бюджетных средств получателю бюджетных средств, в том числе главному распорядителю (распорядителю) как получателю бюджетных средств (внесенных изменений) в корреспонденции с дебетом соответствующих счетов аналитического учета счетов </w:t>
      </w:r>
      <w:hyperlink w:anchor="sub_50105000" w:history="1">
        <w:r>
          <w:rPr>
            <w:rStyle w:val="a4"/>
            <w:rFonts w:cs="Arial"/>
          </w:rPr>
          <w:t>050105000</w:t>
        </w:r>
      </w:hyperlink>
      <w:r>
        <w:t xml:space="preserve"> "Полученные лимиты бюджетных обязательств" (при условии, что главному распорядителю (распорядителю) бюджетных средств и подведомственному распорядителю бюджетных средств открыты лицевые счета в разных территориальных финансовых органах), </w:t>
      </w:r>
      <w:hyperlink w:anchor="sub_50102000" w:history="1">
        <w:r>
          <w:rPr>
            <w:rStyle w:val="a4"/>
            <w:rFonts w:cs="Arial"/>
          </w:rPr>
          <w:t>050102000</w:t>
        </w:r>
      </w:hyperlink>
      <w:r>
        <w:t xml:space="preserve"> "Лимиты бюджетных обязательств к распределению" (в том числе при условии, что главному распорядителю (распорядителю) бюджетных средств и подведомственному ему получателю бюджетных средств открыты лицевые счета в одном территориальном финансовом органе).</w:t>
      </w:r>
    </w:p>
    <w:p w:rsidR="00B602BA" w:rsidRDefault="00B602BA">
      <w:bookmarkStart w:id="1656" w:name="sub_213407"/>
      <w:bookmarkEnd w:id="1655"/>
      <w:r>
        <w:t xml:space="preserve">Суммы экономии, полученной при осуществлении закупки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(при условии размещении извещения, приглашения принять участие) относительно начальной (максимальной) цены контракта, указанной в извещении об осуществлении закупки (приглашении принять участие в определении поставщика (подрядчика, исполнителя), отражаются получателями бюджетных средств, финансовыми органами по кредиту соответствующих счетов аналитического учета счета </w:t>
      </w:r>
      <w:hyperlink w:anchor="sub_50103000" w:history="1">
        <w:r>
          <w:rPr>
            <w:rStyle w:val="a4"/>
            <w:rFonts w:cs="Arial"/>
          </w:rPr>
          <w:t>050103000</w:t>
        </w:r>
      </w:hyperlink>
      <w:r>
        <w:t xml:space="preserve"> "Лимиты бюджетных обязательств получателя бюджетных средств" и дебету соответствующих счетов аналитического учета счета </w:t>
      </w:r>
      <w:hyperlink w:anchor="sub_502070" w:history="1">
        <w:r>
          <w:rPr>
            <w:rStyle w:val="a4"/>
            <w:rFonts w:cs="Arial"/>
          </w:rPr>
          <w:t>050207000</w:t>
        </w:r>
      </w:hyperlink>
      <w:r>
        <w:t xml:space="preserve"> "Принимаемые обязательства".</w:t>
      </w:r>
    </w:p>
    <w:p w:rsidR="00B602BA" w:rsidRDefault="00B602BA">
      <w:bookmarkStart w:id="1657" w:name="sub_213408"/>
      <w:bookmarkEnd w:id="1656"/>
      <w:r>
        <w:t xml:space="preserve">Принятие получателем бюджетных средств обязательства за счет ранее сформированных отложенных обязательств отражается по дебету соответствующего счета аналитического учета счета </w:t>
      </w:r>
      <w:hyperlink w:anchor="sub_50103000" w:history="1">
        <w:r>
          <w:rPr>
            <w:rStyle w:val="a4"/>
            <w:rFonts w:cs="Arial"/>
          </w:rPr>
          <w:t>050103000</w:t>
        </w:r>
      </w:hyperlink>
      <w:r>
        <w:t xml:space="preserve"> "Лимиты бюджетных обязательств получателей бюджетных средств" (по соответствующему финансовому периоду (на текущий, очередной финансовый год, первый и второй годы планового периода) и кредиту соответствующего счета аналитического учета счета 050193000 "Лимиты бюджетных обязательств получателей бюджетных средств на иные очередные годы (за пределами планового периода)".</w:t>
      </w:r>
    </w:p>
    <w:p w:rsidR="00B602BA" w:rsidRDefault="00B602BA">
      <w:bookmarkStart w:id="1658" w:name="sub_21347"/>
      <w:bookmarkEnd w:id="1657"/>
      <w:r>
        <w:t xml:space="preserve">Детализация показателей, утвержденных и доведенных получателю бюджетных средств на соответствующий период лимитов бюджетных обязательств по соответствующим кодам </w:t>
      </w:r>
      <w:hyperlink r:id="rId484" w:history="1">
        <w:r>
          <w:rPr>
            <w:rStyle w:val="a4"/>
            <w:rFonts w:cs="Arial"/>
          </w:rPr>
          <w:t>бюджетной классификации</w:t>
        </w:r>
      </w:hyperlink>
      <w:r>
        <w:t xml:space="preserve"> (их составным частям), осуществляемая получателями бюджетных средств, в том числе главными распорядителями (распорядителями) как получателями бюджетных средств (внесенных изменений в детализацию показателей), отражается по дебету соответствующего счета аналитического учета счета </w:t>
      </w:r>
      <w:hyperlink w:anchor="sub_50103000" w:history="1">
        <w:r>
          <w:rPr>
            <w:rStyle w:val="a4"/>
            <w:rFonts w:cs="Arial"/>
          </w:rPr>
          <w:t>050103000</w:t>
        </w:r>
      </w:hyperlink>
      <w:r>
        <w:t xml:space="preserve"> "Лимиты бюджетных обязательств получателей бюджетных средств" в корреспонденции с кредитом соответствующих счетов аналитического учета счета 050103000 "Лимиты бюджетных обязательств получателей бюджетных средств".</w:t>
      </w:r>
    </w:p>
    <w:bookmarkEnd w:id="1658"/>
    <w:p w:rsidR="00B602BA" w:rsidRDefault="00B602BA"/>
    <w:p w:rsidR="00B602BA" w:rsidRDefault="00B602BA">
      <w:pPr>
        <w:pStyle w:val="1"/>
      </w:pPr>
      <w:bookmarkStart w:id="1659" w:name="sub_50104000"/>
      <w:r>
        <w:t>Счет 050104000 "Переданные лимиты бюджетных обязательств"</w:t>
      </w:r>
    </w:p>
    <w:bookmarkEnd w:id="1659"/>
    <w:p w:rsidR="00B602BA" w:rsidRDefault="00B602BA"/>
    <w:p w:rsidR="00B602BA" w:rsidRDefault="00B602BA">
      <w:pPr>
        <w:pStyle w:val="a8"/>
        <w:rPr>
          <w:color w:val="000000"/>
          <w:sz w:val="16"/>
          <w:szCs w:val="16"/>
        </w:rPr>
      </w:pPr>
      <w:bookmarkStart w:id="1660" w:name="sub_2135"/>
      <w:r>
        <w:rPr>
          <w:color w:val="000000"/>
          <w:sz w:val="16"/>
          <w:szCs w:val="16"/>
        </w:rPr>
        <w:t>Информация об изменениях:</w:t>
      </w:r>
    </w:p>
    <w:bookmarkEnd w:id="1660"/>
    <w:p w:rsidR="00B602BA" w:rsidRDefault="00B602BA">
      <w:pPr>
        <w:pStyle w:val="a9"/>
      </w:pPr>
      <w:r>
        <w:t xml:space="preserve">Пункт 135 изменен с 20 декабря 2020 г. - </w:t>
      </w:r>
      <w:hyperlink r:id="rId485" w:history="1">
        <w:r>
          <w:rPr>
            <w:rStyle w:val="a4"/>
            <w:rFonts w:cs="Arial"/>
          </w:rPr>
          <w:t>Приказ</w:t>
        </w:r>
      </w:hyperlink>
      <w:r>
        <w:t xml:space="preserve"> Минфина России от 28 октября 2020 г. N 246Н</w:t>
      </w:r>
    </w:p>
    <w:p w:rsidR="00B602BA" w:rsidRDefault="00B602BA">
      <w:pPr>
        <w:pStyle w:val="a9"/>
      </w:pPr>
      <w:hyperlink r:id="rId486" w:history="1">
        <w:r>
          <w:rPr>
            <w:rStyle w:val="a4"/>
            <w:rFonts w:cs="Arial"/>
          </w:rPr>
          <w:t>См. предыдущую редакцию</w:t>
        </w:r>
      </w:hyperlink>
    </w:p>
    <w:p w:rsidR="00B602BA" w:rsidRDefault="00B602BA">
      <w:r>
        <w:t>135. Счет предназначен для учета финансовым органом, главным распорядителем, распорядителем бюджетных средств, сумм лимитов бюджетных обязательств, утвержденных и доведенных в установленном порядке до распорядителей, получателей бюджетных средств на текущий, очередной финансовый год, первый и второй года планового периода, а также сумм внесенных изменений в показатели лимитов бюджетных обязательств, переданных в течение текущего финансового года.</w:t>
      </w:r>
    </w:p>
    <w:p w:rsidR="00B602BA" w:rsidRDefault="00B602BA">
      <w:bookmarkStart w:id="1661" w:name="sub_21352"/>
      <w:r>
        <w:t>По кредиту счета отражаются:</w:t>
      </w:r>
    </w:p>
    <w:p w:rsidR="00B602BA" w:rsidRDefault="00B602BA">
      <w:bookmarkStart w:id="1662" w:name="sub_21353"/>
      <w:bookmarkEnd w:id="1661"/>
      <w:r>
        <w:t xml:space="preserve">финансовым органом - суммы лимитов бюджетных обязательств переданных главным распорядителем (распорядителем) бюджетных средств подведомственным ему распорядителям, получателям бюджетных средств (внесенных изменений) в корреспонденции с дебетом соответствующих счетов аналитического учета счета </w:t>
      </w:r>
      <w:hyperlink w:anchor="sub_50102000" w:history="1">
        <w:r>
          <w:rPr>
            <w:rStyle w:val="a4"/>
            <w:rFonts w:cs="Arial"/>
          </w:rPr>
          <w:t>050102000</w:t>
        </w:r>
      </w:hyperlink>
      <w:r>
        <w:t xml:space="preserve"> "Лимиты бюджетных обязательств к распределению" (при условии, что главному распорядителю (распорядителю) бюджетных средств и подведомственному распорядителю, получателю бюджетных средств открыты лицевые счета в разных территориальных финансовых органах);</w:t>
      </w:r>
    </w:p>
    <w:p w:rsidR="00B602BA" w:rsidRDefault="00B602BA">
      <w:bookmarkStart w:id="1663" w:name="sub_21354"/>
      <w:bookmarkEnd w:id="1662"/>
      <w:r>
        <w:t xml:space="preserve">главным распорядителем, распорядителем бюджетных средств - суммы лимитов бюджетных обязательств, переданных главным распорядителем (распорядителем) бюджетных средств подведомственным ему распорядителям, получателям бюджетных средств (внесенных изменений), в корреспонденции с дебетом соответствующих счетов аналитического учета счета </w:t>
      </w:r>
      <w:hyperlink w:anchor="sub_50102000" w:history="1">
        <w:r>
          <w:rPr>
            <w:rStyle w:val="a4"/>
            <w:rFonts w:cs="Arial"/>
          </w:rPr>
          <w:t>050102000</w:t>
        </w:r>
      </w:hyperlink>
      <w:r>
        <w:t xml:space="preserve"> "Лимиты бюджетных обязательств к распределению".</w:t>
      </w:r>
    </w:p>
    <w:bookmarkEnd w:id="1663"/>
    <w:p w:rsidR="00B602BA" w:rsidRDefault="00B602BA"/>
    <w:p w:rsidR="00B602BA" w:rsidRDefault="00B602BA">
      <w:pPr>
        <w:pStyle w:val="1"/>
      </w:pPr>
      <w:bookmarkStart w:id="1664" w:name="sub_50105000"/>
      <w:r>
        <w:t>Счет 050105000 "Полученные лимиты бюджетных обязательств"</w:t>
      </w:r>
    </w:p>
    <w:bookmarkEnd w:id="1664"/>
    <w:p w:rsidR="00B602BA" w:rsidRDefault="00B602BA"/>
    <w:p w:rsidR="00B602BA" w:rsidRDefault="00B602BA">
      <w:pPr>
        <w:pStyle w:val="a8"/>
        <w:rPr>
          <w:color w:val="000000"/>
          <w:sz w:val="16"/>
          <w:szCs w:val="16"/>
        </w:rPr>
      </w:pPr>
      <w:bookmarkStart w:id="1665" w:name="sub_2136"/>
      <w:r>
        <w:rPr>
          <w:color w:val="000000"/>
          <w:sz w:val="16"/>
          <w:szCs w:val="16"/>
        </w:rPr>
        <w:t>Информация об изменениях:</w:t>
      </w:r>
    </w:p>
    <w:bookmarkEnd w:id="1665"/>
    <w:p w:rsidR="00B602BA" w:rsidRDefault="00B602BA">
      <w:pPr>
        <w:pStyle w:val="a9"/>
      </w:pPr>
      <w:r>
        <w:t xml:space="preserve">Пункт 136 изменен с 20 декабря 2020 г. - </w:t>
      </w:r>
      <w:hyperlink r:id="rId487" w:history="1">
        <w:r>
          <w:rPr>
            <w:rStyle w:val="a4"/>
            <w:rFonts w:cs="Arial"/>
          </w:rPr>
          <w:t>Приказ</w:t>
        </w:r>
      </w:hyperlink>
      <w:r>
        <w:t xml:space="preserve"> Минфина России от 28 октября 2020 г. N 246Н</w:t>
      </w:r>
    </w:p>
    <w:p w:rsidR="00B602BA" w:rsidRDefault="00B602BA">
      <w:pPr>
        <w:pStyle w:val="a9"/>
      </w:pPr>
      <w:hyperlink r:id="rId488" w:history="1">
        <w:r>
          <w:rPr>
            <w:rStyle w:val="a4"/>
            <w:rFonts w:cs="Arial"/>
          </w:rPr>
          <w:t>См. предыдущую редакцию</w:t>
        </w:r>
      </w:hyperlink>
    </w:p>
    <w:p w:rsidR="00B602BA" w:rsidRDefault="00B602BA">
      <w:r>
        <w:t>136. Счет предназначен для учета распорядителями, получателями бюджетных средств, финансовыми органами сумм лимитов бюджетных обязательств, полученных в установленном финансовым органом соответствующего бюджета порядке распорядителем, получателем бюджетных средств на текущий, очередной финансовый год, первый и второй года планового периода, а также сумм внесенных изменений в показатели полученных в течение текущего финансового года лимитов бюджетных обязательств.</w:t>
      </w:r>
    </w:p>
    <w:p w:rsidR="00B602BA" w:rsidRDefault="00B602BA">
      <w:bookmarkStart w:id="1666" w:name="sub_21362"/>
      <w:r>
        <w:t>По дебету счета отражаются:</w:t>
      </w:r>
    </w:p>
    <w:p w:rsidR="00B602BA" w:rsidRDefault="00B602BA">
      <w:bookmarkStart w:id="1667" w:name="sub_21363"/>
      <w:bookmarkEnd w:id="1666"/>
      <w:r>
        <w:t xml:space="preserve">распорядителем бюджетных средств - суммы лимитов бюджетных обязательств, полученных распорядителем бюджетных средств от главного распорядителя (распорядителя) бюджетных средств (внесенных изменений), в корреспонденции с кредитом соответствующих счетов аналитического учета счета </w:t>
      </w:r>
      <w:hyperlink w:anchor="sub_50102000" w:history="1">
        <w:r>
          <w:rPr>
            <w:rStyle w:val="a4"/>
            <w:rFonts w:cs="Arial"/>
          </w:rPr>
          <w:t>050102000</w:t>
        </w:r>
      </w:hyperlink>
      <w:r>
        <w:t xml:space="preserve"> "Лимиты бюджетных обязательств к распределению";</w:t>
      </w:r>
    </w:p>
    <w:p w:rsidR="00B602BA" w:rsidRDefault="00B602BA">
      <w:bookmarkStart w:id="1668" w:name="sub_21364"/>
      <w:bookmarkEnd w:id="1667"/>
      <w:r>
        <w:t xml:space="preserve">получателем бюджетных средств - суммы лимитов бюджетных обязательств, полученных получателем бюджетных средств от главного распорядителя (распорядителя) бюджетных средств (внесенных изменений), в корреспонденции с кредитом соответствующих счетов аналитического учета счета </w:t>
      </w:r>
      <w:hyperlink w:anchor="sub_50103000" w:history="1">
        <w:r>
          <w:rPr>
            <w:rStyle w:val="a4"/>
            <w:rFonts w:cs="Arial"/>
          </w:rPr>
          <w:t>050103000</w:t>
        </w:r>
      </w:hyperlink>
      <w:r>
        <w:t xml:space="preserve"> "Лимиты бюджетных обязательств получателей бюджетных средств";</w:t>
      </w:r>
    </w:p>
    <w:p w:rsidR="00B602BA" w:rsidRDefault="00B602BA">
      <w:bookmarkStart w:id="1669" w:name="sub_21365"/>
      <w:bookmarkEnd w:id="1668"/>
      <w:r>
        <w:t xml:space="preserve">финансовым органом - суммы лимитов бюджетных обязательств, полученных распорядителем, получателем бюджетных средств от главного распорядителя (распорядителя) бюджетных средств (при условии, что главному распорядителю (распорядителю) бюджетных средств и подведомственному ему распорядителю, получателю бюджетных средств открыты лицевые счета в разных территориальных финансовых органах) (внесенных изменений), в корреспонденции с кредитом соответствующих счетов аналитического учета счетов </w:t>
      </w:r>
      <w:hyperlink w:anchor="sub_50102000" w:history="1">
        <w:r>
          <w:rPr>
            <w:rStyle w:val="a4"/>
            <w:rFonts w:cs="Arial"/>
          </w:rPr>
          <w:t>050102000</w:t>
        </w:r>
      </w:hyperlink>
      <w:r>
        <w:t xml:space="preserve"> "Лимиты бюджетных обязательств к распределению", </w:t>
      </w:r>
      <w:hyperlink w:anchor="sub_50103000" w:history="1">
        <w:r>
          <w:rPr>
            <w:rStyle w:val="a4"/>
            <w:rFonts w:cs="Arial"/>
          </w:rPr>
          <w:t>050103000</w:t>
        </w:r>
      </w:hyperlink>
      <w:r>
        <w:t xml:space="preserve"> "Лимиты бюджетных обязательств получателей бюджетных средств".</w:t>
      </w:r>
    </w:p>
    <w:bookmarkEnd w:id="1669"/>
    <w:p w:rsidR="00B602BA" w:rsidRDefault="00B602BA"/>
    <w:p w:rsidR="00B602BA" w:rsidRDefault="00B602BA">
      <w:pPr>
        <w:pStyle w:val="1"/>
      </w:pPr>
      <w:bookmarkStart w:id="1670" w:name="sub_50106000"/>
      <w:r>
        <w:t>Счет 050106000 "Лимиты бюджетных обязательств в пути"</w:t>
      </w:r>
    </w:p>
    <w:bookmarkEnd w:id="1670"/>
    <w:p w:rsidR="00B602BA" w:rsidRDefault="00B602BA"/>
    <w:p w:rsidR="00B602BA" w:rsidRDefault="00B602BA">
      <w:pPr>
        <w:pStyle w:val="a8"/>
        <w:rPr>
          <w:color w:val="000000"/>
          <w:sz w:val="16"/>
          <w:szCs w:val="16"/>
        </w:rPr>
      </w:pPr>
      <w:bookmarkStart w:id="1671" w:name="sub_2137"/>
      <w:r>
        <w:rPr>
          <w:color w:val="000000"/>
          <w:sz w:val="16"/>
          <w:szCs w:val="16"/>
        </w:rPr>
        <w:t>Информация об изменениях:</w:t>
      </w:r>
    </w:p>
    <w:bookmarkEnd w:id="1671"/>
    <w:p w:rsidR="00B602BA" w:rsidRDefault="00B602BA">
      <w:pPr>
        <w:pStyle w:val="a9"/>
      </w:pPr>
      <w:r>
        <w:t xml:space="preserve">Пункт 137 изменен с 20 декабря 2020 г. - </w:t>
      </w:r>
      <w:hyperlink r:id="rId489" w:history="1">
        <w:r>
          <w:rPr>
            <w:rStyle w:val="a4"/>
            <w:rFonts w:cs="Arial"/>
          </w:rPr>
          <w:t>Приказ</w:t>
        </w:r>
      </w:hyperlink>
      <w:r>
        <w:t xml:space="preserve"> Минфина России от 28 октября 2020 г. N 246Н</w:t>
      </w:r>
    </w:p>
    <w:p w:rsidR="00B602BA" w:rsidRDefault="00B602BA">
      <w:pPr>
        <w:pStyle w:val="a9"/>
      </w:pPr>
      <w:hyperlink r:id="rId490" w:history="1">
        <w:r>
          <w:rPr>
            <w:rStyle w:val="a4"/>
            <w:rFonts w:cs="Arial"/>
          </w:rPr>
          <w:t>См. предыдущую редакцию</w:t>
        </w:r>
      </w:hyperlink>
    </w:p>
    <w:p w:rsidR="00B602BA" w:rsidRDefault="00B602BA">
      <w:r>
        <w:t>137. Счет предназначен для учета финансовыми органами, распорядителями, получателями бюджетных средств, сумм лимитов бюджетных обязательств, доведенных главным распорядителем (распорядителем) бюджетных средств в отчетном периоде, а полученных распорядителем, получателем бюджетных средств в периоде, следующем за отчетным, по соответствующим счетам Плана счетов бюджетного учета.</w:t>
      </w:r>
    </w:p>
    <w:p w:rsidR="00B602BA" w:rsidRDefault="00B602BA">
      <w:bookmarkStart w:id="1672" w:name="sub_1372"/>
      <w:r>
        <w:t xml:space="preserve">По кредиту счета отражаются суммы лимитов бюджетных обязательств в пути в корреспонденции с дебетом соответствующих счетов аналитического учета счета </w:t>
      </w:r>
      <w:hyperlink w:anchor="sub_50105000" w:history="1">
        <w:r>
          <w:rPr>
            <w:rStyle w:val="a4"/>
            <w:rFonts w:cs="Arial"/>
          </w:rPr>
          <w:t>050105000</w:t>
        </w:r>
      </w:hyperlink>
      <w:r>
        <w:t xml:space="preserve"> "Полученные лимиты бюджетных обязательств".</w:t>
      </w:r>
    </w:p>
    <w:p w:rsidR="00B602BA" w:rsidRDefault="00B602BA">
      <w:bookmarkStart w:id="1673" w:name="sub_1373"/>
      <w:bookmarkEnd w:id="1672"/>
      <w:r>
        <w:t xml:space="preserve">При поступлении распорядителю (получателю) бюджетных средств документов, подтверждающих в установленном порядке доведение до них лимитов бюджетных обязательств на соответствующий период, оформляется бухгалтерская запись по дебету соответствующих счетов аналитического учета счета </w:t>
      </w:r>
      <w:hyperlink w:anchor="sub_50106000" w:history="1">
        <w:r>
          <w:rPr>
            <w:rStyle w:val="a4"/>
            <w:rFonts w:cs="Arial"/>
          </w:rPr>
          <w:t>050106000</w:t>
        </w:r>
      </w:hyperlink>
      <w:r>
        <w:t xml:space="preserve"> "Лимиты бюджетных обязательств в пути" в корреспонденции с кредитом соответствующих счетов аналитического учета счетов </w:t>
      </w:r>
      <w:hyperlink w:anchor="sub_50102000" w:history="1">
        <w:r>
          <w:rPr>
            <w:rStyle w:val="a4"/>
            <w:rFonts w:cs="Arial"/>
          </w:rPr>
          <w:t>050102000</w:t>
        </w:r>
      </w:hyperlink>
      <w:r>
        <w:t xml:space="preserve"> "Лимиты бюджетных обязательств к распределению", </w:t>
      </w:r>
      <w:hyperlink w:anchor="sub_50103000" w:history="1">
        <w:r>
          <w:rPr>
            <w:rStyle w:val="a4"/>
            <w:rFonts w:cs="Arial"/>
          </w:rPr>
          <w:t>050103000</w:t>
        </w:r>
      </w:hyperlink>
      <w:r>
        <w:t xml:space="preserve"> "Лимиты бюджетных обязательств получателей бюджетных средств", соответственно.</w:t>
      </w:r>
    </w:p>
    <w:bookmarkEnd w:id="1673"/>
    <w:p w:rsidR="00B602BA" w:rsidRDefault="00B602BA"/>
    <w:p w:rsidR="00B602BA" w:rsidRDefault="00B602BA">
      <w:pPr>
        <w:pStyle w:val="1"/>
      </w:pPr>
      <w:bookmarkStart w:id="1674" w:name="sub_50109000"/>
      <w:r>
        <w:t>Счет 050109000 "Утвержденные лимиты бюджетных обязательств"</w:t>
      </w:r>
    </w:p>
    <w:bookmarkEnd w:id="1674"/>
    <w:p w:rsidR="00B602BA" w:rsidRDefault="00B602BA"/>
    <w:p w:rsidR="00B602BA" w:rsidRDefault="00B602BA">
      <w:pPr>
        <w:pStyle w:val="a8"/>
        <w:rPr>
          <w:color w:val="000000"/>
          <w:sz w:val="16"/>
          <w:szCs w:val="16"/>
        </w:rPr>
      </w:pPr>
      <w:bookmarkStart w:id="1675" w:name="sub_2138"/>
      <w:r>
        <w:rPr>
          <w:color w:val="000000"/>
          <w:sz w:val="16"/>
          <w:szCs w:val="16"/>
        </w:rPr>
        <w:t>Информация об изменениях:</w:t>
      </w:r>
    </w:p>
    <w:bookmarkEnd w:id="1675"/>
    <w:p w:rsidR="00B602BA" w:rsidRDefault="00B602BA">
      <w:pPr>
        <w:pStyle w:val="a9"/>
      </w:pPr>
      <w:r>
        <w:t xml:space="preserve">Пункт 138 изменен с 20 декабря 2020 г. - </w:t>
      </w:r>
      <w:hyperlink r:id="rId491" w:history="1">
        <w:r>
          <w:rPr>
            <w:rStyle w:val="a4"/>
            <w:rFonts w:cs="Arial"/>
          </w:rPr>
          <w:t>Приказ</w:t>
        </w:r>
      </w:hyperlink>
      <w:r>
        <w:t xml:space="preserve"> Минфина России от 28 октября 2020 г. N 246Н</w:t>
      </w:r>
    </w:p>
    <w:p w:rsidR="00B602BA" w:rsidRDefault="00B602BA">
      <w:pPr>
        <w:pStyle w:val="a9"/>
      </w:pPr>
      <w:hyperlink r:id="rId492" w:history="1">
        <w:r>
          <w:rPr>
            <w:rStyle w:val="a4"/>
            <w:rFonts w:cs="Arial"/>
          </w:rPr>
          <w:t>См. предыдущую редакцию</w:t>
        </w:r>
      </w:hyperlink>
    </w:p>
    <w:p w:rsidR="00B602BA" w:rsidRDefault="00B602BA">
      <w:r>
        <w:t>138. Счет предназначен для учета финансовыми органами сумм утвержденных по главным распорядителям бюджетных средств показателей лимитов бюджетных обязательств на текущий, очередной финансовый год, первый, второй года планового периода, а также сумм внесенных изменений в показатели, утвержденных в течение текущего финансового года лимитов бюджетных обязательств.</w:t>
      </w:r>
    </w:p>
    <w:p w:rsidR="00B602BA" w:rsidRDefault="00B602BA">
      <w:bookmarkStart w:id="1676" w:name="sub_21382"/>
      <w:r>
        <w:t>По дебету счета отражаются суммы утвержденных по главным распорядителям бюджетных средств показателей лимитов бюджетных обязательств (внесенных изменений) в корреспонденции с кредитом соответствующих счетов аналитического учета счета 050101000 "Доведенные лимиты бюджетных обязательств".</w:t>
      </w:r>
    </w:p>
    <w:bookmarkEnd w:id="1676"/>
    <w:p w:rsidR="00B602BA" w:rsidRDefault="00B602BA"/>
    <w:p w:rsidR="00B602BA" w:rsidRDefault="00B602BA">
      <w:pPr>
        <w:pStyle w:val="a8"/>
        <w:rPr>
          <w:color w:val="000000"/>
          <w:sz w:val="16"/>
          <w:szCs w:val="16"/>
        </w:rPr>
      </w:pPr>
      <w:bookmarkStart w:id="1677" w:name="sub_50200000"/>
      <w:r>
        <w:rPr>
          <w:color w:val="000000"/>
          <w:sz w:val="16"/>
          <w:szCs w:val="16"/>
        </w:rPr>
        <w:t>Информация об изменениях:</w:t>
      </w:r>
    </w:p>
    <w:bookmarkEnd w:id="1677"/>
    <w:p w:rsidR="00B602BA" w:rsidRDefault="00B602BA">
      <w:pPr>
        <w:pStyle w:val="a9"/>
      </w:pPr>
      <w:r>
        <w:fldChar w:fldCharType="begin"/>
      </w:r>
      <w:r>
        <w:instrText>HYPERLINK "garantF1://71071042.378"</w:instrText>
      </w:r>
      <w:r>
        <w:fldChar w:fldCharType="separate"/>
      </w:r>
      <w:r>
        <w:rPr>
          <w:rStyle w:val="a4"/>
          <w:rFonts w:cs="Arial"/>
        </w:rPr>
        <w:t>Приказом</w:t>
      </w:r>
      <w:r>
        <w:fldChar w:fldCharType="end"/>
      </w:r>
      <w:r>
        <w:t xml:space="preserve"> Минфина России от 17 августа 2015 г. N 127н наименование счета изложено в новой редакции, </w:t>
      </w:r>
      <w:hyperlink r:id="rId493" w:history="1">
        <w:r>
          <w:rPr>
            <w:rStyle w:val="a4"/>
            <w:rFonts w:cs="Arial"/>
          </w:rPr>
          <w:t>применяющейся</w:t>
        </w:r>
      </w:hyperlink>
      <w:r>
        <w:t xml:space="preserve"> при формировании показателей объектов учета на 1 октября 2015 г., если иное не предусмотрено учетной политикой учреждения</w:t>
      </w:r>
    </w:p>
    <w:p w:rsidR="00B602BA" w:rsidRDefault="00B602BA">
      <w:pPr>
        <w:pStyle w:val="a9"/>
      </w:pPr>
      <w:hyperlink r:id="rId494" w:history="1">
        <w:r>
          <w:rPr>
            <w:rStyle w:val="a4"/>
            <w:rFonts w:cs="Arial"/>
          </w:rPr>
          <w:t>См. текст наименования в предыдущей редакции</w:t>
        </w:r>
      </w:hyperlink>
    </w:p>
    <w:p w:rsidR="00B602BA" w:rsidRDefault="00B602BA">
      <w:pPr>
        <w:pStyle w:val="1"/>
      </w:pPr>
      <w:r>
        <w:t>Счет 050200000 "Обязательства"</w:t>
      </w:r>
    </w:p>
    <w:p w:rsidR="00B602BA" w:rsidRDefault="00B602BA"/>
    <w:p w:rsidR="00B602BA" w:rsidRDefault="00B602BA">
      <w:pPr>
        <w:pStyle w:val="a8"/>
        <w:rPr>
          <w:color w:val="000000"/>
          <w:sz w:val="16"/>
          <w:szCs w:val="16"/>
        </w:rPr>
      </w:pPr>
      <w:bookmarkStart w:id="1678" w:name="sub_2139"/>
      <w:r>
        <w:rPr>
          <w:color w:val="000000"/>
          <w:sz w:val="16"/>
          <w:szCs w:val="16"/>
        </w:rPr>
        <w:t>Информация об изменениях:</w:t>
      </w:r>
    </w:p>
    <w:bookmarkEnd w:id="1678"/>
    <w:p w:rsidR="00B602BA" w:rsidRDefault="00B602BA">
      <w:pPr>
        <w:pStyle w:val="a9"/>
      </w:pPr>
      <w:r>
        <w:t xml:space="preserve">Пункт 139 изменен с 20 декабря 2020 г. - </w:t>
      </w:r>
      <w:hyperlink r:id="rId495" w:history="1">
        <w:r>
          <w:rPr>
            <w:rStyle w:val="a4"/>
            <w:rFonts w:cs="Arial"/>
          </w:rPr>
          <w:t>Приказ</w:t>
        </w:r>
      </w:hyperlink>
      <w:r>
        <w:t xml:space="preserve"> Минфина России от 28 октября 2020 г. N 246Н</w:t>
      </w:r>
    </w:p>
    <w:p w:rsidR="00B602BA" w:rsidRDefault="00B602BA">
      <w:pPr>
        <w:pStyle w:val="a9"/>
      </w:pPr>
      <w:hyperlink r:id="rId496" w:history="1">
        <w:r>
          <w:rPr>
            <w:rStyle w:val="a4"/>
            <w:rFonts w:cs="Arial"/>
          </w:rPr>
          <w:t>См. предыдущую редакцию</w:t>
        </w:r>
      </w:hyperlink>
    </w:p>
    <w:p w:rsidR="00B602BA" w:rsidRDefault="00B602BA">
      <w:r>
        <w:t>139. Счет предназначен для учета учреждениями показателей принятых (принимаемых, отложенных) учреждениями обязательств соответствующего финансового года (в том числе за пределами планового периода) и внесенных изменений в показатели принятых (принимаемых) учреждением обязательств.</w:t>
      </w:r>
    </w:p>
    <w:p w:rsidR="00B602BA" w:rsidRDefault="00B602BA">
      <w:bookmarkStart w:id="1679" w:name="sub_21392"/>
      <w:r>
        <w:t>Учет принятых учреждением обязательств ведется на следующих счетах:</w:t>
      </w:r>
    </w:p>
    <w:bookmarkStart w:id="1680" w:name="sub_150201000"/>
    <w:bookmarkEnd w:id="1679"/>
    <w:p w:rsidR="00B602BA" w:rsidRDefault="00B602BA">
      <w:r>
        <w:fldChar w:fldCharType="begin"/>
      </w:r>
      <w:r>
        <w:instrText>HYPERLINK \l "sub_50201000"</w:instrText>
      </w:r>
      <w:r>
        <w:fldChar w:fldCharType="separate"/>
      </w:r>
      <w:r>
        <w:rPr>
          <w:rStyle w:val="a4"/>
          <w:rFonts w:cs="Arial"/>
        </w:rPr>
        <w:t>050201000</w:t>
      </w:r>
      <w:r>
        <w:fldChar w:fldCharType="end"/>
      </w:r>
      <w:r>
        <w:t xml:space="preserve"> "Принятые обязательства";</w:t>
      </w:r>
    </w:p>
    <w:bookmarkStart w:id="1681" w:name="sub_150202000"/>
    <w:bookmarkEnd w:id="1680"/>
    <w:p w:rsidR="00B602BA" w:rsidRDefault="00B602BA">
      <w:r>
        <w:fldChar w:fldCharType="begin"/>
      </w:r>
      <w:r>
        <w:instrText>HYPERLINK \l "sub_50202000"</w:instrText>
      </w:r>
      <w:r>
        <w:fldChar w:fldCharType="separate"/>
      </w:r>
      <w:r>
        <w:rPr>
          <w:rStyle w:val="a4"/>
          <w:rFonts w:cs="Arial"/>
        </w:rPr>
        <w:t>050202000</w:t>
      </w:r>
      <w:r>
        <w:fldChar w:fldCharType="end"/>
      </w:r>
      <w:r>
        <w:t xml:space="preserve"> "Принятые денежные обязательства";</w:t>
      </w:r>
    </w:p>
    <w:bookmarkStart w:id="1682" w:name="sub_50207000"/>
    <w:bookmarkEnd w:id="1681"/>
    <w:p w:rsidR="00B602BA" w:rsidRDefault="00B602BA">
      <w:r>
        <w:fldChar w:fldCharType="begin"/>
      </w:r>
      <w:r>
        <w:instrText>HYPERLINK \l "sub_502070"</w:instrText>
      </w:r>
      <w:r>
        <w:fldChar w:fldCharType="separate"/>
      </w:r>
      <w:r>
        <w:rPr>
          <w:rStyle w:val="a4"/>
          <w:rFonts w:cs="Arial"/>
        </w:rPr>
        <w:t>050207000</w:t>
      </w:r>
      <w:r>
        <w:fldChar w:fldCharType="end"/>
      </w:r>
      <w:r>
        <w:t xml:space="preserve"> "Принимаемые обязательства";</w:t>
      </w:r>
    </w:p>
    <w:bookmarkStart w:id="1683" w:name="sub_50209000"/>
    <w:bookmarkEnd w:id="1682"/>
    <w:p w:rsidR="00B602BA" w:rsidRDefault="00B602BA">
      <w:r>
        <w:fldChar w:fldCharType="begin"/>
      </w:r>
      <w:r>
        <w:instrText>HYPERLINK \l "sub_502090"</w:instrText>
      </w:r>
      <w:r>
        <w:fldChar w:fldCharType="separate"/>
      </w:r>
      <w:r>
        <w:rPr>
          <w:rStyle w:val="a4"/>
          <w:rFonts w:cs="Arial"/>
        </w:rPr>
        <w:t>050209000</w:t>
      </w:r>
      <w:r>
        <w:fldChar w:fldCharType="end"/>
      </w:r>
      <w:r>
        <w:t xml:space="preserve"> "Отложенные обязательства";</w:t>
      </w:r>
    </w:p>
    <w:p w:rsidR="00B602BA" w:rsidRDefault="00B602BA">
      <w:bookmarkStart w:id="1684" w:name="sub_213907"/>
      <w:bookmarkEnd w:id="1683"/>
      <w:r>
        <w:t xml:space="preserve">абзацы 7 - 10 утратили силу с 20 декабря 2020 г. - </w:t>
      </w:r>
      <w:hyperlink r:id="rId497" w:history="1">
        <w:r>
          <w:rPr>
            <w:rStyle w:val="a4"/>
            <w:rFonts w:cs="Arial"/>
          </w:rPr>
          <w:t>Приказ</w:t>
        </w:r>
      </w:hyperlink>
      <w:r>
        <w:t xml:space="preserve"> Минфина России от 28 октября 2020 г. N 246Н</w:t>
      </w:r>
    </w:p>
    <w:bookmarkEnd w:id="1684"/>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hyperlink r:id="rId498" w:history="1">
        <w:r>
          <w:rPr>
            <w:rStyle w:val="a4"/>
            <w:rFonts w:cs="Arial"/>
          </w:rPr>
          <w:t>См. предыдущую редакцию</w:t>
        </w:r>
      </w:hyperlink>
    </w:p>
    <w:p w:rsidR="00B602BA" w:rsidRDefault="00B602BA">
      <w:pPr>
        <w:pStyle w:val="a9"/>
      </w:pPr>
    </w:p>
    <w:p w:rsidR="00B602BA" w:rsidRDefault="00B602BA">
      <w:pPr>
        <w:pStyle w:val="1"/>
      </w:pPr>
      <w:bookmarkStart w:id="1685" w:name="sub_50201000"/>
      <w:r>
        <w:t>Счет 050201000 "Принятые обязательства"</w:t>
      </w:r>
    </w:p>
    <w:bookmarkEnd w:id="1685"/>
    <w:p w:rsidR="00B602BA" w:rsidRDefault="00B602BA"/>
    <w:p w:rsidR="00B602BA" w:rsidRDefault="00B602BA">
      <w:pPr>
        <w:pStyle w:val="a8"/>
        <w:rPr>
          <w:color w:val="000000"/>
          <w:sz w:val="16"/>
          <w:szCs w:val="16"/>
        </w:rPr>
      </w:pPr>
      <w:bookmarkStart w:id="1686" w:name="sub_2140"/>
      <w:r>
        <w:rPr>
          <w:color w:val="000000"/>
          <w:sz w:val="16"/>
          <w:szCs w:val="16"/>
        </w:rPr>
        <w:t>Информация об изменениях:</w:t>
      </w:r>
    </w:p>
    <w:bookmarkEnd w:id="1686"/>
    <w:p w:rsidR="00B602BA" w:rsidRDefault="00B602BA">
      <w:pPr>
        <w:pStyle w:val="a9"/>
      </w:pPr>
      <w:r>
        <w:t xml:space="preserve">Пункт 140 изменен с 20 декабря 2020 г. - </w:t>
      </w:r>
      <w:hyperlink r:id="rId499" w:history="1">
        <w:r>
          <w:rPr>
            <w:rStyle w:val="a4"/>
            <w:rFonts w:cs="Arial"/>
          </w:rPr>
          <w:t>Приказ</w:t>
        </w:r>
      </w:hyperlink>
      <w:r>
        <w:t xml:space="preserve"> Минфина России от 28 октября 2020 г. N 246Н</w:t>
      </w:r>
    </w:p>
    <w:p w:rsidR="00B602BA" w:rsidRDefault="00B602BA">
      <w:pPr>
        <w:pStyle w:val="a9"/>
      </w:pPr>
      <w:hyperlink r:id="rId500" w:history="1">
        <w:r>
          <w:rPr>
            <w:rStyle w:val="a4"/>
            <w:rFonts w:cs="Arial"/>
          </w:rPr>
          <w:t>См. предыдущую редакцию</w:t>
        </w:r>
      </w:hyperlink>
    </w:p>
    <w:p w:rsidR="00B602BA" w:rsidRDefault="00B602BA">
      <w:r>
        <w:t>140. Счет предназначен для учета получателями бюджетных средств и администраторами источников финансирования дефицита бюджета сумм бюджетных обязательств, принятых учреждением в пределах утвержденных ему на текущий, очередной финансовый год, первый и второй года планового периода и иных очередных годах (за пределами планового периода) бюджетных ассигнований, лимитов бюджетных обязательств, а также сумм внесенных изменений в показатели принятых в течение текущего финансового года бюджетных обязательств (обязательств).</w:t>
      </w:r>
    </w:p>
    <w:p w:rsidR="00B602BA" w:rsidRDefault="00B602BA">
      <w:bookmarkStart w:id="1687" w:name="sub_21402"/>
      <w:r>
        <w:t>По кредиту счета отражаются:</w:t>
      </w:r>
    </w:p>
    <w:p w:rsidR="00B602BA" w:rsidRDefault="00B602BA">
      <w:bookmarkStart w:id="1688" w:name="sub_21403"/>
      <w:bookmarkEnd w:id="1687"/>
      <w:r>
        <w:t xml:space="preserve">получателем бюджетных средств - суммы бюджетных обязательств, принятых получателем бюджетных средств, органом Федерального казначейства в пределах утвержденных ему на соответствующий период лимитов бюджетных обязательств (лимитов бюджетных обязательств и бюджетных ассигнований), а также суммы внесенных изменений в объем принятых бюджетных обязательств, в корреспонденции с дебетом соответствующих счетов аналитического учета счета </w:t>
      </w:r>
      <w:hyperlink w:anchor="sub_50103000" w:history="1">
        <w:r>
          <w:rPr>
            <w:rStyle w:val="a4"/>
            <w:rFonts w:cs="Arial"/>
          </w:rPr>
          <w:t>050103000</w:t>
        </w:r>
      </w:hyperlink>
      <w:r>
        <w:t xml:space="preserve"> "Лимиты бюджетных обязательств получателя бюджетных средств";</w:t>
      </w:r>
    </w:p>
    <w:p w:rsidR="00B602BA" w:rsidRDefault="00B602BA">
      <w:bookmarkStart w:id="1689" w:name="sub_21404"/>
      <w:bookmarkEnd w:id="1688"/>
      <w:r>
        <w:t xml:space="preserve">получателем бюджетных средств, администратором источников финансирования дефицита бюджета, органами Федерального казначейства (в части кассового исполнения федерального бюджета) - суммы принятых получателем бюджетных средств, администратором финансирования дефицита бюджета, бюджетных обязательств по расходам (выплатам), исполнение которых предусмотрено за счет утвержденных ему на соответствующий период бюджетных ассигнований, а также суммы внесенных изменений в объем принятых бюджетных обязательств, в корреспонденции с дебетом соответствующих счетов аналитического учета счета </w:t>
      </w:r>
      <w:hyperlink w:anchor="sub_50303000" w:history="1">
        <w:r>
          <w:rPr>
            <w:rStyle w:val="a4"/>
            <w:rFonts w:cs="Arial"/>
          </w:rPr>
          <w:t>050303000</w:t>
        </w:r>
      </w:hyperlink>
      <w:r>
        <w:t xml:space="preserve"> "Бюджетные ассигнования получателей бюджетных средств и администраторов выплат по источникам";</w:t>
      </w:r>
    </w:p>
    <w:p w:rsidR="00B602BA" w:rsidRDefault="00B602BA">
      <w:bookmarkStart w:id="1690" w:name="sub_21405"/>
      <w:bookmarkEnd w:id="1689"/>
      <w:r>
        <w:t xml:space="preserve">Абзац пятый </w:t>
      </w:r>
      <w:hyperlink r:id="rId501" w:history="1">
        <w:r>
          <w:rPr>
            <w:rStyle w:val="a4"/>
            <w:rFonts w:cs="Arial"/>
          </w:rPr>
          <w:t>исключен</w:t>
        </w:r>
      </w:hyperlink>
      <w:r>
        <w:t>.</w:t>
      </w:r>
    </w:p>
    <w:bookmarkEnd w:id="1690"/>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r>
        <w:t xml:space="preserve">См. текст </w:t>
      </w:r>
      <w:hyperlink r:id="rId502" w:history="1">
        <w:r>
          <w:rPr>
            <w:rStyle w:val="a4"/>
            <w:rFonts w:cs="Arial"/>
          </w:rPr>
          <w:t>абзаца пятого пункта 140</w:t>
        </w:r>
      </w:hyperlink>
    </w:p>
    <w:p w:rsidR="00B602BA" w:rsidRDefault="00B602BA">
      <w:bookmarkStart w:id="1691" w:name="sub_214060"/>
      <w:r>
        <w:t>получателем бюджетных средств, администратором источников финансирования дефицита бюджета - суммы обязательств участника бюджетного процесса, принятых за счет ранее сформированных отложенных обязательств, в корреспонденции с дебетом соответствующих счетов аналитического учета счета 050299000 "Отложенные обязательства на иные очередные годы (за пределами планового периода)";</w:t>
      </w:r>
    </w:p>
    <w:p w:rsidR="00B602BA" w:rsidRDefault="00B602BA">
      <w:bookmarkStart w:id="1692" w:name="sub_14006"/>
      <w:bookmarkEnd w:id="1691"/>
      <w:r>
        <w:t xml:space="preserve">бюджетные обязательства, принятые в результате заключения договоров (контрактов) с применением конкурентных способов определения поставщиков (подрядчиков, исполнителей) (конкурсы, аукционы, запрос котировок, запрос предложений) (при условии размещении извещения, приглашения принять участие), в корреспонденции с дебетом соответствующих счетов аналитического учета счета </w:t>
      </w:r>
      <w:hyperlink w:anchor="sub_50207000" w:history="1">
        <w:r>
          <w:rPr>
            <w:rStyle w:val="a4"/>
            <w:rFonts w:cs="Arial"/>
          </w:rPr>
          <w:t>050207000</w:t>
        </w:r>
      </w:hyperlink>
      <w:r>
        <w:t xml:space="preserve"> "Принимаемые обязательства".</w:t>
      </w:r>
    </w:p>
    <w:p w:rsidR="00B602BA" w:rsidRDefault="00B602BA">
      <w:bookmarkStart w:id="1693" w:name="sub_21406"/>
      <w:bookmarkEnd w:id="1692"/>
      <w:r>
        <w:t xml:space="preserve">По дебету счета учреждением отражаются суммы денежных обязательств учреждения, принятых им в пределах лимитов бюджетных обязательств (бюджетных ассигнований), утвержденных на соответствующий период, а также суммы внесенных изменений в объем принятых денежных обязательств, в корреспонденции с кредитом соответствующих счетов аналитического учета счета </w:t>
      </w:r>
      <w:hyperlink w:anchor="sub_50202000" w:history="1">
        <w:r>
          <w:rPr>
            <w:rStyle w:val="a4"/>
            <w:rFonts w:cs="Arial"/>
          </w:rPr>
          <w:t>050202000</w:t>
        </w:r>
      </w:hyperlink>
      <w:r>
        <w:t xml:space="preserve"> "Принятые денежные обязательства".</w:t>
      </w:r>
    </w:p>
    <w:p w:rsidR="00B602BA" w:rsidRDefault="00B602BA">
      <w:bookmarkStart w:id="1694" w:name="sub_21407"/>
      <w:bookmarkEnd w:id="1693"/>
      <w:r>
        <w:t>В показатели принятых бюджетных обязательств включаются:</w:t>
      </w:r>
    </w:p>
    <w:p w:rsidR="00B602BA" w:rsidRDefault="00B602BA">
      <w:bookmarkStart w:id="1695" w:name="sub_21408"/>
      <w:bookmarkEnd w:id="1694"/>
      <w:r>
        <w:t>обязательства по предоставлению в текущем финансовом году средств из соответствующего бюджета, предусмотренные условиями заключенных в отчетном периоде получателями бюджетных средств государственных (муниципальных) контрактов (договоров), включая бюджетные инвестиции в объекты государственной собственности Российской Федерации, а также обязательства по государственным (муниципальным) контрактам (договорам), принятым в прошлые годы и не исполненным по состоянию на начало текущего финансового года, подлежащие исполнению за счет средств соответствующего бюджета (бюджетных ассигнований) в текущем финансовом году;</w:t>
      </w:r>
    </w:p>
    <w:p w:rsidR="00B602BA" w:rsidRDefault="00B602BA">
      <w:bookmarkStart w:id="1696" w:name="sub_21409"/>
      <w:bookmarkEnd w:id="1695"/>
      <w:r>
        <w:t>обязательства по оплате денежного содержания (денежного вознаграждения, денежного довольствия, заработной платы) работникам получателей средств соответствующего бюджета, предусмотренные к исполнению за счет средств соответствующего бюджета в текущем финансовом году;</w:t>
      </w:r>
    </w:p>
    <w:p w:rsidR="00B602BA" w:rsidRDefault="00B602BA">
      <w:bookmarkStart w:id="1697" w:name="sub_14001"/>
      <w:bookmarkEnd w:id="1696"/>
      <w:r>
        <w:t>обязательства по выплате за счет средств соответствующего бюджета работникам, лицам, замещающим государственные должности Российской Федерации, государственным служащим, военнослужащим, иным категориям работников получателя бюджетных средств командировочных расходов (в том числе авансовых платежей), иных выплат (суточных, разъездных и т.п.) в соответствии с трудовыми договорами (служебными контрактами, контрактами) и законодательством Российской Федерации, предусмотренные к исполнению в текущем финансовом году;</w:t>
      </w:r>
    </w:p>
    <w:p w:rsidR="00B602BA" w:rsidRDefault="00B602BA">
      <w:bookmarkStart w:id="1698" w:name="sub_21410"/>
      <w:bookmarkEnd w:id="1697"/>
      <w:r>
        <w:t>обязательства по оплате за счет средств соответствующего бюджета обусловленных законодательством Российской Федерации выплат государственным (муниципальным) служащим, а также лицам, замещающим государственные должности Российской Федерации, работникам казенных учреждений, военнослужащим, проходящим военную службу по призыву (обладающим статусом военнослужащих, проходящих военную службу по призыву), лицам, обучающимся (воспитанникам) в государственных образовательных учреждениях, предусмотренные к исполнению в текущем финансовом году;</w:t>
      </w:r>
    </w:p>
    <w:p w:rsidR="00B602BA" w:rsidRDefault="00B602BA">
      <w:bookmarkStart w:id="1699" w:name="sub_21411"/>
      <w:bookmarkEnd w:id="1698"/>
      <w:r>
        <w:t>публичные нормативные обязательства перед физическими лицами, предусмотренные к исполнению за счет средств соответствующего бюджета в текущем финансовом году;</w:t>
      </w:r>
    </w:p>
    <w:p w:rsidR="00B602BA" w:rsidRDefault="00B602BA">
      <w:bookmarkStart w:id="1700" w:name="sub_14015"/>
      <w:bookmarkEnd w:id="1699"/>
      <w:r>
        <w:t>обязательства по оплате обусловленных законодательством Российской Федерации обязательных платежей в бюджеты бюджетной системы Российской Федерации (налогов, сборов, пошлин, взносов, иных выплат), предусмотренные к исполнению за счет средств соответствующего бюджета в текущем финансовом году;</w:t>
      </w:r>
    </w:p>
    <w:p w:rsidR="00B602BA" w:rsidRDefault="00B602BA">
      <w:bookmarkStart w:id="1701" w:name="sub_21414"/>
      <w:bookmarkEnd w:id="1700"/>
      <w:r>
        <w:t>обязательства по возмещению вреда, причиненного получателем бюджетных средств при осуществлении им деятельности, по иным выплатам, обусловленные вступившими в законную силу решениями суда, предусмотренные к исполнению за счет средств соответствующего бюджета в текущем финансовом году;</w:t>
      </w:r>
    </w:p>
    <w:p w:rsidR="00B602BA" w:rsidRDefault="00B602BA">
      <w:bookmarkStart w:id="1702" w:name="sub_14017"/>
      <w:bookmarkEnd w:id="1701"/>
      <w:r>
        <w:t>обязательства по предоставлению из соответствующего бюджета субсидий юридическим лицам, индивидуальным предпринимателям, физическим лицам - производителям товаров, работ, услуг, обусловленных правовым актом, соглашением, предусмотренные к исполнению в текущем финансовом году;</w:t>
      </w:r>
    </w:p>
    <w:p w:rsidR="00B602BA" w:rsidRDefault="00B602BA">
      <w:bookmarkStart w:id="1703" w:name="sub_21415"/>
      <w:bookmarkEnd w:id="1702"/>
      <w:r>
        <w:t>обязательства по предоставлению в текущем финансовом году из соответствующего бюджета межбюджетных трансфертов, обусловленные нормативным правовым актом, соглашением;</w:t>
      </w:r>
    </w:p>
    <w:p w:rsidR="00B602BA" w:rsidRDefault="00B602BA">
      <w:bookmarkStart w:id="1704" w:name="sub_21416"/>
      <w:bookmarkEnd w:id="1703"/>
      <w:r>
        <w:t>иные расходные обязательства, предусмотренные к исполнению за счет соответствующего бюджета в текущем финансовом году.</w:t>
      </w:r>
    </w:p>
    <w:bookmarkEnd w:id="1704"/>
    <w:p w:rsidR="00B602BA" w:rsidRDefault="00B602BA"/>
    <w:p w:rsidR="00B602BA" w:rsidRDefault="00B602BA">
      <w:pPr>
        <w:pStyle w:val="1"/>
      </w:pPr>
      <w:bookmarkStart w:id="1705" w:name="sub_50202000"/>
      <w:r>
        <w:t>Счет 050202000 "Принятые денежные обязательства"</w:t>
      </w:r>
    </w:p>
    <w:bookmarkEnd w:id="1705"/>
    <w:p w:rsidR="00B602BA" w:rsidRDefault="00B602BA"/>
    <w:p w:rsidR="00B602BA" w:rsidRDefault="00B602BA">
      <w:pPr>
        <w:pStyle w:val="a8"/>
        <w:rPr>
          <w:color w:val="000000"/>
          <w:sz w:val="16"/>
          <w:szCs w:val="16"/>
        </w:rPr>
      </w:pPr>
      <w:bookmarkStart w:id="1706" w:name="sub_2141"/>
      <w:r>
        <w:rPr>
          <w:color w:val="000000"/>
          <w:sz w:val="16"/>
          <w:szCs w:val="16"/>
        </w:rPr>
        <w:t>ГАРАНТ:</w:t>
      </w:r>
    </w:p>
    <w:bookmarkEnd w:id="1706"/>
    <w:p w:rsidR="00B602BA" w:rsidRDefault="00B602BA">
      <w:pPr>
        <w:pStyle w:val="a8"/>
      </w:pPr>
      <w:r>
        <w:t xml:space="preserve">О внесении изменений в пункт 141 см. </w:t>
      </w:r>
      <w:hyperlink r:id="rId503" w:history="1">
        <w:r>
          <w:rPr>
            <w:rStyle w:val="a4"/>
            <w:rFonts w:cs="Arial"/>
          </w:rPr>
          <w:t>приказ</w:t>
        </w:r>
      </w:hyperlink>
      <w:r>
        <w:t xml:space="preserve"> Минфина России от 16 ноября 2016 г. N 209н</w:t>
      </w:r>
    </w:p>
    <w:p w:rsidR="00B602BA" w:rsidRDefault="00B602BA">
      <w:pPr>
        <w:pStyle w:val="a8"/>
      </w:pPr>
      <w:r>
        <w:t>Текст пункта приводится без учета названных изменений</w:t>
      </w:r>
    </w:p>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r>
        <w:t xml:space="preserve">Пункт 141 изменен с 20 декабря 2020 г. - </w:t>
      </w:r>
      <w:hyperlink r:id="rId504" w:history="1">
        <w:r>
          <w:rPr>
            <w:rStyle w:val="a4"/>
            <w:rFonts w:cs="Arial"/>
          </w:rPr>
          <w:t>Приказ</w:t>
        </w:r>
      </w:hyperlink>
      <w:r>
        <w:t xml:space="preserve"> Минфина России от 28 октября 2020 г. N 246Н</w:t>
      </w:r>
    </w:p>
    <w:p w:rsidR="00B602BA" w:rsidRDefault="00B602BA">
      <w:pPr>
        <w:pStyle w:val="a9"/>
      </w:pPr>
      <w:hyperlink r:id="rId505" w:history="1">
        <w:r>
          <w:rPr>
            <w:rStyle w:val="a4"/>
            <w:rFonts w:cs="Arial"/>
          </w:rPr>
          <w:t>См. предыдущую редакцию</w:t>
        </w:r>
      </w:hyperlink>
    </w:p>
    <w:p w:rsidR="00B602BA" w:rsidRDefault="00B602BA">
      <w:r>
        <w:t>141. Счет предназначен для учета получателями бюджетных средств сумм денежных обязательств, принятых учреждением и подлежащих исполнению в соответствующем финансовом году.</w:t>
      </w:r>
    </w:p>
    <w:p w:rsidR="00B602BA" w:rsidRDefault="00B602BA">
      <w:bookmarkStart w:id="1707" w:name="sub_21412"/>
      <w:r>
        <w:t xml:space="preserve">По кредиту счета получателем бюджетных средств отражаются суммы денежных обязательств учреждения, принятых им в корреспонденции с дебетом соответствующих счетов аналитического учета счета </w:t>
      </w:r>
      <w:hyperlink w:anchor="sub_50201000" w:history="1">
        <w:r>
          <w:rPr>
            <w:rStyle w:val="a4"/>
            <w:rFonts w:cs="Arial"/>
          </w:rPr>
          <w:t>050201000</w:t>
        </w:r>
      </w:hyperlink>
      <w:r>
        <w:t xml:space="preserve"> "Принятые обязательства".</w:t>
      </w:r>
    </w:p>
    <w:p w:rsidR="00B602BA" w:rsidRDefault="00B602BA">
      <w:bookmarkStart w:id="1708" w:name="sub_21413"/>
      <w:bookmarkEnd w:id="1707"/>
      <w:r>
        <w:t>В показатели принятых денежных обязательств включаются:</w:t>
      </w:r>
    </w:p>
    <w:p w:rsidR="00B602BA" w:rsidRDefault="00B602BA">
      <w:bookmarkStart w:id="1709" w:name="sub_214104"/>
      <w:bookmarkEnd w:id="1708"/>
      <w:r>
        <w:t>в части расчетов с контрагентами, за исключением расчетов с подотчетными лицами и расчетов по платежам в бюджеты бюджетной системы Российской Федерации, в разрезе получателей авансовых платежей - юридических, физических лиц, иных публично-правовых образований (контрагенты):</w:t>
      </w:r>
    </w:p>
    <w:p w:rsidR="00B602BA" w:rsidRDefault="00B602BA">
      <w:bookmarkStart w:id="1710" w:name="sub_214105"/>
      <w:bookmarkEnd w:id="1709"/>
      <w:r>
        <w:t>на основании данных соответствующих счетов аналитического учета счета 120600000 "Расчеты по выданным авансам" (разница дебетовых оборотов, отражающих получение контрагентами денежных средств из соответствующего бюджета, и кредитовых оборотов, отражающих возвраты выданных в текущем периоде авансовых платежей и (или) зачеты авансовых платежей в оплату начисленных (принятых) в текущем периоде обязательств) - предоставленные в текущем периоде авансовые платежи по принятым бюджетным обязательствам, за минусом произведенных возвратов указанных авансовых платежей. Остатки выданных авансовых платежей, числящиеся на начало текущего периода по соответствующим счетам аналитического учета счета 120600000 "Расчеты по выданным авансам", а также кредитовые обороты, изменяющие указанные расчеты, в показатели принятых денежных обязательств за текущий период не включаются;</w:t>
      </w:r>
    </w:p>
    <w:p w:rsidR="00B602BA" w:rsidRDefault="00B602BA">
      <w:bookmarkStart w:id="1711" w:name="sub_14106"/>
      <w:bookmarkEnd w:id="1710"/>
      <w:r>
        <w:t>на основании кредитовых оборотов соответствующих счетов аналитического учета счета 130200000 "Расчеты по принятым обязательствам" - начисленные (принятые) денежные обязательства, подлежащие исполнению в текущем (отчетном) финансовом году. Кредитовые и дебетовые обороты, отражающие увеличение (уменьшение) кредиторской задолженности по принятым в текущем периоде денежным обязательствам в счет авансовых платежей прошлых лет, в показатели принятых денежных обязательств за текущий период не включаются;</w:t>
      </w:r>
    </w:p>
    <w:p w:rsidR="00B602BA" w:rsidRDefault="00B602BA">
      <w:bookmarkStart w:id="1712" w:name="sub_150309015"/>
      <w:bookmarkEnd w:id="1711"/>
      <w:r>
        <w:t>на основании дебетовых оборотов соответствующих счетов аналитического учета счетов 130200000 "Расчеты по принятым обязательствам", 130402000 "Расчеты с депонентами", 130403000 "Расчеты по удержаниям из выплат по оплате труда" - исполненные в текущем периоде принятые денежные обязательства прошлых лет;</w:t>
      </w:r>
    </w:p>
    <w:p w:rsidR="00B602BA" w:rsidRDefault="00B602BA">
      <w:bookmarkStart w:id="1713" w:name="sub_14108"/>
      <w:bookmarkEnd w:id="1712"/>
      <w:r>
        <w:t>в части расчетов с подотчетными лицами, в разрезе контрагентов (подотчетных лиц):</w:t>
      </w:r>
    </w:p>
    <w:p w:rsidR="00B602BA" w:rsidRDefault="00B602BA">
      <w:bookmarkStart w:id="1714" w:name="sub_14110"/>
      <w:bookmarkEnd w:id="1713"/>
      <w:r>
        <w:t>на основании дебетовых оборотов по соответствующим счетам аналитического учета счета 120800000 "Расчеты с подотчетными лицами" за минусом кредитовых оборотов по соответствующим счетам аналитического учета счета 120800000 "Расчеты с подотчетными лицами" - полученные подотчетными лицами денежные средства (вне зависимости от способа выплаты) за минусом возврата выданных в текущем периоде авансовых платежей;</w:t>
      </w:r>
    </w:p>
    <w:p w:rsidR="00B602BA" w:rsidRDefault="00B602BA">
      <w:bookmarkStart w:id="1715" w:name="sub_214106"/>
      <w:bookmarkEnd w:id="1714"/>
      <w:r>
        <w:t>на основании дебетовых оборотов по соответствующим счетам аналитического учета счета 120800000 "Расчеты с подотчетными лицами" - полученные в текущем периоде подотчетными лицами денежные средства в возмещение перерасходов прошлых лет.</w:t>
      </w:r>
    </w:p>
    <w:p w:rsidR="00B602BA" w:rsidRDefault="00B602BA">
      <w:bookmarkStart w:id="1716" w:name="sub_214107"/>
      <w:bookmarkEnd w:id="1715"/>
      <w:r>
        <w:t>Остатки выданных авансовых платежей подотчетным лицам, числящиеся на начало отчетного года по соответствующим счетам аналитического учета счета 120800000 "Расчеты с подотчетными лицами", а также кредитовые обороты, изменяющие указанные расчеты, в показатели принятых денежных обязательств текущего периода не включаются;</w:t>
      </w:r>
    </w:p>
    <w:p w:rsidR="00B602BA" w:rsidRDefault="00B602BA">
      <w:bookmarkStart w:id="1717" w:name="sub_214108"/>
      <w:bookmarkEnd w:id="1716"/>
      <w:r>
        <w:t>в части расчетов по обязательным платежам в бюджеты бюджетной системы Российской Федерации на основании аналитических данных в разрезе платежей в бюджеты бюджетной системы Российской Федерации:</w:t>
      </w:r>
    </w:p>
    <w:p w:rsidR="00B602BA" w:rsidRDefault="00B602BA">
      <w:bookmarkStart w:id="1718" w:name="sub_214109"/>
      <w:bookmarkEnd w:id="1717"/>
      <w:r>
        <w:t>- на основании кредитовых оборотов соответствующих счетов аналитического учета счета 130300000 "Расчеты по платежам в бюджеты" (130302730 - 130313730) - начисленные (принятые) в текущем периоде платежи (налоги, взносы, пошлины, сборы и иные обязательные платежи);</w:t>
      </w:r>
    </w:p>
    <w:p w:rsidR="00B602BA" w:rsidRDefault="00B602BA">
      <w:bookmarkStart w:id="1719" w:name="sub_214110"/>
      <w:bookmarkEnd w:id="1718"/>
      <w:r>
        <w:t>- на основании дебетовых оборотов соответствующих счетов аналитического учета счета 130300000 "Расчеты по платежам в бюджеты" (130302830 - 130313830) - обязательства по оплате платежей (налогов, взносов, пошлин, сборов и иных обязательных платежей) прошлых лет, числящихся на начало текущего года, исполненные в текущем периоде.</w:t>
      </w:r>
    </w:p>
    <w:p w:rsidR="00B602BA" w:rsidRDefault="00B602BA">
      <w:bookmarkStart w:id="1720" w:name="sub_214111"/>
      <w:bookmarkEnd w:id="1719"/>
      <w:r>
        <w:t>Показатели расчетов по излишне уплаченным платежам (налогам, взносам, пошлинам, сборам и иным обязательным платежам), числящиеся на начало текущего периода по соответствующим счетам аналитического учета счета 130300000 "Расчеты по платежам в бюджеты", а также кредитовые обороты, изменяющие указанные расчеты, в принятых денежных обязательствах текущего периода не учитываются;</w:t>
      </w:r>
    </w:p>
    <w:p w:rsidR="00B602BA" w:rsidRDefault="00B602BA">
      <w:bookmarkStart w:id="1721" w:name="sub_214112"/>
      <w:bookmarkEnd w:id="1720"/>
      <w:r>
        <w:t>в части расчетов по расходам на обслуживание долговых обязательств на основании аналитических данных по соответствующим счетам аналитического учета счета 130100000 "Расчеты с кредиторами по долговым обязательствам":</w:t>
      </w:r>
    </w:p>
    <w:p w:rsidR="00B602BA" w:rsidRDefault="00B602BA">
      <w:bookmarkStart w:id="1722" w:name="sub_214113"/>
      <w:bookmarkEnd w:id="1721"/>
      <w:r>
        <w:t>- в сумме кредитовых оборотов - начисленные (принятые) в текущем периоде обязательства, подлежащие к исполнению в текущем финансовом году;</w:t>
      </w:r>
    </w:p>
    <w:p w:rsidR="00B602BA" w:rsidRDefault="00B602BA">
      <w:bookmarkStart w:id="1723" w:name="sub_214114"/>
      <w:bookmarkEnd w:id="1722"/>
      <w:r>
        <w:t>- в сумме дебетовых оборотов - исполненные в текущем периоде обязательства прошлых лет по расходам на обслуживание долговых обязательств.</w:t>
      </w:r>
    </w:p>
    <w:p w:rsidR="00B602BA" w:rsidRDefault="00B602BA">
      <w:pPr>
        <w:pStyle w:val="a8"/>
        <w:rPr>
          <w:color w:val="000000"/>
          <w:sz w:val="16"/>
          <w:szCs w:val="16"/>
        </w:rPr>
      </w:pPr>
      <w:bookmarkStart w:id="1724" w:name="sub_502070"/>
      <w:bookmarkEnd w:id="1723"/>
      <w:r>
        <w:rPr>
          <w:color w:val="000000"/>
          <w:sz w:val="16"/>
          <w:szCs w:val="16"/>
        </w:rPr>
        <w:t>Информация об изменениях:</w:t>
      </w:r>
    </w:p>
    <w:bookmarkEnd w:id="1724"/>
    <w:p w:rsidR="00B602BA" w:rsidRDefault="00B602BA">
      <w:pPr>
        <w:pStyle w:val="a9"/>
      </w:pPr>
      <w:r>
        <w:fldChar w:fldCharType="begin"/>
      </w:r>
      <w:r>
        <w:instrText>HYPERLINK "garantF1://71071042.382"</w:instrText>
      </w:r>
      <w:r>
        <w:fldChar w:fldCharType="separate"/>
      </w:r>
      <w:r>
        <w:rPr>
          <w:rStyle w:val="a4"/>
          <w:rFonts w:cs="Arial"/>
        </w:rPr>
        <w:t>Приказом</w:t>
      </w:r>
      <w:r>
        <w:fldChar w:fldCharType="end"/>
      </w:r>
      <w:r>
        <w:t xml:space="preserve"> Минфина России от 17 августа 2015 г. N 127н приложение дополнено счетом 050207000, </w:t>
      </w:r>
      <w:hyperlink r:id="rId506" w:history="1">
        <w:r>
          <w:rPr>
            <w:rStyle w:val="a4"/>
            <w:rFonts w:cs="Arial"/>
          </w:rPr>
          <w:t>применяющимся</w:t>
        </w:r>
      </w:hyperlink>
      <w:r>
        <w:t xml:space="preserve"> при формировании показателей объектов учета на 1 октября 2015 г., если иное не предусмотрено учетной политикой учреждения</w:t>
      </w:r>
    </w:p>
    <w:p w:rsidR="00B602BA" w:rsidRDefault="00B602BA">
      <w:pPr>
        <w:pStyle w:val="1"/>
      </w:pPr>
      <w:r>
        <w:t>Счет 050207000 "Принимаемые обязательства"</w:t>
      </w:r>
    </w:p>
    <w:p w:rsidR="00B602BA" w:rsidRDefault="00B602BA"/>
    <w:p w:rsidR="00B602BA" w:rsidRDefault="00B602BA">
      <w:pPr>
        <w:pStyle w:val="a8"/>
        <w:rPr>
          <w:color w:val="000000"/>
          <w:sz w:val="16"/>
          <w:szCs w:val="16"/>
        </w:rPr>
      </w:pPr>
      <w:bookmarkStart w:id="1725" w:name="sub_1411"/>
      <w:r>
        <w:rPr>
          <w:color w:val="000000"/>
          <w:sz w:val="16"/>
          <w:szCs w:val="16"/>
        </w:rPr>
        <w:t>Информация об изменениях:</w:t>
      </w:r>
    </w:p>
    <w:bookmarkEnd w:id="1725"/>
    <w:p w:rsidR="00B602BA" w:rsidRDefault="00B602BA">
      <w:pPr>
        <w:pStyle w:val="a9"/>
      </w:pPr>
      <w:r>
        <w:t xml:space="preserve">Пункт 141.1 изменен с 20 декабря 2020 г. - </w:t>
      </w:r>
      <w:hyperlink r:id="rId507" w:history="1">
        <w:r>
          <w:rPr>
            <w:rStyle w:val="a4"/>
            <w:rFonts w:cs="Arial"/>
          </w:rPr>
          <w:t>Приказ</w:t>
        </w:r>
      </w:hyperlink>
      <w:r>
        <w:t xml:space="preserve"> Минфина России от 28 октября 2020 г. N 246Н</w:t>
      </w:r>
    </w:p>
    <w:p w:rsidR="00B602BA" w:rsidRDefault="00B602BA">
      <w:pPr>
        <w:pStyle w:val="a9"/>
      </w:pPr>
      <w:hyperlink r:id="rId508" w:history="1">
        <w:r>
          <w:rPr>
            <w:rStyle w:val="a4"/>
            <w:rFonts w:cs="Arial"/>
          </w:rPr>
          <w:t>См. предыдущую редакцию</w:t>
        </w:r>
      </w:hyperlink>
    </w:p>
    <w:p w:rsidR="00B602BA" w:rsidRDefault="00B602BA">
      <w:pPr>
        <w:pStyle w:val="a8"/>
        <w:rPr>
          <w:color w:val="000000"/>
          <w:sz w:val="16"/>
          <w:szCs w:val="16"/>
        </w:rPr>
      </w:pPr>
      <w:r>
        <w:rPr>
          <w:color w:val="000000"/>
          <w:sz w:val="16"/>
          <w:szCs w:val="16"/>
        </w:rPr>
        <w:t>ГАРАНТ:</w:t>
      </w:r>
    </w:p>
    <w:p w:rsidR="00B602BA" w:rsidRDefault="00B602BA">
      <w:pPr>
        <w:pStyle w:val="a8"/>
      </w:pPr>
      <w:hyperlink r:id="rId509" w:history="1">
        <w:r>
          <w:rPr>
            <w:rStyle w:val="a4"/>
            <w:rFonts w:cs="Arial"/>
          </w:rPr>
          <w:t>Приказом</w:t>
        </w:r>
      </w:hyperlink>
      <w:r>
        <w:t xml:space="preserve"> Минфина России от 16 ноября 2016 г. N 209н в абзаце первом пункта 141.1 после слов "получателем бюджетных средств" дополнено словами ", органом Федерального казначейства". Изменения </w:t>
      </w:r>
      <w:hyperlink r:id="rId510" w:history="1">
        <w:r>
          <w:rPr>
            <w:rStyle w:val="a4"/>
            <w:rFonts w:cs="Arial"/>
          </w:rPr>
          <w:t>применяются</w:t>
        </w:r>
      </w:hyperlink>
      <w:r>
        <w:t xml:space="preserve"> при формировании учетной политики, начиная с 2017 г.</w:t>
      </w:r>
    </w:p>
    <w:p w:rsidR="00B602BA" w:rsidRDefault="00B602BA">
      <w:r>
        <w:t>141.1. Счет предназначен для учета получателями бюджетных средств сумм бюджетных обязательств в пределах утвержденных ему лимитов бюджетных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(при условии размещении извещения, приглашения принять участие).</w:t>
      </w:r>
    </w:p>
    <w:p w:rsidR="00B602BA" w:rsidRDefault="00B602BA">
      <w:bookmarkStart w:id="1726" w:name="sub_114112"/>
      <w:r>
        <w:t>По кредиту счета отражаются:</w:t>
      </w:r>
    </w:p>
    <w:p w:rsidR="00B602BA" w:rsidRDefault="00B602BA">
      <w:bookmarkStart w:id="1727" w:name="sub_14113"/>
      <w:bookmarkEnd w:id="1726"/>
      <w:r>
        <w:t xml:space="preserve">суммы бюджетных обязательств, принимаемых при размещении в единой информационной системе извещений об осуществлении закупок (направлении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(конкурсы, аукционы, запрос котировок, запрос предложений) (при условии размещении извещения, приглашения принять участие) в размере начальной (максимальной) цены контракта, в корреспонденции с дебетом соответствующих счетов аналитического учета счетов </w:t>
      </w:r>
      <w:hyperlink w:anchor="sub_50103000" w:history="1">
        <w:r>
          <w:rPr>
            <w:rStyle w:val="a4"/>
            <w:rFonts w:cs="Arial"/>
          </w:rPr>
          <w:t>050103000</w:t>
        </w:r>
      </w:hyperlink>
      <w:r>
        <w:t xml:space="preserve"> "Лимиты бюджетных обязательств получателя бюджетных средств", </w:t>
      </w:r>
      <w:hyperlink w:anchor="sub_50303000" w:history="1">
        <w:r>
          <w:rPr>
            <w:rStyle w:val="a4"/>
            <w:rFonts w:cs="Arial"/>
          </w:rPr>
          <w:t>050303000</w:t>
        </w:r>
      </w:hyperlink>
      <w:r>
        <w:t xml:space="preserve"> "Бюджетные ассигнования получателей бюджетных средств и администраторов выплат по источникам";</w:t>
      </w:r>
    </w:p>
    <w:p w:rsidR="00B602BA" w:rsidRDefault="00B602BA">
      <w:bookmarkStart w:id="1728" w:name="sub_14114"/>
      <w:bookmarkEnd w:id="1727"/>
      <w:r>
        <w:t xml:space="preserve">суммы принимаемых бюджетных обязательств в случае отказа поставщика, выигравшего конкурс (аукцион, запрос котировок, запрос предложений), от заключения контракта (аукциона, запроса котировок, запроса предложений) или отсутствия заявок на всю сумму ранее отраженную на счете 050207000 "Принимаемые обязательства", в корреспонденции с дебетом соответствующих счетов аналитического учета счетов </w:t>
      </w:r>
      <w:hyperlink w:anchor="sub_50103000" w:history="1">
        <w:r>
          <w:rPr>
            <w:rStyle w:val="a4"/>
            <w:rFonts w:cs="Arial"/>
          </w:rPr>
          <w:t>050103000</w:t>
        </w:r>
      </w:hyperlink>
      <w:r>
        <w:t xml:space="preserve"> "Лимиты бюджетных обязательств получателя бюджетных средств", </w:t>
      </w:r>
      <w:hyperlink w:anchor="sub_50303000" w:history="1">
        <w:r>
          <w:rPr>
            <w:rStyle w:val="a4"/>
            <w:rFonts w:cs="Arial"/>
          </w:rPr>
          <w:t>050303000</w:t>
        </w:r>
      </w:hyperlink>
      <w:r>
        <w:t xml:space="preserve"> "Бюджетные ассигнования получателей бюджетных средств и администраторов выплат по источникам" способом "Красное сторно";</w:t>
      </w:r>
    </w:p>
    <w:p w:rsidR="00B602BA" w:rsidRDefault="00B602BA">
      <w:bookmarkStart w:id="1729" w:name="sub_114115"/>
      <w:bookmarkEnd w:id="1728"/>
      <w:r>
        <w:t xml:space="preserve">суммы принимаемых бюджетных обязательств при снижении цены контракта в случае существенных изменений условий контракта в размере суммы снижения цены контракта в корреспонденции с дебетом соответствующих счетов аналитического учета счетов </w:t>
      </w:r>
      <w:hyperlink w:anchor="sub_50103000" w:history="1">
        <w:r>
          <w:rPr>
            <w:rStyle w:val="a4"/>
            <w:rFonts w:cs="Arial"/>
          </w:rPr>
          <w:t>050103000</w:t>
        </w:r>
      </w:hyperlink>
      <w:r>
        <w:t xml:space="preserve"> "Лимиты бюджетных обязательств получателя бюджетных средств" способом "Красное сторно".</w:t>
      </w:r>
    </w:p>
    <w:p w:rsidR="00B602BA" w:rsidRDefault="00B602BA">
      <w:bookmarkStart w:id="1730" w:name="sub_14115"/>
      <w:bookmarkEnd w:id="1729"/>
      <w:r>
        <w:t>По дебету счета отражаются:</w:t>
      </w:r>
    </w:p>
    <w:p w:rsidR="00B602BA" w:rsidRDefault="00B602BA">
      <w:bookmarkStart w:id="1731" w:name="sub_14116"/>
      <w:bookmarkEnd w:id="1730"/>
      <w:r>
        <w:t xml:space="preserve">суммы принятых бюджетных обязательств по контракту, заключенному с победителем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(при условии размещении извещения, приглашения принять участие), в корреспонденции с кредитом соответствующих счетов аналитического учета счета </w:t>
      </w:r>
      <w:hyperlink w:anchor="sub_50201000" w:history="1">
        <w:r>
          <w:rPr>
            <w:rStyle w:val="a4"/>
            <w:rFonts w:cs="Arial"/>
          </w:rPr>
          <w:t>050201000</w:t>
        </w:r>
      </w:hyperlink>
      <w:r>
        <w:t xml:space="preserve"> "Принятые обязательства";</w:t>
      </w:r>
    </w:p>
    <w:p w:rsidR="00B602BA" w:rsidRDefault="00B602BA">
      <w:bookmarkStart w:id="1732" w:name="sub_214118"/>
      <w:bookmarkEnd w:id="1731"/>
      <w:r>
        <w:t xml:space="preserve">суммы принимаемых бюджетных обязательств при снижении цены контракта в случае существенных изменений условий контракта в размере суммы снижения цены контракта в корреспонденции с кредитом соответствующих счетов аналитического учета счетов </w:t>
      </w:r>
      <w:hyperlink w:anchor="sub_50201000" w:history="1">
        <w:r>
          <w:rPr>
            <w:rStyle w:val="a4"/>
            <w:rFonts w:cs="Arial"/>
          </w:rPr>
          <w:t>050201000</w:t>
        </w:r>
      </w:hyperlink>
      <w:r>
        <w:t xml:space="preserve"> "Принятые обязательства" способом "Красное сторно";</w:t>
      </w:r>
    </w:p>
    <w:p w:rsidR="00B602BA" w:rsidRDefault="00B602BA">
      <w:bookmarkStart w:id="1733" w:name="sub_14117"/>
      <w:bookmarkEnd w:id="1732"/>
      <w:r>
        <w:t xml:space="preserve">суммы экономии, полученной при осуществлении закупки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(при условии размещении извещения, приглашения принять участие) относительно начальной (максимальной) цены контракта, указанной в извещении о проведении конкурса (аукциона, запроса котировок, запроса предложений) в корреспонденции с кредитом соответствующих счетов аналитического учета счетов </w:t>
      </w:r>
      <w:hyperlink w:anchor="sub_50103000" w:history="1">
        <w:r>
          <w:rPr>
            <w:rStyle w:val="a4"/>
            <w:rFonts w:cs="Arial"/>
          </w:rPr>
          <w:t>050103000</w:t>
        </w:r>
      </w:hyperlink>
      <w:r>
        <w:t xml:space="preserve"> "Лимиты бюджетных обязательств получателя бюджетных средств", </w:t>
      </w:r>
      <w:hyperlink w:anchor="sub_50303000" w:history="1">
        <w:r>
          <w:rPr>
            <w:rStyle w:val="a4"/>
            <w:rFonts w:cs="Arial"/>
          </w:rPr>
          <w:t>050303000</w:t>
        </w:r>
      </w:hyperlink>
      <w:r>
        <w:t xml:space="preserve"> "Бюджетные ассигнования получателей бюджетных средств и администраторов выплат по источникам".</w:t>
      </w:r>
    </w:p>
    <w:bookmarkEnd w:id="1733"/>
    <w:p w:rsidR="00B602BA" w:rsidRDefault="00B602BA"/>
    <w:p w:rsidR="00B602BA" w:rsidRDefault="00B602BA">
      <w:pPr>
        <w:pStyle w:val="a8"/>
        <w:rPr>
          <w:color w:val="000000"/>
          <w:sz w:val="16"/>
          <w:szCs w:val="16"/>
        </w:rPr>
      </w:pPr>
      <w:bookmarkStart w:id="1734" w:name="sub_502090"/>
      <w:r>
        <w:rPr>
          <w:color w:val="000000"/>
          <w:sz w:val="16"/>
          <w:szCs w:val="16"/>
        </w:rPr>
        <w:t>Информация об изменениях:</w:t>
      </w:r>
    </w:p>
    <w:bookmarkEnd w:id="1734"/>
    <w:p w:rsidR="00B602BA" w:rsidRDefault="00B602BA">
      <w:pPr>
        <w:pStyle w:val="a9"/>
      </w:pPr>
      <w:r>
        <w:fldChar w:fldCharType="begin"/>
      </w:r>
      <w:r>
        <w:instrText>HYPERLINK "garantF1://71071042.382"</w:instrText>
      </w:r>
      <w:r>
        <w:fldChar w:fldCharType="separate"/>
      </w:r>
      <w:r>
        <w:rPr>
          <w:rStyle w:val="a4"/>
          <w:rFonts w:cs="Arial"/>
        </w:rPr>
        <w:t>Приказом</w:t>
      </w:r>
      <w:r>
        <w:fldChar w:fldCharType="end"/>
      </w:r>
      <w:r>
        <w:t xml:space="preserve"> Минфина России от 17 августа 2015 г. N 127н приложение дополнено счетом 050209000, </w:t>
      </w:r>
      <w:hyperlink r:id="rId511" w:history="1">
        <w:r>
          <w:rPr>
            <w:rStyle w:val="a4"/>
            <w:rFonts w:cs="Arial"/>
          </w:rPr>
          <w:t>применяющимся</w:t>
        </w:r>
      </w:hyperlink>
      <w:r>
        <w:t xml:space="preserve"> при формировании показателей объектов учета на 1 октября 2015 г., если иное не предусмотрено учетной политикой учреждения</w:t>
      </w:r>
    </w:p>
    <w:p w:rsidR="00B602BA" w:rsidRDefault="00B602BA">
      <w:pPr>
        <w:pStyle w:val="1"/>
      </w:pPr>
      <w:r>
        <w:t>Счет 050209000 "Отложенные обязательства"</w:t>
      </w:r>
    </w:p>
    <w:p w:rsidR="00B602BA" w:rsidRDefault="00B602BA"/>
    <w:p w:rsidR="00B602BA" w:rsidRDefault="00B602BA">
      <w:pPr>
        <w:pStyle w:val="a8"/>
        <w:rPr>
          <w:color w:val="000000"/>
          <w:sz w:val="16"/>
          <w:szCs w:val="16"/>
        </w:rPr>
      </w:pPr>
      <w:bookmarkStart w:id="1735" w:name="sub_1412"/>
      <w:r>
        <w:rPr>
          <w:color w:val="000000"/>
          <w:sz w:val="16"/>
          <w:szCs w:val="16"/>
        </w:rPr>
        <w:t>Информация об изменениях:</w:t>
      </w:r>
    </w:p>
    <w:bookmarkEnd w:id="1735"/>
    <w:p w:rsidR="00B602BA" w:rsidRDefault="00B602BA">
      <w:pPr>
        <w:pStyle w:val="a9"/>
      </w:pPr>
      <w:r>
        <w:fldChar w:fldCharType="begin"/>
      </w:r>
      <w:r>
        <w:instrText>HYPERLINK "garantF1://71450852.6228"</w:instrText>
      </w:r>
      <w:r>
        <w:fldChar w:fldCharType="separate"/>
      </w:r>
      <w:r>
        <w:rPr>
          <w:rStyle w:val="a4"/>
          <w:rFonts w:cs="Arial"/>
        </w:rPr>
        <w:t>Приказом</w:t>
      </w:r>
      <w:r>
        <w:fldChar w:fldCharType="end"/>
      </w:r>
      <w:r>
        <w:t xml:space="preserve"> Минфина России от 16 ноября 2016 г. N 209н пункт 141.2 изложен в новой редакции, </w:t>
      </w:r>
      <w:hyperlink r:id="rId512" w:history="1">
        <w:r>
          <w:rPr>
            <w:rStyle w:val="a4"/>
            <w:rFonts w:cs="Arial"/>
          </w:rPr>
          <w:t>применяющейся</w:t>
        </w:r>
      </w:hyperlink>
      <w:r>
        <w:t xml:space="preserve"> при формировании показателей бухгалтерского (бюджетного) учета и бухгалтерской (бюджетной) отчетности за 2016 г.</w:t>
      </w:r>
    </w:p>
    <w:p w:rsidR="00B602BA" w:rsidRDefault="00B602BA">
      <w:pPr>
        <w:pStyle w:val="a9"/>
      </w:pPr>
      <w:hyperlink r:id="rId513" w:history="1">
        <w:r>
          <w:rPr>
            <w:rStyle w:val="a4"/>
            <w:rFonts w:cs="Arial"/>
          </w:rPr>
          <w:t>См. текст пункта в предыдущей редакции</w:t>
        </w:r>
      </w:hyperlink>
    </w:p>
    <w:p w:rsidR="00B602BA" w:rsidRDefault="00B602BA">
      <w:r>
        <w:t>141.2. Счет предназначен для учета получателями бюджетных средств сумм обязательств учреждений, величина которых определена на момент их принятия условно (расчетно) и (или) по которым не определено время (финансовый период) их исполнения, при условии создания в учете учреждения по данным обязательствам резерва предстоящих расходов (отложенных обязательств).</w:t>
      </w:r>
    </w:p>
    <w:p w:rsidR="00B602BA" w:rsidRDefault="00B602BA">
      <w:bookmarkStart w:id="1736" w:name="sub_14122"/>
      <w:r>
        <w:t>По кредиту счета 050299000 "Отложенные обязательства на иные очередные годы (за пределами планового периода)" отражаются суммы отложенных бюджетных обязательств, принимаемых получателем бюджетных средств, администратором источников финансирования дефицита бюджета в корреспонденции с дебетом соответствующих счетов аналитического учета счетов 050193000 "Лимиты бюджетных обязательств получателя бюджетных средств на иные очередные годы (за пределами планового периода)", 050393000 "Бюджетные ассигнования получателей бюджетных средств и администраторов выплат по источникам на иные очередные годы (за пределами планового периода)".</w:t>
      </w:r>
    </w:p>
    <w:p w:rsidR="00B602BA" w:rsidRDefault="00B602BA">
      <w:bookmarkStart w:id="1737" w:name="sub_14123"/>
      <w:bookmarkEnd w:id="1736"/>
      <w:r>
        <w:t xml:space="preserve">При принятии бюджетного обязательств за счет ранее сформированных отложенных обязательств (при определении размера обязательства и соответствующих финансовых периодов (текущий, очередной финансовый год, первый и второй года планового периода), в которых данное обязательство предусматривается исполнить, отражается корреспонденция: по дебету счета 050299000 "Отложенные обязательства на иные очередные годы (за пределами планового периода)" и кредиту соответствующих счетов аналитического учета счета </w:t>
      </w:r>
      <w:hyperlink w:anchor="sub_50201000" w:history="1">
        <w:r>
          <w:rPr>
            <w:rStyle w:val="a4"/>
            <w:rFonts w:cs="Arial"/>
          </w:rPr>
          <w:t>050201000</w:t>
        </w:r>
      </w:hyperlink>
      <w:r>
        <w:t xml:space="preserve"> "Принятые обязательства" (по соответствующим финансовым периодам (текущий, очередной финансовый год, первый и второй года планового периода).</w:t>
      </w:r>
    </w:p>
    <w:bookmarkEnd w:id="1737"/>
    <w:p w:rsidR="00B602BA" w:rsidRDefault="00B602BA"/>
    <w:p w:rsidR="00B602BA" w:rsidRDefault="00B602BA">
      <w:pPr>
        <w:pStyle w:val="1"/>
      </w:pPr>
      <w:bookmarkStart w:id="1738" w:name="sub_50300000"/>
      <w:r>
        <w:t>Счет 050300000 "Бюджетные ассигнования"</w:t>
      </w:r>
    </w:p>
    <w:bookmarkEnd w:id="1738"/>
    <w:p w:rsidR="00B602BA" w:rsidRDefault="00B602BA"/>
    <w:p w:rsidR="00B602BA" w:rsidRDefault="00B602BA">
      <w:pPr>
        <w:pStyle w:val="a8"/>
        <w:rPr>
          <w:color w:val="000000"/>
          <w:sz w:val="16"/>
          <w:szCs w:val="16"/>
        </w:rPr>
      </w:pPr>
      <w:bookmarkStart w:id="1739" w:name="sub_2142"/>
      <w:r>
        <w:rPr>
          <w:color w:val="000000"/>
          <w:sz w:val="16"/>
          <w:szCs w:val="16"/>
        </w:rPr>
        <w:t>Информация об изменениях:</w:t>
      </w:r>
    </w:p>
    <w:bookmarkEnd w:id="1739"/>
    <w:p w:rsidR="00B602BA" w:rsidRDefault="00B602BA">
      <w:pPr>
        <w:pStyle w:val="a9"/>
      </w:pPr>
      <w:r>
        <w:t xml:space="preserve">Пункт 142 изменен с 20 декабря 2020 г. - </w:t>
      </w:r>
      <w:hyperlink r:id="rId514" w:history="1">
        <w:r>
          <w:rPr>
            <w:rStyle w:val="a4"/>
            <w:rFonts w:cs="Arial"/>
          </w:rPr>
          <w:t>Приказ</w:t>
        </w:r>
      </w:hyperlink>
      <w:r>
        <w:t xml:space="preserve"> Минфина России от 28 октября 2020 г. N 246Н</w:t>
      </w:r>
    </w:p>
    <w:p w:rsidR="00B602BA" w:rsidRDefault="00B602BA">
      <w:pPr>
        <w:pStyle w:val="a9"/>
      </w:pPr>
      <w:hyperlink r:id="rId515" w:history="1">
        <w:r>
          <w:rPr>
            <w:rStyle w:val="a4"/>
            <w:rFonts w:cs="Arial"/>
          </w:rPr>
          <w:t>См. предыдущую редакцию</w:t>
        </w:r>
      </w:hyperlink>
    </w:p>
    <w:p w:rsidR="00B602BA" w:rsidRDefault="00B602BA">
      <w:r>
        <w:t>142. Счет предназначен для учета учреждениями, финансовыми органами показателей утвержденных бюджетных ассигнований текущего (очередного) финансового года, первого и второго года планового периода.</w:t>
      </w:r>
    </w:p>
    <w:p w:rsidR="00B602BA" w:rsidRDefault="00B602BA">
      <w:bookmarkStart w:id="1740" w:name="sub_21422"/>
      <w:r>
        <w:t>Учет бюджетных ассигнований ведется на следующих счетах:</w:t>
      </w:r>
    </w:p>
    <w:bookmarkStart w:id="1741" w:name="sub_150301000"/>
    <w:bookmarkEnd w:id="1740"/>
    <w:p w:rsidR="00B602BA" w:rsidRDefault="00B602BA">
      <w:r>
        <w:fldChar w:fldCharType="begin"/>
      </w:r>
      <w:r>
        <w:instrText>HYPERLINK \l "sub_50301000"</w:instrText>
      </w:r>
      <w:r>
        <w:fldChar w:fldCharType="separate"/>
      </w:r>
      <w:r>
        <w:rPr>
          <w:rStyle w:val="a4"/>
          <w:rFonts w:cs="Arial"/>
        </w:rPr>
        <w:t>050301000</w:t>
      </w:r>
      <w:r>
        <w:fldChar w:fldCharType="end"/>
      </w:r>
      <w:r>
        <w:t xml:space="preserve"> "Доведенные бюджетные ассигнования";</w:t>
      </w:r>
    </w:p>
    <w:bookmarkStart w:id="1742" w:name="sub_150302000"/>
    <w:bookmarkEnd w:id="1741"/>
    <w:p w:rsidR="00B602BA" w:rsidRDefault="00B602BA">
      <w:r>
        <w:fldChar w:fldCharType="begin"/>
      </w:r>
      <w:r>
        <w:instrText>HYPERLINK \l "sub_50302000"</w:instrText>
      </w:r>
      <w:r>
        <w:fldChar w:fldCharType="separate"/>
      </w:r>
      <w:r>
        <w:rPr>
          <w:rStyle w:val="a4"/>
          <w:rFonts w:cs="Arial"/>
        </w:rPr>
        <w:t>050302000</w:t>
      </w:r>
      <w:r>
        <w:fldChar w:fldCharType="end"/>
      </w:r>
      <w:r>
        <w:t xml:space="preserve"> "Бюджетные ассигнования к распределению";</w:t>
      </w:r>
    </w:p>
    <w:bookmarkStart w:id="1743" w:name="sub_150303000"/>
    <w:bookmarkEnd w:id="1742"/>
    <w:p w:rsidR="00B602BA" w:rsidRDefault="00B602BA">
      <w:r>
        <w:fldChar w:fldCharType="begin"/>
      </w:r>
      <w:r>
        <w:instrText>HYPERLINK \l "sub_50303000"</w:instrText>
      </w:r>
      <w:r>
        <w:fldChar w:fldCharType="separate"/>
      </w:r>
      <w:r>
        <w:rPr>
          <w:rStyle w:val="a4"/>
          <w:rFonts w:cs="Arial"/>
        </w:rPr>
        <w:t>050303000</w:t>
      </w:r>
      <w:r>
        <w:fldChar w:fldCharType="end"/>
      </w:r>
      <w:r>
        <w:t xml:space="preserve"> "Бюджетные ассигнования получателей бюджетных средств и администраторов выплат по источникам";</w:t>
      </w:r>
    </w:p>
    <w:bookmarkStart w:id="1744" w:name="sub_150304000"/>
    <w:bookmarkEnd w:id="1743"/>
    <w:p w:rsidR="00B602BA" w:rsidRDefault="00B602BA">
      <w:r>
        <w:fldChar w:fldCharType="begin"/>
      </w:r>
      <w:r>
        <w:instrText>HYPERLINK \l "sub_50304000"</w:instrText>
      </w:r>
      <w:r>
        <w:fldChar w:fldCharType="separate"/>
      </w:r>
      <w:r>
        <w:rPr>
          <w:rStyle w:val="a4"/>
          <w:rFonts w:cs="Arial"/>
        </w:rPr>
        <w:t>050304000</w:t>
      </w:r>
      <w:r>
        <w:fldChar w:fldCharType="end"/>
      </w:r>
      <w:r>
        <w:t xml:space="preserve"> "Переданные бюджетные ассигнования";</w:t>
      </w:r>
    </w:p>
    <w:bookmarkStart w:id="1745" w:name="sub_150305000"/>
    <w:bookmarkEnd w:id="1744"/>
    <w:p w:rsidR="00B602BA" w:rsidRDefault="00B602BA">
      <w:r>
        <w:fldChar w:fldCharType="begin"/>
      </w:r>
      <w:r>
        <w:instrText>HYPERLINK \l "sub_50305000"</w:instrText>
      </w:r>
      <w:r>
        <w:fldChar w:fldCharType="separate"/>
      </w:r>
      <w:r>
        <w:rPr>
          <w:rStyle w:val="a4"/>
          <w:rFonts w:cs="Arial"/>
        </w:rPr>
        <w:t>050305000</w:t>
      </w:r>
      <w:r>
        <w:fldChar w:fldCharType="end"/>
      </w:r>
      <w:r>
        <w:t xml:space="preserve"> "Полученные бюджетные ассигнования";</w:t>
      </w:r>
    </w:p>
    <w:bookmarkStart w:id="1746" w:name="sub_150306000"/>
    <w:bookmarkEnd w:id="1745"/>
    <w:p w:rsidR="00B602BA" w:rsidRDefault="00B602BA">
      <w:r>
        <w:fldChar w:fldCharType="begin"/>
      </w:r>
      <w:r>
        <w:instrText>HYPERLINK \l "sub_50306000"</w:instrText>
      </w:r>
      <w:r>
        <w:fldChar w:fldCharType="separate"/>
      </w:r>
      <w:r>
        <w:rPr>
          <w:rStyle w:val="a4"/>
          <w:rFonts w:cs="Arial"/>
        </w:rPr>
        <w:t>050306000</w:t>
      </w:r>
      <w:r>
        <w:fldChar w:fldCharType="end"/>
      </w:r>
      <w:r>
        <w:t xml:space="preserve"> "Бюджетные ассигнования в пути";</w:t>
      </w:r>
    </w:p>
    <w:bookmarkStart w:id="1747" w:name="sub_150309000"/>
    <w:bookmarkEnd w:id="1746"/>
    <w:p w:rsidR="00B602BA" w:rsidRDefault="00B602BA">
      <w:r>
        <w:fldChar w:fldCharType="begin"/>
      </w:r>
      <w:r>
        <w:instrText>HYPERLINK \l "sub_50309000"</w:instrText>
      </w:r>
      <w:r>
        <w:fldChar w:fldCharType="separate"/>
      </w:r>
      <w:r>
        <w:rPr>
          <w:rStyle w:val="a4"/>
          <w:rFonts w:cs="Arial"/>
        </w:rPr>
        <w:t>050309000</w:t>
      </w:r>
      <w:r>
        <w:fldChar w:fldCharType="end"/>
      </w:r>
      <w:r>
        <w:t xml:space="preserve"> "Утвержденные бюджетные ассигнования".</w:t>
      </w:r>
    </w:p>
    <w:p w:rsidR="00B602BA" w:rsidRDefault="00B602BA">
      <w:bookmarkStart w:id="1748" w:name="sub_21423"/>
      <w:bookmarkEnd w:id="1747"/>
      <w:r>
        <w:t xml:space="preserve">Аналитический учет операций по счетам </w:t>
      </w:r>
      <w:hyperlink w:anchor="sub_50304000" w:history="1">
        <w:r>
          <w:rPr>
            <w:rStyle w:val="a4"/>
            <w:rFonts w:cs="Arial"/>
          </w:rPr>
          <w:t>050304000</w:t>
        </w:r>
      </w:hyperlink>
      <w:r>
        <w:t xml:space="preserve"> "Переданные бюджетные ассигнования", </w:t>
      </w:r>
      <w:hyperlink w:anchor="sub_50305000" w:history="1">
        <w:r>
          <w:rPr>
            <w:rStyle w:val="a4"/>
            <w:rFonts w:cs="Arial"/>
          </w:rPr>
          <w:t>050305000</w:t>
        </w:r>
      </w:hyperlink>
      <w:r>
        <w:t xml:space="preserve"> "Полученные бюджетные ассигнования" ведется в Карточке учета лимитов бюджетных обязательств (бюджетных ассигнований) по соответствующим счетам Плана счетов бюджетного учета.</w:t>
      </w:r>
    </w:p>
    <w:bookmarkEnd w:id="1748"/>
    <w:p w:rsidR="00B602BA" w:rsidRDefault="00B602BA"/>
    <w:p w:rsidR="00B602BA" w:rsidRDefault="00B602BA">
      <w:pPr>
        <w:pStyle w:val="1"/>
      </w:pPr>
      <w:bookmarkStart w:id="1749" w:name="sub_50301000"/>
      <w:r>
        <w:t>Счет 050301000 "Доведенные бюджетные ассигнования"</w:t>
      </w:r>
    </w:p>
    <w:bookmarkEnd w:id="1749"/>
    <w:p w:rsidR="00B602BA" w:rsidRDefault="00B602BA"/>
    <w:p w:rsidR="00B602BA" w:rsidRDefault="00B602BA">
      <w:pPr>
        <w:pStyle w:val="a8"/>
        <w:rPr>
          <w:color w:val="000000"/>
          <w:sz w:val="16"/>
          <w:szCs w:val="16"/>
        </w:rPr>
      </w:pPr>
      <w:bookmarkStart w:id="1750" w:name="sub_2143"/>
      <w:r>
        <w:rPr>
          <w:color w:val="000000"/>
          <w:sz w:val="16"/>
          <w:szCs w:val="16"/>
        </w:rPr>
        <w:t>Информация об изменениях:</w:t>
      </w:r>
    </w:p>
    <w:bookmarkEnd w:id="1750"/>
    <w:p w:rsidR="00B602BA" w:rsidRDefault="00B602BA">
      <w:pPr>
        <w:pStyle w:val="a9"/>
      </w:pPr>
      <w:r>
        <w:t xml:space="preserve">Пункт 143 изменен с 20 декабря 2020 г. - </w:t>
      </w:r>
      <w:hyperlink r:id="rId516" w:history="1">
        <w:r>
          <w:rPr>
            <w:rStyle w:val="a4"/>
            <w:rFonts w:cs="Arial"/>
          </w:rPr>
          <w:t>Приказ</w:t>
        </w:r>
      </w:hyperlink>
      <w:r>
        <w:t xml:space="preserve"> Минфина России от 28 октября 2020 г. N 246Н</w:t>
      </w:r>
    </w:p>
    <w:p w:rsidR="00B602BA" w:rsidRDefault="00B602BA">
      <w:pPr>
        <w:pStyle w:val="a9"/>
      </w:pPr>
      <w:hyperlink r:id="rId517" w:history="1">
        <w:r>
          <w:rPr>
            <w:rStyle w:val="a4"/>
            <w:rFonts w:cs="Arial"/>
          </w:rPr>
          <w:t>См. предыдущую редакцию</w:t>
        </w:r>
      </w:hyperlink>
    </w:p>
    <w:p w:rsidR="00B602BA" w:rsidRDefault="00B602BA">
      <w:r>
        <w:t>143. Счет предназначен для учета главными распорядителями бюджетных средств, главными администраторами источников финансирования дефицита бюджета, финансовыми органами сумм доведенных до главного распорядителя бюджетных средств, главного администратора источников финансирования дефицита бюджета, показателей бюджетных ассигнований, утвержденных финансовым органом на текущий, очередной финансовый год, первый и второй года планового периода, а также сумм внесенных изменений в показатели бюджетных ассигнований, утвержденные в течение текущего финансового года.</w:t>
      </w:r>
    </w:p>
    <w:p w:rsidR="00B602BA" w:rsidRDefault="00B602BA">
      <w:bookmarkStart w:id="1751" w:name="sub_21432"/>
      <w:r>
        <w:t xml:space="preserve">По кредиту счета финансовым органом отражаются суммы утвержденных по главным распорядителям бюджетных средств, главным администраторам источников финансирования дефицита бюджета показателей бюджетных ассигнований (внесенных изменений) в корреспонденции с дебетом соответствующих счетов аналитического учета счета </w:t>
      </w:r>
      <w:hyperlink w:anchor="sub_50309000" w:history="1">
        <w:r>
          <w:rPr>
            <w:rStyle w:val="a4"/>
            <w:rFonts w:cs="Arial"/>
          </w:rPr>
          <w:t>050309000</w:t>
        </w:r>
      </w:hyperlink>
      <w:r>
        <w:t xml:space="preserve"> "Утвержденные бюджетные ассигнования".</w:t>
      </w:r>
    </w:p>
    <w:p w:rsidR="00B602BA" w:rsidRDefault="00B602BA">
      <w:bookmarkStart w:id="1752" w:name="sub_21433"/>
      <w:bookmarkEnd w:id="1751"/>
      <w:r>
        <w:t xml:space="preserve">По дебету счета финансовым органом, главным распорядителем бюджетных средств, главным администратором источников финансирования дефицита бюджета отражаются суммы доведенных финансовым органом до главного распорядителя бюджетных средств, главного администратора источников финансирования дефицита бюджета утвержденных показателей бюджетных ассигнований (внесенных изменений) в корреспонденции с кредитом соответствующих счетов аналитического учета счета </w:t>
      </w:r>
      <w:hyperlink w:anchor="sub_50302000" w:history="1">
        <w:r>
          <w:rPr>
            <w:rStyle w:val="a4"/>
            <w:rFonts w:cs="Arial"/>
          </w:rPr>
          <w:t>050302000</w:t>
        </w:r>
      </w:hyperlink>
      <w:r>
        <w:t xml:space="preserve"> "Бюджетные ассигнования к распределению".</w:t>
      </w:r>
    </w:p>
    <w:bookmarkEnd w:id="1752"/>
    <w:p w:rsidR="00B602BA" w:rsidRDefault="00B602BA"/>
    <w:p w:rsidR="00B602BA" w:rsidRDefault="00B602BA">
      <w:pPr>
        <w:pStyle w:val="1"/>
      </w:pPr>
      <w:bookmarkStart w:id="1753" w:name="sub_50302000"/>
      <w:r>
        <w:t>Счет 050302000 "Бюджетные ассигнования к распределению"</w:t>
      </w:r>
    </w:p>
    <w:bookmarkEnd w:id="1753"/>
    <w:p w:rsidR="00B602BA" w:rsidRDefault="00B602BA"/>
    <w:p w:rsidR="00B602BA" w:rsidRDefault="00B602BA">
      <w:pPr>
        <w:pStyle w:val="a8"/>
        <w:rPr>
          <w:color w:val="000000"/>
          <w:sz w:val="16"/>
          <w:szCs w:val="16"/>
        </w:rPr>
      </w:pPr>
      <w:bookmarkStart w:id="1754" w:name="sub_2144"/>
      <w:r>
        <w:rPr>
          <w:color w:val="000000"/>
          <w:sz w:val="16"/>
          <w:szCs w:val="16"/>
        </w:rPr>
        <w:t>Информация об изменениях:</w:t>
      </w:r>
    </w:p>
    <w:bookmarkEnd w:id="1754"/>
    <w:p w:rsidR="00B602BA" w:rsidRDefault="00B602BA">
      <w:pPr>
        <w:pStyle w:val="a9"/>
      </w:pPr>
      <w:r>
        <w:t xml:space="preserve">Пункт 144 изменен с 20 декабря 2020 г. - </w:t>
      </w:r>
      <w:hyperlink r:id="rId518" w:history="1">
        <w:r>
          <w:rPr>
            <w:rStyle w:val="a4"/>
            <w:rFonts w:cs="Arial"/>
          </w:rPr>
          <w:t>Приказ</w:t>
        </w:r>
      </w:hyperlink>
      <w:r>
        <w:t xml:space="preserve"> Минфина России от 28 октября 2020 г. N 246Н</w:t>
      </w:r>
    </w:p>
    <w:p w:rsidR="00B602BA" w:rsidRDefault="00B602BA">
      <w:pPr>
        <w:pStyle w:val="a9"/>
      </w:pPr>
      <w:hyperlink r:id="rId519" w:history="1">
        <w:r>
          <w:rPr>
            <w:rStyle w:val="a4"/>
            <w:rFonts w:cs="Arial"/>
          </w:rPr>
          <w:t>См. предыдущую редакцию</w:t>
        </w:r>
      </w:hyperlink>
    </w:p>
    <w:p w:rsidR="00B602BA" w:rsidRDefault="00B602BA">
      <w:r>
        <w:t>144. Счет предназначен для учета финансовыми органами, главными распорядителями, распорядителями бюджетных средств, главными администраторами, уполномоченными администраторами, источников финансирования дефицита бюджета, сумм утвержденных бюджетных ассигнований на текущий, очередной финансовый год, первый и второй года планового периода, доведенных в установленном порядке в целях распределения бюджетных ассигнований по подведомственным им распорядителям, получателям бюджетных средств, уполномоченным администраторам, администраторам источников финансирования дефицита бюджета, а также сумм внесенных изменений в показатели бюджетных ассигнований, утвержденные в течение текущего финансового года.</w:t>
      </w:r>
    </w:p>
    <w:p w:rsidR="00B602BA" w:rsidRDefault="00B602BA">
      <w:bookmarkStart w:id="1755" w:name="sub_21442"/>
      <w:r>
        <w:t>По дебету счета отражаются:</w:t>
      </w:r>
    </w:p>
    <w:p w:rsidR="00B602BA" w:rsidRDefault="00B602BA">
      <w:bookmarkStart w:id="1756" w:name="sub_21443"/>
      <w:bookmarkEnd w:id="1755"/>
      <w:r>
        <w:t xml:space="preserve">финансовым органом,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 суммы бюджетных ассигнований, переданные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подведомственным ему распорядителям, получателям бюджетных средств, администраторам источников финансирования дефицита бюджета, в корреспонденции с кредитом соответствующих счетов аналитического учета счета </w:t>
      </w:r>
      <w:hyperlink w:anchor="sub_50304000" w:history="1">
        <w:r>
          <w:rPr>
            <w:rStyle w:val="a4"/>
            <w:rFonts w:cs="Arial"/>
          </w:rPr>
          <w:t>050304000</w:t>
        </w:r>
      </w:hyperlink>
      <w:r>
        <w:t xml:space="preserve"> "Переданные бюджетные ассигнования";</w:t>
      </w:r>
    </w:p>
    <w:p w:rsidR="00B602BA" w:rsidRDefault="00B602BA">
      <w:bookmarkStart w:id="1757" w:name="sub_21444"/>
      <w:bookmarkEnd w:id="1756"/>
      <w:r>
        <w:t xml:space="preserve">финансовым органом, главным распорядителем (распорядителем) бюджетных средств как получателями бюджетных средств, главным администратором (уполномоченным администратором) источников финансирования дефицита бюджета как администраторами - суммы распределенных главным распорядителем (распорядителем) бюджетных средств себе, как получателю бюджетных средств, главным администратором (уполномоченным администратором) себе, как администратору, показателей бюджетных ассигнований (внесенных изменений) в корреспонденции с кредитом соответствующих счетов аналитического учета счета </w:t>
      </w:r>
      <w:hyperlink w:anchor="sub_50303000" w:history="1">
        <w:r>
          <w:rPr>
            <w:rStyle w:val="a4"/>
            <w:rFonts w:cs="Arial"/>
          </w:rPr>
          <w:t>050303000</w:t>
        </w:r>
      </w:hyperlink>
      <w:r>
        <w:t xml:space="preserve"> "Бюджетные ассигнования получателей бюджетных средств и администраторов выплат по источникам".</w:t>
      </w:r>
    </w:p>
    <w:p w:rsidR="00B602BA" w:rsidRDefault="00B602BA">
      <w:bookmarkStart w:id="1758" w:name="sub_21445"/>
      <w:bookmarkEnd w:id="1757"/>
      <w:r>
        <w:t>По кредиту счета отражаются:</w:t>
      </w:r>
    </w:p>
    <w:p w:rsidR="00B602BA" w:rsidRDefault="00B602BA">
      <w:bookmarkStart w:id="1759" w:name="sub_21446"/>
      <w:bookmarkEnd w:id="1758"/>
      <w:r>
        <w:t xml:space="preserve">финансовым органом, главным распорядителем бюджетных средств, главным администратором источников финансирования дефицита бюджета - суммы доведенных финансовым органом до главного распорядителя бюджетных средств, главного администратора источников финансирования дефицита бюджета, утвержденных показателей бюджетных ассигнований (внесенных изменений) в корреспонденции с дебетом соответствующих счетов аналитического учета счета </w:t>
      </w:r>
      <w:hyperlink w:anchor="sub_50301000" w:history="1">
        <w:r>
          <w:rPr>
            <w:rStyle w:val="a4"/>
            <w:rFonts w:cs="Arial"/>
          </w:rPr>
          <w:t>050301000</w:t>
        </w:r>
      </w:hyperlink>
      <w:r>
        <w:t xml:space="preserve"> "Доведенные бюджетные ассигнования";</w:t>
      </w:r>
    </w:p>
    <w:p w:rsidR="00B602BA" w:rsidRDefault="00B602BA">
      <w:bookmarkStart w:id="1760" w:name="sub_21447"/>
      <w:bookmarkEnd w:id="1759"/>
      <w:r>
        <w:t xml:space="preserve">финансовым органом, распорядителем бюджетных средств, уполномоченным администратором источников финансирования дефицита бюджета - суммы доведенных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бюджетных ассигнований (внесенных изменений) в корреспонденции с дебетом соответствующих счетов аналитического учета счета </w:t>
      </w:r>
      <w:hyperlink w:anchor="sub_50305000" w:history="1">
        <w:r>
          <w:rPr>
            <w:rStyle w:val="a4"/>
            <w:rFonts w:cs="Arial"/>
          </w:rPr>
          <w:t>050305000</w:t>
        </w:r>
      </w:hyperlink>
      <w:r>
        <w:t xml:space="preserve"> "Полученные бюджетные ассигнования".</w:t>
      </w:r>
    </w:p>
    <w:p w:rsidR="00B602BA" w:rsidRDefault="00B602BA">
      <w:bookmarkStart w:id="1761" w:name="sub_21448"/>
      <w:bookmarkEnd w:id="1760"/>
      <w:r>
        <w:t xml:space="preserve">Детализация показателей бюджетных ассигнований по соответствующим кодам </w:t>
      </w:r>
      <w:hyperlink r:id="rId520" w:history="1">
        <w:r>
          <w:rPr>
            <w:rStyle w:val="a4"/>
            <w:rFonts w:cs="Arial"/>
          </w:rPr>
          <w:t>бюджетной классификации</w:t>
        </w:r>
      </w:hyperlink>
      <w:r>
        <w:t xml:space="preserve"> (их составным частям), осуществляемая главным распорядителем (распорядителем) бюджетных средств, в том числе ими как получателями бюджетных средств, главными администраторами (уполномоченными администраторами) источников финансирования дефицита бюджета, в том числе ими как администраторами выплат по источникам, и утвержденных показателей лимитов бюджетных обязательств отражается по дебету соответствующего счета аналитического учета счета 050302000 "Бюджетные ассигнования к распределению" в корреспонденции с кредитом соответствующих счетов аналитического учета счета 050302000 "Бюджетные ассигнования к распределению".</w:t>
      </w:r>
    </w:p>
    <w:bookmarkEnd w:id="1761"/>
    <w:p w:rsidR="00B602BA" w:rsidRDefault="00B602BA"/>
    <w:p w:rsidR="00B602BA" w:rsidRDefault="00B602BA">
      <w:pPr>
        <w:pStyle w:val="1"/>
      </w:pPr>
      <w:bookmarkStart w:id="1762" w:name="sub_50303000"/>
      <w:r>
        <w:t>Счет 050303000 "Бюджетные ассигнования получателей бюджетных средств и администраторов выплат по источникам"</w:t>
      </w:r>
    </w:p>
    <w:bookmarkEnd w:id="1762"/>
    <w:p w:rsidR="00B602BA" w:rsidRDefault="00B602BA"/>
    <w:p w:rsidR="00B602BA" w:rsidRDefault="00B602BA">
      <w:pPr>
        <w:pStyle w:val="a8"/>
        <w:rPr>
          <w:color w:val="000000"/>
          <w:sz w:val="16"/>
          <w:szCs w:val="16"/>
        </w:rPr>
      </w:pPr>
      <w:bookmarkStart w:id="1763" w:name="sub_2145"/>
      <w:r>
        <w:rPr>
          <w:color w:val="000000"/>
          <w:sz w:val="16"/>
          <w:szCs w:val="16"/>
        </w:rPr>
        <w:t>Информация об изменениях:</w:t>
      </w:r>
    </w:p>
    <w:bookmarkEnd w:id="1763"/>
    <w:p w:rsidR="00B602BA" w:rsidRDefault="00B602BA">
      <w:pPr>
        <w:pStyle w:val="a9"/>
      </w:pPr>
      <w:r>
        <w:t xml:space="preserve">Пункт 145 изменен с 20 декабря 2020 г. - </w:t>
      </w:r>
      <w:hyperlink r:id="rId521" w:history="1">
        <w:r>
          <w:rPr>
            <w:rStyle w:val="a4"/>
            <w:rFonts w:cs="Arial"/>
          </w:rPr>
          <w:t>Приказ</w:t>
        </w:r>
      </w:hyperlink>
      <w:r>
        <w:t xml:space="preserve"> Минфина России от 28 октября 2020 г. N 246Н</w:t>
      </w:r>
    </w:p>
    <w:p w:rsidR="00B602BA" w:rsidRDefault="00B602BA">
      <w:pPr>
        <w:pStyle w:val="a9"/>
      </w:pPr>
      <w:hyperlink r:id="rId522" w:history="1">
        <w:r>
          <w:rPr>
            <w:rStyle w:val="a4"/>
            <w:rFonts w:cs="Arial"/>
          </w:rPr>
          <w:t>См. предыдущую редакцию</w:t>
        </w:r>
      </w:hyperlink>
    </w:p>
    <w:p w:rsidR="00B602BA" w:rsidRDefault="00B602BA">
      <w:r>
        <w:t>145. Счет предназначен для учета финансовыми органами, получателями бюджетных средств (в том числе главными распорядителями, распорядителями бюджетных средств как получателями бюджетных средств), администраторами источников финансирования дефицита бюджета (в том числе главными администраторами источников финансирования дефицита бюджета как администраторами) сумм утвержденных и доведенных в установленном порядке до получателей бюджетных средств, администраторов источников финансирования дефицита бюджета бюджетных ассигнований на текущий, очередной финансовый год, первый и второй года планового периода, а также сумм внесенных изменений в показатели бюджетных ассигнований, утвержденные в течение текущего финансового года.</w:t>
      </w:r>
    </w:p>
    <w:p w:rsidR="00B602BA" w:rsidRDefault="00B602BA">
      <w:bookmarkStart w:id="1764" w:name="sub_21452"/>
      <w:r>
        <w:t xml:space="preserve">По дебету счета получателем бюджетных средств, администратором источников финансирования дефицита бюджета, финансовыми органами отражаются суммы бюджетных обязательств (принимаемых, принятых (отложенных) обязательств) по расходам (выплатам), принятых получателем бюджетных средств, администратором источников финансирования дефицита бюджета, исполнение которых предусмотрено за счет утвержденных ему на соответствующий финансовый год бюджетных ассигнований, с учетом утвержденных в текущем финансовом году изменений, а также суммы внесенных изменений в объем принятых бюджетных обязательств, в корреспонденции с кредитом соответствующих счетов аналитического учета счета </w:t>
      </w:r>
      <w:hyperlink w:anchor="sub_50201000" w:history="1">
        <w:r>
          <w:rPr>
            <w:rStyle w:val="a4"/>
            <w:rFonts w:cs="Arial"/>
          </w:rPr>
          <w:t>050201000</w:t>
        </w:r>
      </w:hyperlink>
      <w:r>
        <w:t xml:space="preserve"> "Принятые бюджетные обязательства", </w:t>
      </w:r>
      <w:hyperlink w:anchor="sub_502070" w:history="1">
        <w:r>
          <w:rPr>
            <w:rStyle w:val="a4"/>
            <w:rFonts w:cs="Arial"/>
          </w:rPr>
          <w:t>050207000</w:t>
        </w:r>
      </w:hyperlink>
      <w:r>
        <w:t xml:space="preserve"> "Принимаемые обязательства", </w:t>
      </w:r>
      <w:hyperlink w:anchor="sub_502090" w:history="1">
        <w:r>
          <w:rPr>
            <w:rStyle w:val="a4"/>
            <w:rFonts w:cs="Arial"/>
          </w:rPr>
          <w:t>050209000</w:t>
        </w:r>
      </w:hyperlink>
      <w:r>
        <w:t xml:space="preserve"> "Отложенные обязательства".</w:t>
      </w:r>
    </w:p>
    <w:p w:rsidR="00B602BA" w:rsidRDefault="00B602BA">
      <w:bookmarkStart w:id="1765" w:name="sub_21453"/>
      <w:bookmarkEnd w:id="1764"/>
      <w:r>
        <w:t>По кредиту счета отражаются:</w:t>
      </w:r>
    </w:p>
    <w:p w:rsidR="00B602BA" w:rsidRDefault="00B602BA">
      <w:bookmarkStart w:id="1766" w:name="sub_21454"/>
      <w:bookmarkEnd w:id="1765"/>
      <w:r>
        <w:t xml:space="preserve">финансовым органом, получателем бюджетных средств, администратором источников финансирования дефицита бюджета - суммы утвержденных и доведенных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бюджетных ассигнований (внесенных изменений) в корреспонденции с дебетом соответствующих счетов аналитического учета счета </w:t>
      </w:r>
      <w:hyperlink w:anchor="sub_50305000" w:history="1">
        <w:r>
          <w:rPr>
            <w:rStyle w:val="a4"/>
            <w:rFonts w:cs="Arial"/>
          </w:rPr>
          <w:t>050305000</w:t>
        </w:r>
      </w:hyperlink>
      <w:r>
        <w:t xml:space="preserve"> "Полученные бюджетные ассигнования";</w:t>
      </w:r>
    </w:p>
    <w:p w:rsidR="00B602BA" w:rsidRDefault="00B602BA">
      <w:bookmarkStart w:id="1767" w:name="sub_21455"/>
      <w:bookmarkEnd w:id="1766"/>
      <w:r>
        <w:t xml:space="preserve">финансовым органом, главным распорядителем, распорядителем бюджетных средств как получателями бюджетных средств - суммы распределенных главным распорядителем, распорядителем бюджетных средств себе, как получателю бюджетных средств, бюджетных ассигнований (внесенных изменений) в корреспонденции с дебетом соответствующих счетов аналитического учета счета </w:t>
      </w:r>
      <w:hyperlink w:anchor="sub_50302000" w:history="1">
        <w:r>
          <w:rPr>
            <w:rStyle w:val="a4"/>
            <w:rFonts w:cs="Arial"/>
          </w:rPr>
          <w:t>050302000</w:t>
        </w:r>
      </w:hyperlink>
      <w:r>
        <w:t xml:space="preserve"> "Бюджетные ассигнования к распределению".</w:t>
      </w:r>
    </w:p>
    <w:p w:rsidR="00B602BA" w:rsidRDefault="00B602BA">
      <w:bookmarkStart w:id="1768" w:name="sub_214506"/>
      <w:bookmarkEnd w:id="1767"/>
      <w:r>
        <w:t xml:space="preserve">Суммы экономии, полученной при осуществлении закупки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относительно начальной (максимальной) цены контракта, указанной в извещении об осуществлении закупки (приглашении принять участие в определении поставщика (подрядчика, исполнителя), отражаются администраторами источников финансирования дефицита бюджета по кредиту соответствующих счетов аналитического учета счета </w:t>
      </w:r>
      <w:hyperlink w:anchor="sub_50303000" w:history="1">
        <w:r>
          <w:rPr>
            <w:rStyle w:val="a4"/>
            <w:rFonts w:cs="Arial"/>
          </w:rPr>
          <w:t>050303000</w:t>
        </w:r>
      </w:hyperlink>
      <w:r>
        <w:t xml:space="preserve"> "Бюджетные ассигнования получателей бюджетных средств и администраторов выплат по источникам" и дебету соответствующих счетов аналитического учета счета </w:t>
      </w:r>
      <w:hyperlink w:anchor="sub_502070" w:history="1">
        <w:r>
          <w:rPr>
            <w:rStyle w:val="a4"/>
            <w:rFonts w:cs="Arial"/>
          </w:rPr>
          <w:t>050207000</w:t>
        </w:r>
      </w:hyperlink>
      <w:r>
        <w:t xml:space="preserve"> "Принимаемые обязательства".</w:t>
      </w:r>
    </w:p>
    <w:p w:rsidR="00B602BA" w:rsidRDefault="00B602BA">
      <w:bookmarkStart w:id="1769" w:name="sub_214507"/>
      <w:bookmarkEnd w:id="1768"/>
      <w:r>
        <w:t xml:space="preserve">Принятие получателем бюджетных средств, администратором источников финансирования дефицита бюджета обязательства участника бюджетного процесса за счет ранее сформированных отложенных обязательств отражается по дебету соответствующего счета аналитического учета счета </w:t>
      </w:r>
      <w:hyperlink w:anchor="sub_50303000" w:history="1">
        <w:r>
          <w:rPr>
            <w:rStyle w:val="a4"/>
            <w:rFonts w:cs="Arial"/>
          </w:rPr>
          <w:t>050303000</w:t>
        </w:r>
      </w:hyperlink>
      <w:r>
        <w:t xml:space="preserve"> "Бюджетные ассигнования получателей бюджетных средств и администраторов выплат по источникам" (по соответствующему финансовому периоду (на текущий, очередной финансовый год, первый и второй годы планового периода) и кредиту соответствующего счета аналитического учета счета 050393000 "Бюджетные ассигнования получателей бюджетных средств и администраторов выплат по источникам на иные очередные годы (за пределами планового периода)".</w:t>
      </w:r>
    </w:p>
    <w:p w:rsidR="00B602BA" w:rsidRDefault="00B602BA">
      <w:bookmarkStart w:id="1770" w:name="sub_21456"/>
      <w:bookmarkEnd w:id="1769"/>
      <w:r>
        <w:t xml:space="preserve">Детализация показателей бюджетных ассигнований, утвержденных и доведенных получателю бюджетных средств, администратору источников финансирования дефицита бюджета на соответствующий период по соответствующим кодам </w:t>
      </w:r>
      <w:hyperlink r:id="rId523" w:history="1">
        <w:r>
          <w:rPr>
            <w:rStyle w:val="a4"/>
            <w:rFonts w:cs="Arial"/>
          </w:rPr>
          <w:t>бюджетной классификации</w:t>
        </w:r>
      </w:hyperlink>
      <w:r>
        <w:t xml:space="preserve"> (их составным частям), осуществляемая получателями бюджетных средств, администраторами источников финансирования дефицита бюджета, отражается по дебету соответствующего счета аналитического учета счета 050303000 "Бюджетные ассигнования получателей бюджетных средств и администраторов выплат по источникам" в корреспонденции с кредитом соответствующих счетов аналитического учета счета 050303000 "Бюджетные ассигнования получателей бюджетных средств и администраторов выплат по источникам".</w:t>
      </w:r>
    </w:p>
    <w:bookmarkEnd w:id="1770"/>
    <w:p w:rsidR="00B602BA" w:rsidRDefault="00B602BA"/>
    <w:p w:rsidR="00B602BA" w:rsidRDefault="00B602BA">
      <w:pPr>
        <w:pStyle w:val="1"/>
      </w:pPr>
      <w:bookmarkStart w:id="1771" w:name="sub_50304000"/>
      <w:r>
        <w:t>Счет 050304000 "Переданные бюджетные ассигнования"</w:t>
      </w:r>
    </w:p>
    <w:bookmarkEnd w:id="1771"/>
    <w:p w:rsidR="00B602BA" w:rsidRDefault="00B602BA"/>
    <w:p w:rsidR="00B602BA" w:rsidRDefault="00B602BA">
      <w:pPr>
        <w:pStyle w:val="a8"/>
        <w:rPr>
          <w:color w:val="000000"/>
          <w:sz w:val="16"/>
          <w:szCs w:val="16"/>
        </w:rPr>
      </w:pPr>
      <w:bookmarkStart w:id="1772" w:name="sub_2146"/>
      <w:r>
        <w:rPr>
          <w:color w:val="000000"/>
          <w:sz w:val="16"/>
          <w:szCs w:val="16"/>
        </w:rPr>
        <w:t>Информация об изменениях:</w:t>
      </w:r>
    </w:p>
    <w:bookmarkEnd w:id="1772"/>
    <w:p w:rsidR="00B602BA" w:rsidRDefault="00B602BA">
      <w:pPr>
        <w:pStyle w:val="a9"/>
      </w:pPr>
      <w:r>
        <w:t xml:space="preserve">Пункт 146 изменен с 20 декабря 2020 г. - </w:t>
      </w:r>
      <w:hyperlink r:id="rId524" w:history="1">
        <w:r>
          <w:rPr>
            <w:rStyle w:val="a4"/>
            <w:rFonts w:cs="Arial"/>
          </w:rPr>
          <w:t>Приказ</w:t>
        </w:r>
      </w:hyperlink>
      <w:r>
        <w:t xml:space="preserve"> Минфина России от 28 октября 2020 г. N 246Н</w:t>
      </w:r>
    </w:p>
    <w:p w:rsidR="00B602BA" w:rsidRDefault="00B602BA">
      <w:pPr>
        <w:pStyle w:val="a9"/>
      </w:pPr>
      <w:hyperlink r:id="rId525" w:history="1">
        <w:r>
          <w:rPr>
            <w:rStyle w:val="a4"/>
            <w:rFonts w:cs="Arial"/>
          </w:rPr>
          <w:t>См. предыдущую редакцию</w:t>
        </w:r>
      </w:hyperlink>
    </w:p>
    <w:p w:rsidR="00B602BA" w:rsidRDefault="00B602BA">
      <w:r>
        <w:t>146. Счет предназначен для учета финансовым органом,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сумм бюджетных ассигнований, утвержденных и доведенных в установленном порядке до распорядителей, получателей бюджетных средств, уполномоченных администраторов, администраторов источников финансирования дефицита бюджета на текущий, очередной финансовый год, первый и второй года планового периода, а также сумм внесенных изменений в показатели бюджетных ассигнований, утвержденные в течение текущего финансового года.</w:t>
      </w:r>
    </w:p>
    <w:p w:rsidR="00B602BA" w:rsidRDefault="00B602BA">
      <w:bookmarkStart w:id="1773" w:name="sub_21462"/>
      <w:r>
        <w:t xml:space="preserve">По кредиту счета финансовым органом,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отражаются суммы бюджетных ассигнований, переданных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подведомственным ему распорядителям (получателям) бюджетных средств, администраторам источников финансирования дефицита бюджета в корреспонденции с дебетом соответствующих счетов аналитического учета счета </w:t>
      </w:r>
      <w:hyperlink w:anchor="sub_50302000" w:history="1">
        <w:r>
          <w:rPr>
            <w:rStyle w:val="a4"/>
            <w:rFonts w:cs="Arial"/>
          </w:rPr>
          <w:t>050302000</w:t>
        </w:r>
      </w:hyperlink>
      <w:r>
        <w:t xml:space="preserve"> "Бюджетные ассигнования к распределению".</w:t>
      </w:r>
    </w:p>
    <w:bookmarkEnd w:id="1773"/>
    <w:p w:rsidR="00B602BA" w:rsidRDefault="00B602BA"/>
    <w:p w:rsidR="00B602BA" w:rsidRDefault="00B602BA">
      <w:pPr>
        <w:pStyle w:val="1"/>
      </w:pPr>
      <w:bookmarkStart w:id="1774" w:name="sub_50305000"/>
      <w:r>
        <w:t>Счет 050305000 "Полученные бюджетные ассигнования"</w:t>
      </w:r>
    </w:p>
    <w:bookmarkEnd w:id="1774"/>
    <w:p w:rsidR="00B602BA" w:rsidRDefault="00B602BA"/>
    <w:p w:rsidR="00B602BA" w:rsidRDefault="00B602BA">
      <w:pPr>
        <w:pStyle w:val="a8"/>
        <w:rPr>
          <w:color w:val="000000"/>
          <w:sz w:val="16"/>
          <w:szCs w:val="16"/>
        </w:rPr>
      </w:pPr>
      <w:bookmarkStart w:id="1775" w:name="sub_2147"/>
      <w:r>
        <w:rPr>
          <w:color w:val="000000"/>
          <w:sz w:val="16"/>
          <w:szCs w:val="16"/>
        </w:rPr>
        <w:t>Информация об изменениях:</w:t>
      </w:r>
    </w:p>
    <w:bookmarkEnd w:id="1775"/>
    <w:p w:rsidR="00B602BA" w:rsidRDefault="00B602BA">
      <w:pPr>
        <w:pStyle w:val="a9"/>
      </w:pPr>
      <w:r>
        <w:t xml:space="preserve">Пункт 147 изменен с 20 декабря 2020 г. - </w:t>
      </w:r>
      <w:hyperlink r:id="rId526" w:history="1">
        <w:r>
          <w:rPr>
            <w:rStyle w:val="a4"/>
            <w:rFonts w:cs="Arial"/>
          </w:rPr>
          <w:t>Приказ</w:t>
        </w:r>
      </w:hyperlink>
      <w:r>
        <w:t xml:space="preserve"> Минфина России от 28 октября 2020 г. N 246Н</w:t>
      </w:r>
    </w:p>
    <w:p w:rsidR="00B602BA" w:rsidRDefault="00B602BA">
      <w:pPr>
        <w:pStyle w:val="a9"/>
      </w:pPr>
      <w:hyperlink r:id="rId527" w:history="1">
        <w:r>
          <w:rPr>
            <w:rStyle w:val="a4"/>
            <w:rFonts w:cs="Arial"/>
          </w:rPr>
          <w:t>См. предыдущую редакцию</w:t>
        </w:r>
      </w:hyperlink>
    </w:p>
    <w:p w:rsidR="00B602BA" w:rsidRDefault="00B602BA">
      <w:r>
        <w:t>147. Счет предназначен для учета распорядителями (получателями) бюджетных средств, администраторами источников финансирования дефицита бюджета, финансовыми органами сумм бюджетных ассигнований полученных в установленном финансовым органом соответствующего бюджета порядке распорядителем (получателем) бюджетных средств, администратором источников финансирования дефицита бюджета на текущий, очередной финансовый год, первый и второй года планового периода, а также сумм внесенных изменений в показатели бюджетных ассигнований, утвержденные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в течение текущего финансового года, соответственно.</w:t>
      </w:r>
    </w:p>
    <w:p w:rsidR="00B602BA" w:rsidRDefault="00B602BA">
      <w:bookmarkStart w:id="1776" w:name="sub_21472"/>
      <w:r>
        <w:t>По дебету счета отражаются:</w:t>
      </w:r>
    </w:p>
    <w:p w:rsidR="00B602BA" w:rsidRDefault="00B602BA">
      <w:bookmarkStart w:id="1777" w:name="sub_21473"/>
      <w:bookmarkEnd w:id="1776"/>
      <w:r>
        <w:t xml:space="preserve">финансовым органом, распорядителем бюджетных средств, уполномоченным администратором источников финансирования дефицита бюджета - суммы полученных от главного распорядителя (распорядителя) бюджетных средств, главного администратора (уполномоченного администратора) источников финансирования дефицита бюджета бюджетных ассигнований (внесенных изменений) в корреспонденции с кредитом соответствующих счетов аналитического учета счета </w:t>
      </w:r>
      <w:hyperlink w:anchor="sub_50302000" w:history="1">
        <w:r>
          <w:rPr>
            <w:rStyle w:val="a4"/>
            <w:rFonts w:cs="Arial"/>
          </w:rPr>
          <w:t>050302000</w:t>
        </w:r>
      </w:hyperlink>
      <w:r>
        <w:t xml:space="preserve"> "Бюджетные ассигнования к распределению";</w:t>
      </w:r>
    </w:p>
    <w:p w:rsidR="00B602BA" w:rsidRDefault="00B602BA">
      <w:bookmarkStart w:id="1778" w:name="sub_21474"/>
      <w:bookmarkEnd w:id="1777"/>
      <w:r>
        <w:t xml:space="preserve">финансовым органом, получателем бюджетных средств, администратором источников финансирования дефицита бюджета - суммы полученных от главного распорядителя (распорядителя) бюджетных средств, главного администратора (уполномоченного администратора) источников финансирования дефицита бюджета бюджетных ассигнований (внесенных изменений) в корреспонденции с кредитом соответствующих счетов аналитического учета счета </w:t>
      </w:r>
      <w:hyperlink w:anchor="sub_50303000" w:history="1">
        <w:r>
          <w:rPr>
            <w:rStyle w:val="a4"/>
            <w:rFonts w:cs="Arial"/>
          </w:rPr>
          <w:t>050303000</w:t>
        </w:r>
      </w:hyperlink>
      <w:r>
        <w:t xml:space="preserve"> "Бюджетные ассигнования получателей бюджетных средств и администраторов выплат по источникам".</w:t>
      </w:r>
    </w:p>
    <w:bookmarkEnd w:id="1778"/>
    <w:p w:rsidR="00B602BA" w:rsidRDefault="00B602BA"/>
    <w:p w:rsidR="00B602BA" w:rsidRDefault="00B602BA">
      <w:pPr>
        <w:pStyle w:val="1"/>
      </w:pPr>
      <w:bookmarkStart w:id="1779" w:name="sub_50306000"/>
      <w:r>
        <w:t>Счет 050306000 "Бюджетные ассигнования в пути"</w:t>
      </w:r>
    </w:p>
    <w:bookmarkEnd w:id="1779"/>
    <w:p w:rsidR="00B602BA" w:rsidRDefault="00B602BA"/>
    <w:p w:rsidR="00B602BA" w:rsidRDefault="00B602BA">
      <w:pPr>
        <w:pStyle w:val="a8"/>
        <w:rPr>
          <w:color w:val="000000"/>
          <w:sz w:val="16"/>
          <w:szCs w:val="16"/>
        </w:rPr>
      </w:pPr>
      <w:bookmarkStart w:id="1780" w:name="sub_2148"/>
      <w:r>
        <w:rPr>
          <w:color w:val="000000"/>
          <w:sz w:val="16"/>
          <w:szCs w:val="16"/>
        </w:rPr>
        <w:t>Информация об изменениях:</w:t>
      </w:r>
    </w:p>
    <w:bookmarkEnd w:id="1780"/>
    <w:p w:rsidR="00B602BA" w:rsidRDefault="00B602BA">
      <w:pPr>
        <w:pStyle w:val="a9"/>
      </w:pPr>
      <w:r>
        <w:t xml:space="preserve">Пункт 148 изменен с 20 декабря 2020 г. - </w:t>
      </w:r>
      <w:hyperlink r:id="rId528" w:history="1">
        <w:r>
          <w:rPr>
            <w:rStyle w:val="a4"/>
            <w:rFonts w:cs="Arial"/>
          </w:rPr>
          <w:t>Приказ</w:t>
        </w:r>
      </w:hyperlink>
      <w:r>
        <w:t xml:space="preserve"> Минфина России от 28 октября 2020 г. N 246Н</w:t>
      </w:r>
    </w:p>
    <w:p w:rsidR="00B602BA" w:rsidRDefault="00B602BA">
      <w:pPr>
        <w:pStyle w:val="a9"/>
      </w:pPr>
      <w:hyperlink r:id="rId529" w:history="1">
        <w:r>
          <w:rPr>
            <w:rStyle w:val="a4"/>
            <w:rFonts w:cs="Arial"/>
          </w:rPr>
          <w:t>См. предыдущую редакцию</w:t>
        </w:r>
      </w:hyperlink>
    </w:p>
    <w:p w:rsidR="00B602BA" w:rsidRDefault="00B602BA">
      <w:r>
        <w:t>148. Счет предназначен для учета финансовыми органами, распорядителями, получателями бюджетных средств, администраторами источников финансирования дефицита бюджета сумм бюджетных ассигнований, доведенных главными распорядителями (распорядителями) бюджетных средств, главными администраторами (уполномоченными администраторами) источников финансирования дефицита бюджета в отчетном периоде, а полученных распорядителями (получателями) бюджетных средств, администраторами источников финансирования дефицита бюджета - в периоде, следующем за отчетным, по соответствующим счетам Плана счетов бюджетного учета.</w:t>
      </w:r>
    </w:p>
    <w:p w:rsidR="00B602BA" w:rsidRDefault="00B602BA">
      <w:bookmarkStart w:id="1781" w:name="sub_1482"/>
      <w:r>
        <w:t xml:space="preserve">По кредиту счета отражаются суммы бюджетных ассигнований в пути в корреспонденции с дебетом соответствующих счетов аналитического учета счета </w:t>
      </w:r>
      <w:hyperlink w:anchor="sub_50305000" w:history="1">
        <w:r>
          <w:rPr>
            <w:rStyle w:val="a4"/>
            <w:rFonts w:cs="Arial"/>
          </w:rPr>
          <w:t>050305000</w:t>
        </w:r>
      </w:hyperlink>
      <w:r>
        <w:t xml:space="preserve"> "Полученные бюджетные ассигнования".</w:t>
      </w:r>
    </w:p>
    <w:p w:rsidR="00B602BA" w:rsidRDefault="00B602BA">
      <w:bookmarkStart w:id="1782" w:name="sub_1483"/>
      <w:bookmarkEnd w:id="1781"/>
      <w:r>
        <w:t xml:space="preserve">При поступлении распорядителю (получателю) бюджетных средств, администратору источников финансирования дефицитов бюджетов документов, подтверждающих в установленном порядке доведение до него показателей бюджетных ассигнований на соответствующий период, оформляется бухгалтерская запись по дебету соответствующих счетов аналитического учета счета </w:t>
      </w:r>
      <w:hyperlink w:anchor="sub_50306000" w:history="1">
        <w:r>
          <w:rPr>
            <w:rStyle w:val="a4"/>
            <w:rFonts w:cs="Arial"/>
          </w:rPr>
          <w:t>050306000</w:t>
        </w:r>
      </w:hyperlink>
      <w:r>
        <w:t xml:space="preserve"> "Бюджетные ассигнования в пути" в корреспонденции с кредитом соответствующих счетов аналитического учета счетов </w:t>
      </w:r>
      <w:hyperlink w:anchor="sub_50302000" w:history="1">
        <w:r>
          <w:rPr>
            <w:rStyle w:val="a4"/>
            <w:rFonts w:cs="Arial"/>
          </w:rPr>
          <w:t>050302000</w:t>
        </w:r>
      </w:hyperlink>
      <w:r>
        <w:t xml:space="preserve"> "Бюджетные ассигнования к распределению", </w:t>
      </w:r>
      <w:hyperlink w:anchor="sub_50303000" w:history="1">
        <w:r>
          <w:rPr>
            <w:rStyle w:val="a4"/>
            <w:rFonts w:cs="Arial"/>
          </w:rPr>
          <w:t>050303000</w:t>
        </w:r>
      </w:hyperlink>
      <w:r>
        <w:t xml:space="preserve"> "Бюджетные ассигнования получателей бюджетных средств и администраторов выплат по источникам", соответственно.</w:t>
      </w:r>
    </w:p>
    <w:bookmarkEnd w:id="1782"/>
    <w:p w:rsidR="00B602BA" w:rsidRDefault="00B602BA"/>
    <w:p w:rsidR="00B602BA" w:rsidRDefault="00B602BA">
      <w:pPr>
        <w:pStyle w:val="1"/>
      </w:pPr>
      <w:bookmarkStart w:id="1783" w:name="sub_50309000"/>
      <w:r>
        <w:t>Счет 050309000 "Утвержденные бюджетные ассигнования"</w:t>
      </w:r>
    </w:p>
    <w:bookmarkEnd w:id="1783"/>
    <w:p w:rsidR="00B602BA" w:rsidRDefault="00B602BA"/>
    <w:p w:rsidR="00B602BA" w:rsidRDefault="00B602BA">
      <w:pPr>
        <w:pStyle w:val="a8"/>
        <w:rPr>
          <w:color w:val="000000"/>
          <w:sz w:val="16"/>
          <w:szCs w:val="16"/>
        </w:rPr>
      </w:pPr>
      <w:bookmarkStart w:id="1784" w:name="sub_2149"/>
      <w:r>
        <w:rPr>
          <w:color w:val="000000"/>
          <w:sz w:val="16"/>
          <w:szCs w:val="16"/>
        </w:rPr>
        <w:t>Информация об изменениях:</w:t>
      </w:r>
    </w:p>
    <w:bookmarkEnd w:id="1784"/>
    <w:p w:rsidR="00B602BA" w:rsidRDefault="00B602BA">
      <w:pPr>
        <w:pStyle w:val="a9"/>
      </w:pPr>
      <w:r>
        <w:t xml:space="preserve">Пункт 149 изменен с 20 декабря 2020 г. - </w:t>
      </w:r>
      <w:hyperlink r:id="rId530" w:history="1">
        <w:r>
          <w:rPr>
            <w:rStyle w:val="a4"/>
            <w:rFonts w:cs="Arial"/>
          </w:rPr>
          <w:t>Приказ</w:t>
        </w:r>
      </w:hyperlink>
      <w:r>
        <w:t xml:space="preserve"> Минфина России от 28 октября 2020 г. N 246Н</w:t>
      </w:r>
    </w:p>
    <w:p w:rsidR="00B602BA" w:rsidRDefault="00B602BA">
      <w:pPr>
        <w:pStyle w:val="a9"/>
      </w:pPr>
      <w:hyperlink r:id="rId531" w:history="1">
        <w:r>
          <w:rPr>
            <w:rStyle w:val="a4"/>
            <w:rFonts w:cs="Arial"/>
          </w:rPr>
          <w:t>См. предыдущую редакцию</w:t>
        </w:r>
      </w:hyperlink>
    </w:p>
    <w:p w:rsidR="00B602BA" w:rsidRDefault="00B602BA">
      <w:r>
        <w:t>149. Счет предназначен для учета финансовыми органами сумм утвержденных по главным распорядителям бюджетных средств, главным администраторам источников финансирования дефицита бюджета показателей бюджетных ассигнований на текущий, очередной финансовый год, первый и второй года планового периода, а также сумм внесенных изменений в показатели бюджетных ассигнований, утверждаемые в течение текущего финансового года.</w:t>
      </w:r>
    </w:p>
    <w:p w:rsidR="00B602BA" w:rsidRDefault="00B602BA">
      <w:bookmarkStart w:id="1785" w:name="sub_21492"/>
      <w:r>
        <w:t xml:space="preserve">По дебету счета отражаются суммы утвержденных по главным распорядителям бюджетных средств, главным администраторам источников финансирования дефицита бюджета показателей бюджетных ассигнований (внесенных изменений) в корреспонденции с кредитом соответствующих счетов аналитического учета счета </w:t>
      </w:r>
      <w:hyperlink w:anchor="sub_50301000" w:history="1">
        <w:r>
          <w:rPr>
            <w:rStyle w:val="a4"/>
            <w:rFonts w:cs="Arial"/>
          </w:rPr>
          <w:t>050301000</w:t>
        </w:r>
      </w:hyperlink>
      <w:r>
        <w:t xml:space="preserve"> "Доведенные бюджетные ассигнования".</w:t>
      </w:r>
    </w:p>
    <w:bookmarkEnd w:id="1785"/>
    <w:p w:rsidR="00B602BA" w:rsidRDefault="00B602BA"/>
    <w:p w:rsidR="00B602BA" w:rsidRDefault="00B602BA">
      <w:pPr>
        <w:pStyle w:val="1"/>
      </w:pPr>
      <w:bookmarkStart w:id="1786" w:name="sub_50400000"/>
      <w:r>
        <w:t>Счет 050400000 "Сметные (плановые) назначения"</w:t>
      </w:r>
    </w:p>
    <w:bookmarkEnd w:id="1786"/>
    <w:p w:rsidR="00B602BA" w:rsidRDefault="00B602BA"/>
    <w:bookmarkStart w:id="1787" w:name="sub_211501"/>
    <w:p w:rsidR="00B602BA" w:rsidRDefault="00B602BA">
      <w:r>
        <w:fldChar w:fldCharType="begin"/>
      </w:r>
      <w:r>
        <w:instrText>HYPERLINK "garantF1://70191756.381"</w:instrText>
      </w:r>
      <w:r>
        <w:fldChar w:fldCharType="separate"/>
      </w:r>
      <w:r>
        <w:rPr>
          <w:rStyle w:val="a4"/>
          <w:rFonts w:cs="Arial"/>
        </w:rPr>
        <w:t>Исключен</w:t>
      </w:r>
      <w:r>
        <w:fldChar w:fldCharType="end"/>
      </w:r>
    </w:p>
    <w:bookmarkEnd w:id="1787"/>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r>
        <w:t xml:space="preserve">См. текст </w:t>
      </w:r>
      <w:hyperlink r:id="rId532" w:history="1">
        <w:r>
          <w:rPr>
            <w:rStyle w:val="a4"/>
            <w:rFonts w:cs="Arial"/>
          </w:rPr>
          <w:t>счета 050400000</w:t>
        </w:r>
      </w:hyperlink>
    </w:p>
    <w:p w:rsidR="00B602BA" w:rsidRDefault="00B602BA">
      <w:pPr>
        <w:pStyle w:val="a9"/>
      </w:pPr>
    </w:p>
    <w:bookmarkStart w:id="1788" w:name="sub_50400"/>
    <w:p w:rsidR="00B602BA" w:rsidRDefault="00B602BA">
      <w:pPr>
        <w:pStyle w:val="a9"/>
      </w:pPr>
      <w:r>
        <w:fldChar w:fldCharType="begin"/>
      </w:r>
      <w:r>
        <w:instrText>HYPERLINK "garantF1://71071042.383"</w:instrText>
      </w:r>
      <w:r>
        <w:fldChar w:fldCharType="separate"/>
      </w:r>
      <w:r>
        <w:rPr>
          <w:rStyle w:val="a4"/>
          <w:rFonts w:cs="Arial"/>
        </w:rPr>
        <w:t>Приказом</w:t>
      </w:r>
      <w:r>
        <w:fldChar w:fldCharType="end"/>
      </w:r>
      <w:r>
        <w:t xml:space="preserve"> Минфина России от 17 августа 2015 г. N 127н приложение дополнено счетом 050400000, </w:t>
      </w:r>
      <w:hyperlink r:id="rId533" w:history="1">
        <w:r>
          <w:rPr>
            <w:rStyle w:val="a4"/>
            <w:rFonts w:cs="Arial"/>
          </w:rPr>
          <w:t>применяющимся</w:t>
        </w:r>
      </w:hyperlink>
      <w:r>
        <w:t xml:space="preserve"> при формировании показателей объектов учета на 1 октября 2015 г., если иное не предусмотрено учетной политикой учреждения</w:t>
      </w:r>
    </w:p>
    <w:bookmarkEnd w:id="1788"/>
    <w:p w:rsidR="00B602BA" w:rsidRDefault="00B602BA">
      <w:pPr>
        <w:pStyle w:val="1"/>
      </w:pPr>
      <w:r>
        <w:t>Счет 050400000 "Сметные (плановые, прогнозные) назначения"</w:t>
      </w:r>
    </w:p>
    <w:p w:rsidR="00B602BA" w:rsidRDefault="00B602BA"/>
    <w:p w:rsidR="00B602BA" w:rsidRDefault="00B602BA">
      <w:pPr>
        <w:pStyle w:val="a8"/>
        <w:rPr>
          <w:color w:val="000000"/>
          <w:sz w:val="16"/>
          <w:szCs w:val="16"/>
        </w:rPr>
      </w:pPr>
      <w:bookmarkStart w:id="1789" w:name="sub_150"/>
      <w:r>
        <w:rPr>
          <w:color w:val="000000"/>
          <w:sz w:val="16"/>
          <w:szCs w:val="16"/>
        </w:rPr>
        <w:t>Информация об изменениях:</w:t>
      </w:r>
    </w:p>
    <w:bookmarkEnd w:id="1789"/>
    <w:p w:rsidR="00B602BA" w:rsidRDefault="00B602BA">
      <w:pPr>
        <w:pStyle w:val="a9"/>
      </w:pPr>
      <w:r>
        <w:t xml:space="preserve">Пункт 150 изменен с 20 декабря 2020 г. - </w:t>
      </w:r>
      <w:hyperlink r:id="rId534" w:history="1">
        <w:r>
          <w:rPr>
            <w:rStyle w:val="a4"/>
            <w:rFonts w:cs="Arial"/>
          </w:rPr>
          <w:t>Приказ</w:t>
        </w:r>
      </w:hyperlink>
      <w:r>
        <w:t xml:space="preserve"> Минфина России от 28 октября 2020 г. N 246Н</w:t>
      </w:r>
    </w:p>
    <w:p w:rsidR="00B602BA" w:rsidRDefault="00B602BA">
      <w:pPr>
        <w:pStyle w:val="a9"/>
      </w:pPr>
      <w:hyperlink r:id="rId535" w:history="1">
        <w:r>
          <w:rPr>
            <w:rStyle w:val="a4"/>
            <w:rFonts w:cs="Arial"/>
          </w:rPr>
          <w:t>См. предыдущую редакцию</w:t>
        </w:r>
      </w:hyperlink>
    </w:p>
    <w:p w:rsidR="00B602BA" w:rsidRDefault="00B602BA">
      <w:r>
        <w:t xml:space="preserve">150. Суммы данных по прогнозным показателям доходов (поступлений) бюджета на соответствующий финансовый год (их изменений) учитываются главными администраторами доходов бюджета, главными администраторами источников финансирования дефицита бюджета на соответствующих счетах аналитического учета счета </w:t>
      </w:r>
      <w:hyperlink w:anchor="sub_50400000" w:history="1">
        <w:r>
          <w:rPr>
            <w:rStyle w:val="a4"/>
            <w:rFonts w:cs="Arial"/>
          </w:rPr>
          <w:t>050400000</w:t>
        </w:r>
      </w:hyperlink>
      <w:r>
        <w:t xml:space="preserve"> "Сметные (плановые, прогнозные) назначения" в разрезе финансовых периодов:</w:t>
      </w:r>
    </w:p>
    <w:p w:rsidR="00B602BA" w:rsidRDefault="00B602BA">
      <w:bookmarkStart w:id="1790" w:name="sub_504100"/>
      <w:r>
        <w:t>050410000 "Сметные (плановые, прогнозные) назначения на текущий финансовый год";</w:t>
      </w:r>
    </w:p>
    <w:p w:rsidR="00B602BA" w:rsidRDefault="00B602BA">
      <w:bookmarkStart w:id="1791" w:name="sub_504200"/>
      <w:bookmarkEnd w:id="1790"/>
      <w:r>
        <w:t>050420000 "Сметные (плановые, прогнозные) назначения на первый год, следующий за текущим (на очередной финансовый год)";</w:t>
      </w:r>
    </w:p>
    <w:p w:rsidR="00B602BA" w:rsidRDefault="00B602BA">
      <w:bookmarkStart w:id="1792" w:name="sub_504300"/>
      <w:bookmarkEnd w:id="1791"/>
      <w:r>
        <w:t>050430000 "Сметные (плановые, прогнозные) назначения на второй год, следующий за текущим (первый год, следующий за очередным)";</w:t>
      </w:r>
    </w:p>
    <w:p w:rsidR="00B602BA" w:rsidRDefault="00B602BA">
      <w:bookmarkStart w:id="1793" w:name="sub_504400"/>
      <w:bookmarkEnd w:id="1792"/>
      <w:r>
        <w:t>050440000 "Сметные (плановые, прогнозные) назначения на второй год, следующий за очередным";</w:t>
      </w:r>
    </w:p>
    <w:p w:rsidR="00B602BA" w:rsidRDefault="00B602BA">
      <w:bookmarkStart w:id="1794" w:name="sub_504900"/>
      <w:bookmarkEnd w:id="1793"/>
      <w:r>
        <w:t>050490000 "Сметные (плановые, прогнозные) назначения на иные очередные годы (за пределами планового периода)";</w:t>
      </w:r>
    </w:p>
    <w:p w:rsidR="00B602BA" w:rsidRDefault="00B602BA">
      <w:bookmarkStart w:id="1795" w:name="sub_21507"/>
      <w:bookmarkEnd w:id="1794"/>
      <w:r>
        <w:t xml:space="preserve">Кредитовый показатель по соответствующим счетам аналитического учета счетов </w:t>
      </w:r>
      <w:hyperlink w:anchor="sub_50400000" w:history="1">
        <w:r>
          <w:rPr>
            <w:rStyle w:val="a4"/>
            <w:rFonts w:cs="Arial"/>
          </w:rPr>
          <w:t>050400000</w:t>
        </w:r>
      </w:hyperlink>
      <w:r>
        <w:t xml:space="preserve"> "Сметные (плановые, прогнозные) назначения" отражает сумму прогнозных показателей по доходам (поступлениям) на соответствующий финансовый год с учетом их изменений.</w:t>
      </w:r>
    </w:p>
    <w:p w:rsidR="00B602BA" w:rsidRDefault="00B602BA">
      <w:bookmarkStart w:id="1796" w:name="sub_21505"/>
      <w:bookmarkEnd w:id="1795"/>
      <w:r>
        <w:t>Аналитический учет операций по счету 050400000 "Сметные (плановые, прогнозные) назначения" ведется учреждением в Карточке учета прогнозных (плановых) назначений по соответствующим счетам Плана счетов.</w:t>
      </w:r>
    </w:p>
    <w:p w:rsidR="00B602BA" w:rsidRDefault="00B602BA">
      <w:bookmarkStart w:id="1797" w:name="sub_21506"/>
      <w:bookmarkEnd w:id="1796"/>
      <w:r>
        <w:t>Операции по отражению прогнозируемых показателей по доходам (поступлениям) и их изменений оформляются следующими бухгалтерскими записями:</w:t>
      </w:r>
    </w:p>
    <w:p w:rsidR="00B602BA" w:rsidRDefault="00B602BA">
      <w:bookmarkStart w:id="1798" w:name="sub_15010"/>
      <w:bookmarkEnd w:id="1797"/>
      <w:r>
        <w:t xml:space="preserve">суммы прогнозируемых показателей по доходам (поступлениям) на соответствующий финансовый год отражаются по кредиту соответствующих счетов аналитического учета счета 050400000 "Сметные (плановые, прогнозные) назначения" и дебету соответствующих счетов аналитического учета счета </w:t>
      </w:r>
      <w:hyperlink w:anchor="sub_507000" w:history="1">
        <w:r>
          <w:rPr>
            <w:rStyle w:val="a4"/>
            <w:rFonts w:cs="Arial"/>
          </w:rPr>
          <w:t>050700000</w:t>
        </w:r>
      </w:hyperlink>
      <w:r>
        <w:t xml:space="preserve"> "Утвержденный объем финансового обеспечения", при этом суммы уменьшений прогнозных показателей отражаются обратной корреспонденцией счетов.</w:t>
      </w:r>
    </w:p>
    <w:bookmarkEnd w:id="1798"/>
    <w:p w:rsidR="00B602BA" w:rsidRDefault="00B602BA"/>
    <w:p w:rsidR="00B602BA" w:rsidRDefault="00B602BA">
      <w:pPr>
        <w:pStyle w:val="1"/>
      </w:pPr>
      <w:bookmarkStart w:id="1799" w:name="sub_50600000"/>
      <w:r>
        <w:t>Счет 050600000 "Право на принятие обязательств"</w:t>
      </w:r>
    </w:p>
    <w:bookmarkEnd w:id="1799"/>
    <w:p w:rsidR="00B602BA" w:rsidRDefault="00B602BA"/>
    <w:bookmarkStart w:id="1800" w:name="sub_201511"/>
    <w:p w:rsidR="00B602BA" w:rsidRDefault="00B602BA">
      <w:r>
        <w:fldChar w:fldCharType="begin"/>
      </w:r>
      <w:r>
        <w:instrText>HYPERLINK "garantF1://70191756.383"</w:instrText>
      </w:r>
      <w:r>
        <w:fldChar w:fldCharType="separate"/>
      </w:r>
      <w:r>
        <w:rPr>
          <w:rStyle w:val="a4"/>
          <w:rFonts w:cs="Arial"/>
        </w:rPr>
        <w:t>Исключен</w:t>
      </w:r>
      <w:r>
        <w:fldChar w:fldCharType="end"/>
      </w:r>
    </w:p>
    <w:bookmarkEnd w:id="1800"/>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r>
        <w:t xml:space="preserve">См. текст </w:t>
      </w:r>
      <w:hyperlink r:id="rId536" w:history="1">
        <w:r>
          <w:rPr>
            <w:rStyle w:val="a4"/>
            <w:rFonts w:cs="Arial"/>
          </w:rPr>
          <w:t>счета 050600000</w:t>
        </w:r>
      </w:hyperlink>
    </w:p>
    <w:p w:rsidR="00B602BA" w:rsidRDefault="00B602BA">
      <w:pPr>
        <w:pStyle w:val="a9"/>
      </w:pPr>
    </w:p>
    <w:bookmarkStart w:id="1801" w:name="sub_507000"/>
    <w:p w:rsidR="00B602BA" w:rsidRDefault="00B602BA">
      <w:pPr>
        <w:pStyle w:val="a9"/>
      </w:pPr>
      <w:r>
        <w:fldChar w:fldCharType="begin"/>
      </w:r>
      <w:r>
        <w:instrText>HYPERLINK "garantF1://71071042.383"</w:instrText>
      </w:r>
      <w:r>
        <w:fldChar w:fldCharType="separate"/>
      </w:r>
      <w:r>
        <w:rPr>
          <w:rStyle w:val="a4"/>
          <w:rFonts w:cs="Arial"/>
        </w:rPr>
        <w:t>Приказом</w:t>
      </w:r>
      <w:r>
        <w:fldChar w:fldCharType="end"/>
      </w:r>
      <w:r>
        <w:t xml:space="preserve"> Минфина России от 17 августа 2015 г. N 127н приложение дополнено счетом 050700000, </w:t>
      </w:r>
      <w:hyperlink r:id="rId537" w:history="1">
        <w:r>
          <w:rPr>
            <w:rStyle w:val="a4"/>
            <w:rFonts w:cs="Arial"/>
          </w:rPr>
          <w:t>применяющимся</w:t>
        </w:r>
      </w:hyperlink>
      <w:r>
        <w:t xml:space="preserve"> при формировании показателей объектов учета на 1 октября 2015 г., если иное не предусмотрено учетной политикой учреждения</w:t>
      </w:r>
    </w:p>
    <w:bookmarkEnd w:id="1801"/>
    <w:p w:rsidR="00B602BA" w:rsidRDefault="00B602BA">
      <w:pPr>
        <w:pStyle w:val="1"/>
      </w:pPr>
      <w:r>
        <w:t>Счет 050700000 "Утвержденный объем финансового обеспечения"</w:t>
      </w:r>
    </w:p>
    <w:p w:rsidR="00B602BA" w:rsidRDefault="00B602BA"/>
    <w:p w:rsidR="00B602BA" w:rsidRDefault="00B602BA">
      <w:pPr>
        <w:pStyle w:val="a8"/>
        <w:rPr>
          <w:color w:val="000000"/>
          <w:sz w:val="16"/>
          <w:szCs w:val="16"/>
        </w:rPr>
      </w:pPr>
      <w:bookmarkStart w:id="1802" w:name="sub_151"/>
      <w:r>
        <w:rPr>
          <w:color w:val="000000"/>
          <w:sz w:val="16"/>
          <w:szCs w:val="16"/>
        </w:rPr>
        <w:t>Информация об изменениях:</w:t>
      </w:r>
    </w:p>
    <w:bookmarkEnd w:id="1802"/>
    <w:p w:rsidR="00B602BA" w:rsidRDefault="00B602BA">
      <w:pPr>
        <w:pStyle w:val="a9"/>
      </w:pPr>
      <w:r>
        <w:fldChar w:fldCharType="begin"/>
      </w:r>
      <w:r>
        <w:instrText>HYPERLINK "garantF1://71450852.6235"</w:instrText>
      </w:r>
      <w:r>
        <w:fldChar w:fldCharType="separate"/>
      </w:r>
      <w:r>
        <w:rPr>
          <w:rStyle w:val="a4"/>
          <w:rFonts w:cs="Arial"/>
        </w:rPr>
        <w:t>Приказом</w:t>
      </w:r>
      <w:r>
        <w:fldChar w:fldCharType="end"/>
      </w:r>
      <w:r>
        <w:t xml:space="preserve"> Минфина России от 16 ноября 2016 г. N 209н в пункт 151 внесены изменения, </w:t>
      </w:r>
      <w:hyperlink r:id="rId538" w:history="1">
        <w:r>
          <w:rPr>
            <w:rStyle w:val="a4"/>
            <w:rFonts w:cs="Arial"/>
          </w:rPr>
          <w:t>применяющиеся</w:t>
        </w:r>
      </w:hyperlink>
      <w:r>
        <w:t xml:space="preserve"> при формировании показателей бухгалтерского (бюджетного) учета и бухгалтерской (бюджетной) отчетности за 2016 г.</w:t>
      </w:r>
    </w:p>
    <w:p w:rsidR="00B602BA" w:rsidRDefault="00B602BA">
      <w:pPr>
        <w:pStyle w:val="a9"/>
      </w:pPr>
      <w:hyperlink r:id="rId539" w:history="1">
        <w:r>
          <w:rPr>
            <w:rStyle w:val="a4"/>
            <w:rFonts w:cs="Arial"/>
          </w:rPr>
          <w:t>См. текст пункта в предыдущей редакции</w:t>
        </w:r>
      </w:hyperlink>
    </w:p>
    <w:p w:rsidR="00B602BA" w:rsidRDefault="00B602BA">
      <w:r>
        <w:t>151. Обобщение информации о сумме денежных средств, предусмотренных в пределах прогнозируемых показателей по доходам (поступлениям) бюджета отражаются главными администраторами доходов бюджета, главными администраторами источников финансирования дефицита бюджета на соответствующих счетах аналитического учета счета 050700000 "Утвержденный объем финансового обеспечения" в разрезе финансовых периодов:</w:t>
      </w:r>
    </w:p>
    <w:p w:rsidR="00B602BA" w:rsidRDefault="00B602BA">
      <w:bookmarkStart w:id="1803" w:name="sub_507100"/>
      <w:r>
        <w:t>050710000 "Утвержденный объем финансового обеспечения на текущий финансовый год";</w:t>
      </w:r>
    </w:p>
    <w:p w:rsidR="00B602BA" w:rsidRDefault="00B602BA">
      <w:bookmarkStart w:id="1804" w:name="sub_507200"/>
      <w:bookmarkEnd w:id="1803"/>
      <w:r>
        <w:t>050720000 "Утвержденный объем финансового обеспечения на первый год, следующий за текущим (на очередной финансовый год)";</w:t>
      </w:r>
    </w:p>
    <w:p w:rsidR="00B602BA" w:rsidRDefault="00B602BA">
      <w:bookmarkStart w:id="1805" w:name="sub_507300"/>
      <w:bookmarkEnd w:id="1804"/>
      <w:r>
        <w:t>050730000 "Утвержденный объем финансового обеспечения на второй год, следующий за текущим (на первый, следующий за очередным)";</w:t>
      </w:r>
    </w:p>
    <w:p w:rsidR="00B602BA" w:rsidRDefault="00B602BA">
      <w:bookmarkStart w:id="1806" w:name="sub_507400"/>
      <w:bookmarkEnd w:id="1805"/>
      <w:r>
        <w:t>050740000 "Утвержденный объем финансового обеспечения на второй год, следующий за очередным";</w:t>
      </w:r>
    </w:p>
    <w:p w:rsidR="00B602BA" w:rsidRDefault="00B602BA">
      <w:bookmarkStart w:id="1807" w:name="sub_507900"/>
      <w:bookmarkEnd w:id="1806"/>
      <w:r>
        <w:t>050790000 "Утвержденный объем финансового обеспечения на иные очередные годы (за пределами планового периода)".</w:t>
      </w:r>
    </w:p>
    <w:bookmarkEnd w:id="1807"/>
    <w:p w:rsidR="00B602BA" w:rsidRDefault="00B602BA"/>
    <w:p w:rsidR="00B602BA" w:rsidRDefault="00B602BA">
      <w:pPr>
        <w:pStyle w:val="1"/>
      </w:pPr>
      <w:bookmarkStart w:id="1808" w:name="sub_26000"/>
      <w:r>
        <w:t>ЗАБАЛАНСОВЫЕ СЧЕТА</w:t>
      </w:r>
    </w:p>
    <w:bookmarkEnd w:id="1808"/>
    <w:p w:rsidR="00B602BA" w:rsidRDefault="00B602BA"/>
    <w:p w:rsidR="00B602BA" w:rsidRDefault="00B602BA">
      <w:pPr>
        <w:pStyle w:val="a8"/>
        <w:rPr>
          <w:color w:val="000000"/>
          <w:sz w:val="16"/>
          <w:szCs w:val="16"/>
        </w:rPr>
      </w:pPr>
      <w:bookmarkStart w:id="1809" w:name="sub_2152"/>
      <w:r>
        <w:rPr>
          <w:color w:val="000000"/>
          <w:sz w:val="16"/>
          <w:szCs w:val="16"/>
        </w:rPr>
        <w:t>Информация об изменениях:</w:t>
      </w:r>
    </w:p>
    <w:bookmarkEnd w:id="1809"/>
    <w:p w:rsidR="00B602BA" w:rsidRDefault="00B602BA">
      <w:pPr>
        <w:pStyle w:val="a9"/>
      </w:pPr>
      <w:r>
        <w:t xml:space="preserve">Пункт 152 изменен с 20 декабря 2020 г. - </w:t>
      </w:r>
      <w:hyperlink r:id="rId540" w:history="1">
        <w:r>
          <w:rPr>
            <w:rStyle w:val="a4"/>
            <w:rFonts w:cs="Arial"/>
          </w:rPr>
          <w:t>Приказ</w:t>
        </w:r>
      </w:hyperlink>
      <w:r>
        <w:t xml:space="preserve"> Минфина России от 28 октября 2020 г. N 246Н</w:t>
      </w:r>
    </w:p>
    <w:p w:rsidR="00B602BA" w:rsidRDefault="00B602BA">
      <w:pPr>
        <w:pStyle w:val="a9"/>
      </w:pPr>
      <w:hyperlink r:id="rId541" w:history="1">
        <w:r>
          <w:rPr>
            <w:rStyle w:val="a4"/>
            <w:rFonts w:cs="Arial"/>
          </w:rPr>
          <w:t>См. предыдущую редакцию</w:t>
        </w:r>
      </w:hyperlink>
    </w:p>
    <w:p w:rsidR="00B602BA" w:rsidRDefault="00B602BA">
      <w:r>
        <w:t>152. В бюджетном учете применяются следующие забалансовые счета:</w:t>
      </w:r>
    </w:p>
    <w:p w:rsidR="00B602BA" w:rsidRDefault="00B602BA">
      <w:bookmarkStart w:id="1810" w:name="sub_215201"/>
      <w:r>
        <w:t>01 "Имущество, полученное в пользование";</w:t>
      </w:r>
    </w:p>
    <w:p w:rsidR="00B602BA" w:rsidRDefault="00B602BA">
      <w:bookmarkStart w:id="1811" w:name="sub_215202"/>
      <w:bookmarkEnd w:id="1810"/>
      <w:r>
        <w:t>02 "Материальные ценности на хранении";</w:t>
      </w:r>
    </w:p>
    <w:p w:rsidR="00B602BA" w:rsidRDefault="00B602BA">
      <w:bookmarkStart w:id="1812" w:name="sub_215203"/>
      <w:bookmarkEnd w:id="1811"/>
      <w:r>
        <w:t>03 "Бланки строгой отчетности";</w:t>
      </w:r>
    </w:p>
    <w:p w:rsidR="00B602BA" w:rsidRDefault="00B602BA">
      <w:bookmarkStart w:id="1813" w:name="sub_215204"/>
      <w:bookmarkEnd w:id="1812"/>
      <w:r>
        <w:t>04 "Сомнительная задолженность";</w:t>
      </w:r>
    </w:p>
    <w:p w:rsidR="00B602BA" w:rsidRDefault="00B602BA">
      <w:bookmarkStart w:id="1814" w:name="sub_215205"/>
      <w:bookmarkEnd w:id="1813"/>
      <w:r>
        <w:t>05 "Материальные ценности, оплаченные по централизованному снабжению";</w:t>
      </w:r>
    </w:p>
    <w:p w:rsidR="00B602BA" w:rsidRDefault="00B602BA">
      <w:bookmarkStart w:id="1815" w:name="sub_215206"/>
      <w:bookmarkEnd w:id="1814"/>
      <w:r>
        <w:t>06 "Задолженность учащихся и студентов за невозвращенные материальные ценности";</w:t>
      </w:r>
    </w:p>
    <w:p w:rsidR="00B602BA" w:rsidRDefault="00B602BA">
      <w:bookmarkStart w:id="1816" w:name="sub_215207"/>
      <w:bookmarkEnd w:id="1815"/>
      <w:r>
        <w:t>07 "Награды, призы, кубки и ценные подарки, сувениры";</w:t>
      </w:r>
    </w:p>
    <w:p w:rsidR="00B602BA" w:rsidRDefault="00B602BA">
      <w:bookmarkStart w:id="1817" w:name="sub_215208"/>
      <w:bookmarkEnd w:id="1816"/>
      <w:r>
        <w:t>08 "Путевки неоплаченные";</w:t>
      </w:r>
    </w:p>
    <w:p w:rsidR="00B602BA" w:rsidRDefault="00B602BA">
      <w:bookmarkStart w:id="1818" w:name="sub_215209"/>
      <w:bookmarkEnd w:id="1817"/>
      <w:r>
        <w:t>09 "Запасные части к транспортным средствам, выданные взамен изношенных";</w:t>
      </w:r>
    </w:p>
    <w:p w:rsidR="00B602BA" w:rsidRDefault="00B602BA">
      <w:bookmarkStart w:id="1819" w:name="sub_215210"/>
      <w:bookmarkEnd w:id="1818"/>
      <w:r>
        <w:t>10 "Обеспечение исполнения обязательств";</w:t>
      </w:r>
    </w:p>
    <w:p w:rsidR="00B602BA" w:rsidRDefault="00B602BA">
      <w:bookmarkStart w:id="1820" w:name="sub_215211"/>
      <w:bookmarkEnd w:id="1819"/>
      <w:r>
        <w:t>11 "Государственные и муниципальные гарантии";</w:t>
      </w:r>
    </w:p>
    <w:p w:rsidR="00B602BA" w:rsidRDefault="00B602BA">
      <w:bookmarkStart w:id="1821" w:name="sub_215212"/>
      <w:bookmarkEnd w:id="1820"/>
      <w:r>
        <w:t>12 "Спецоборудование для выполнения научно-исследовательских работ по договорам с заказчиками";</w:t>
      </w:r>
    </w:p>
    <w:p w:rsidR="00B602BA" w:rsidRDefault="00B602BA">
      <w:bookmarkStart w:id="1822" w:name="sub_215213"/>
      <w:bookmarkEnd w:id="1821"/>
      <w:r>
        <w:t>13 "Экспериментальные устройства";</w:t>
      </w:r>
    </w:p>
    <w:p w:rsidR="00B602BA" w:rsidRDefault="00B602BA">
      <w:bookmarkStart w:id="1823" w:name="sub_215214"/>
      <w:bookmarkEnd w:id="1822"/>
      <w:r>
        <w:t>14 "Расчетные документы, ожидающие исполнения";</w:t>
      </w:r>
    </w:p>
    <w:p w:rsidR="00B602BA" w:rsidRDefault="00B602BA">
      <w:bookmarkStart w:id="1824" w:name="sub_215215"/>
      <w:bookmarkEnd w:id="1823"/>
      <w:r>
        <w:t>15 "Расчетные документы, не оплаченные в срок из-за отсутствия средств на счете государственного (муниципального) учреждения";</w:t>
      </w:r>
    </w:p>
    <w:p w:rsidR="00B602BA" w:rsidRDefault="00B602BA">
      <w:bookmarkStart w:id="1825" w:name="sub_215216"/>
      <w:bookmarkEnd w:id="1824"/>
      <w:r>
        <w:t>16 "Переплаты пенсий и пособий вследствие неправильного применения законодательства о пенсиях и пособиях, счетных ошибок";</w:t>
      </w:r>
    </w:p>
    <w:p w:rsidR="00B602BA" w:rsidRDefault="00B602BA">
      <w:bookmarkStart w:id="1826" w:name="sub_215217"/>
      <w:bookmarkEnd w:id="1825"/>
      <w:r>
        <w:t>17 "Поступления денежных средств";</w:t>
      </w:r>
    </w:p>
    <w:p w:rsidR="00B602BA" w:rsidRDefault="00B602BA">
      <w:bookmarkStart w:id="1827" w:name="sub_215218"/>
      <w:bookmarkEnd w:id="1826"/>
      <w:r>
        <w:t>18 "Выбытия денежных средств";</w:t>
      </w:r>
    </w:p>
    <w:p w:rsidR="00B602BA" w:rsidRDefault="00B602BA">
      <w:bookmarkStart w:id="1828" w:name="sub_215219"/>
      <w:bookmarkEnd w:id="1827"/>
      <w:r>
        <w:t>19 "Невыясненные поступления прошлых лет";</w:t>
      </w:r>
    </w:p>
    <w:p w:rsidR="00B602BA" w:rsidRDefault="00B602BA">
      <w:bookmarkStart w:id="1829" w:name="sub_215220"/>
      <w:bookmarkEnd w:id="1828"/>
      <w:r>
        <w:t>20 "Задолженность, не востребованная кредиторами";</w:t>
      </w:r>
    </w:p>
    <w:p w:rsidR="00B602BA" w:rsidRDefault="00B602BA">
      <w:bookmarkStart w:id="1830" w:name="sub_215221"/>
      <w:bookmarkEnd w:id="1829"/>
      <w:r>
        <w:t>21 "Основные средства в эксплуатации";</w:t>
      </w:r>
    </w:p>
    <w:p w:rsidR="00B602BA" w:rsidRDefault="00B602BA">
      <w:bookmarkStart w:id="1831" w:name="sub_215222"/>
      <w:bookmarkEnd w:id="1830"/>
      <w:r>
        <w:t>22 "Материальные ценности, полученные по централизованному снабжению";</w:t>
      </w:r>
    </w:p>
    <w:p w:rsidR="00B602BA" w:rsidRDefault="00B602BA">
      <w:bookmarkStart w:id="1832" w:name="sub_215223"/>
      <w:bookmarkEnd w:id="1831"/>
      <w:r>
        <w:t>23 "Периодические издания для пользования";</w:t>
      </w:r>
    </w:p>
    <w:p w:rsidR="00B602BA" w:rsidRDefault="00B602BA">
      <w:bookmarkStart w:id="1833" w:name="sub_215224"/>
      <w:bookmarkEnd w:id="1832"/>
      <w:r>
        <w:t>24 "Имущество, переданное в доверительное управление";</w:t>
      </w:r>
    </w:p>
    <w:p w:rsidR="00B602BA" w:rsidRDefault="00B602BA">
      <w:bookmarkStart w:id="1834" w:name="sub_215225"/>
      <w:bookmarkEnd w:id="1833"/>
      <w:r>
        <w:t>25 "Имущество, переданное в возмездное пользование (аренду)";</w:t>
      </w:r>
    </w:p>
    <w:p w:rsidR="00B602BA" w:rsidRDefault="00B602BA">
      <w:bookmarkStart w:id="1835" w:name="sub_215226"/>
      <w:bookmarkEnd w:id="1834"/>
      <w:r>
        <w:t>26 "Имущество, переданное в безвозмездное пользование";</w:t>
      </w:r>
    </w:p>
    <w:p w:rsidR="00B602BA" w:rsidRDefault="00B602BA">
      <w:bookmarkStart w:id="1836" w:name="sub_215227"/>
      <w:bookmarkEnd w:id="1835"/>
      <w:r>
        <w:t>27 "Материальные ценности, выданные в личное пользование работникам (сотрудникам)";</w:t>
      </w:r>
    </w:p>
    <w:p w:rsidR="00B602BA" w:rsidRDefault="00B602BA">
      <w:bookmarkStart w:id="1837" w:name="sub_215229"/>
      <w:bookmarkEnd w:id="1836"/>
      <w:r>
        <w:t>29 Представленные субсидии на приобретение жилья;</w:t>
      </w:r>
    </w:p>
    <w:p w:rsidR="00B602BA" w:rsidRDefault="00B602BA">
      <w:bookmarkStart w:id="1838" w:name="sub_215230"/>
      <w:bookmarkEnd w:id="1837"/>
      <w:r>
        <w:t>30 "Расчеты по исполнению денежных обязательств через третьих лиц";</w:t>
      </w:r>
    </w:p>
    <w:p w:rsidR="00B602BA" w:rsidRDefault="00B602BA">
      <w:bookmarkStart w:id="1839" w:name="sub_215231"/>
      <w:bookmarkEnd w:id="1838"/>
      <w:r>
        <w:t>31 "Акции по номинальной стоимости";</w:t>
      </w:r>
    </w:p>
    <w:p w:rsidR="00B602BA" w:rsidRDefault="00B602BA">
      <w:bookmarkStart w:id="1840" w:name="sub_215233"/>
      <w:bookmarkEnd w:id="1839"/>
      <w:r>
        <w:t>33 "Ценные бумаги по договорам репо";</w:t>
      </w:r>
    </w:p>
    <w:p w:rsidR="00B602BA" w:rsidRDefault="00B602BA">
      <w:bookmarkStart w:id="1841" w:name="sub_215238"/>
      <w:bookmarkEnd w:id="1840"/>
      <w:r>
        <w:t>38 "Сметная стоимость создания (реконструкции) объекта концессии";</w:t>
      </w:r>
    </w:p>
    <w:p w:rsidR="00B602BA" w:rsidRDefault="00B602BA">
      <w:bookmarkStart w:id="1842" w:name="sub_215239"/>
      <w:bookmarkEnd w:id="1841"/>
      <w:r>
        <w:t>39 "Доходы от инвестиций на создание и (или) реконструкцию объекта концессии";</w:t>
      </w:r>
    </w:p>
    <w:p w:rsidR="00B602BA" w:rsidRDefault="00B602BA">
      <w:bookmarkStart w:id="1843" w:name="sub_215240"/>
      <w:bookmarkEnd w:id="1842"/>
      <w:r>
        <w:t>40 "Активы в управляющих компаниях";</w:t>
      </w:r>
    </w:p>
    <w:p w:rsidR="00B602BA" w:rsidRDefault="00B602BA">
      <w:bookmarkStart w:id="1844" w:name="sub_215242"/>
      <w:bookmarkEnd w:id="1843"/>
      <w:r>
        <w:t>42 "Бюджетные инвестиции, реализуемые организациями";</w:t>
      </w:r>
    </w:p>
    <w:p w:rsidR="00B602BA" w:rsidRDefault="00B602BA">
      <w:bookmarkStart w:id="1845" w:name="sub_215245"/>
      <w:bookmarkEnd w:id="1844"/>
      <w:r>
        <w:t>45 "Доходы и расходы по долгосрочным договорам строительного подряда".</w:t>
      </w:r>
    </w:p>
    <w:bookmarkEnd w:id="1845"/>
    <w:p w:rsidR="00B602BA" w:rsidRDefault="00B602BA"/>
    <w:p w:rsidR="00B602BA" w:rsidRDefault="00B602BA">
      <w:pPr>
        <w:pStyle w:val="a8"/>
        <w:rPr>
          <w:color w:val="000000"/>
          <w:sz w:val="16"/>
          <w:szCs w:val="16"/>
        </w:rPr>
      </w:pPr>
      <w:bookmarkStart w:id="1846" w:name="sub_20600"/>
      <w:r>
        <w:rPr>
          <w:color w:val="000000"/>
          <w:sz w:val="16"/>
          <w:szCs w:val="16"/>
        </w:rPr>
        <w:t>Информация об изменениях:</w:t>
      </w:r>
    </w:p>
    <w:bookmarkEnd w:id="1846"/>
    <w:p w:rsidR="00B602BA" w:rsidRDefault="00B602BA">
      <w:pPr>
        <w:pStyle w:val="a9"/>
      </w:pPr>
      <w:r>
        <w:fldChar w:fldCharType="begin"/>
      </w:r>
      <w:r>
        <w:instrText>HYPERLINK "garantF1://70191756.386"</w:instrText>
      </w:r>
      <w:r>
        <w:fldChar w:fldCharType="separate"/>
      </w:r>
      <w:r>
        <w:rPr>
          <w:rStyle w:val="a4"/>
          <w:rFonts w:cs="Arial"/>
        </w:rPr>
        <w:t>Приказом</w:t>
      </w:r>
      <w:r>
        <w:fldChar w:fldCharType="end"/>
      </w:r>
      <w:r>
        <w:t xml:space="preserve"> Минфина РФ от 24 декабря 2012 г. N 174н приложение дополнено разделом 6, </w:t>
      </w:r>
      <w:hyperlink r:id="rId542" w:history="1">
        <w:r>
          <w:rPr>
            <w:rStyle w:val="a4"/>
            <w:rFonts w:cs="Arial"/>
          </w:rPr>
          <w:t>применяющиеся</w:t>
        </w:r>
      </w:hyperlink>
      <w:r>
        <w:t xml:space="preserve"> при формировании учетной политики и ведения бюджетного учета начиная с 2013 г.</w:t>
      </w:r>
    </w:p>
    <w:p w:rsidR="00B602BA" w:rsidRDefault="00B602BA">
      <w:pPr>
        <w:pStyle w:val="1"/>
      </w:pPr>
      <w:r>
        <w:t>Раздел 6. Порядок учета операций по централизованному снабжению материальными ценностями</w:t>
      </w:r>
    </w:p>
    <w:p w:rsidR="00B602BA" w:rsidRDefault="00B602BA"/>
    <w:p w:rsidR="00B602BA" w:rsidRDefault="00B602BA">
      <w:bookmarkStart w:id="1847" w:name="sub_2153"/>
      <w:r>
        <w:t>153. Отражение в бюджетном учете операций по принятию и (или) исполнению бюджетных обязательств по государственному (муниципальному) контракту (договору) на поставку материальных ценностей для государственных (муниципальных) нужд государственным (муниципальным) учреждениям, подведомственным государственному (муниципальному) заказчику (далее для целей настоящей Инструкции - государственный (муниципальный) контракт на централизованное снабжение, централизованное снабжение, соответственно), в том числе расчетов с поставщиком производится получателем бюджетных средств, уполномоченным на заключение указанного государственного (муниципального) контракта на централизованное снабжение (далее - Учреждение-заказчик).</w:t>
      </w:r>
    </w:p>
    <w:p w:rsidR="00B602BA" w:rsidRDefault="00B602BA">
      <w:bookmarkStart w:id="1848" w:name="sub_2154"/>
      <w:bookmarkEnd w:id="1847"/>
      <w:r>
        <w:t>154. Принятие к бюджетному учету материальных ценностей в результате исполнения государственного (муниципального) контракта по централизованному снабжению производится в порядке, установленном настоящей Инструкцией, на основании первичных учетных документов Учреждения-заказчика (поставщика), содержащих дополнительно к обязательным реквизитам, установленным законодательством Российской Федерации: полное наименование государственного (муниципального) заказчика; наименование учреждения (учреждений), в отношении которых осуществляется централизованное снабжение (далее в целях настоящей Инструкции - Учреждение - грузополучатель); реквизиты государственного (муниципального) контракта на централизованное снабжение; код классификации расходов соответствующего бюджета, по которому принимаются и (или) исполняются, согласно государственному (муниципальному) контракту на централизованное снабжение, бюджетные обязательства; иные реквизиты, предусмотренные Учреждением-заказчиком в рамках своей учетной политики.</w:t>
      </w:r>
    </w:p>
    <w:p w:rsidR="00B602BA" w:rsidRDefault="00B602BA">
      <w:bookmarkStart w:id="1849" w:name="sub_21542"/>
      <w:bookmarkEnd w:id="1848"/>
      <w:r>
        <w:t>Оформление взаимосвязанных расчетов между участниками централизованного снабжения (Учреждение-заказчик, Учреждение-грузополучатель) осуществляется с обязательным оформлением двух экземпляров Извещения (</w:t>
      </w:r>
      <w:hyperlink r:id="rId543" w:history="1">
        <w:r>
          <w:rPr>
            <w:rStyle w:val="a4"/>
            <w:rFonts w:cs="Arial"/>
          </w:rPr>
          <w:t>ф. 0504805</w:t>
        </w:r>
      </w:hyperlink>
      <w:r>
        <w:t>) согласно прилагаемым к нему первичным учетным документам.</w:t>
      </w:r>
    </w:p>
    <w:p w:rsidR="00B602BA" w:rsidRDefault="00B602BA">
      <w:bookmarkStart w:id="1850" w:name="sub_2155"/>
      <w:bookmarkEnd w:id="1849"/>
      <w:r>
        <w:t>155. В случае формирования Учреждением-заказчиком Извещения (</w:t>
      </w:r>
      <w:hyperlink r:id="rId544" w:history="1">
        <w:r>
          <w:rPr>
            <w:rStyle w:val="a4"/>
            <w:rFonts w:cs="Arial"/>
          </w:rPr>
          <w:t>ф. 0504805</w:t>
        </w:r>
      </w:hyperlink>
      <w:r>
        <w:t>) об отправке поставщиком в адрес Учреждения-грузополучателя материальных ценностей, последний, при получении Извещения (ф. 0504805) осуществляет внутренний контроль за принятием к учету материальных ценностей (их поступлением), с уведомлением Учреждения - заказчика посредством направления ему второго экземпляра Извещения (ф. 0504805) о принятии к учету поступивших материальных ценностей. В случае неполучения материальных ценностей в период, достаточный для их транспортировки, Учреждение-грузополучатель уведомляет Учреждение-заказчика об этом путем направления Извещения (ф. 0504805).</w:t>
      </w:r>
    </w:p>
    <w:p w:rsidR="00B602BA" w:rsidRDefault="00B602BA">
      <w:bookmarkStart w:id="1851" w:name="sub_21552"/>
      <w:bookmarkEnd w:id="1850"/>
      <w:r>
        <w:t>В случае оформления в соответствии с порядком, предусмотренным учетной политикой Учреждения-заказчика, а также согласно условиям государственного (муниципального) контракта на централизованное снабжение Учреждением-грузополучателем Извещения (</w:t>
      </w:r>
      <w:hyperlink r:id="rId545" w:history="1">
        <w:r>
          <w:rPr>
            <w:rStyle w:val="a4"/>
            <w:rFonts w:cs="Arial"/>
          </w:rPr>
          <w:t>ф. 0504805</w:t>
        </w:r>
      </w:hyperlink>
      <w:r>
        <w:t>) о получении по централизованному снабжению материальных ценностей от поставщика, два экземпляра указанного Извещения (ф. 0504805) направляется Учреждению-заказчику.</w:t>
      </w:r>
    </w:p>
    <w:p w:rsidR="00B602BA" w:rsidRDefault="00B602BA">
      <w:bookmarkStart w:id="1852" w:name="sub_21553"/>
      <w:bookmarkEnd w:id="1851"/>
      <w:r>
        <w:t>При этом Учреждение-заказчик при получении Извещения (</w:t>
      </w:r>
      <w:hyperlink r:id="rId546" w:history="1">
        <w:r>
          <w:rPr>
            <w:rStyle w:val="a4"/>
            <w:rFonts w:cs="Arial"/>
          </w:rPr>
          <w:t>ф. 0504805</w:t>
        </w:r>
      </w:hyperlink>
      <w:r>
        <w:t>) от Учреждения-грузополучателя заполняет его в своей части и направляет в подтверждение сформированных взаимосвязанных показателей один экземпляр Извещения (ф. 0504805) Учреждению-грузополучателю.</w:t>
      </w:r>
    </w:p>
    <w:p w:rsidR="00B602BA" w:rsidRDefault="00B602BA">
      <w:bookmarkStart w:id="1853" w:name="sub_2156"/>
      <w:bookmarkEnd w:id="1852"/>
      <w:r>
        <w:t>156. В бюджетном учете Учреждения-заказчика производятся следующие записи по расчетам с поставщиком за материальные ценности в порядке централизованного снабжения:</w:t>
      </w:r>
    </w:p>
    <w:p w:rsidR="00B602BA" w:rsidRDefault="00B602BA">
      <w:bookmarkStart w:id="1854" w:name="sub_1562"/>
      <w:bookmarkEnd w:id="1853"/>
      <w:r>
        <w:t>на перечисление аванса поставщику на условиях государственного (муниципального) контракта на централизованное снабжение по дебету соответствующих счетов аналитического учета счета 120600000 "Расчеты по выданным авансам" (120631560, 120632560, 120634560) и кредиту соответствующих счетов аналитического учета счета 130405000 "Расчеты по платежам из бюджета с финансовым органом" (130405310, 130405320, 130405340);</w:t>
      </w:r>
    </w:p>
    <w:p w:rsidR="00B602BA" w:rsidRDefault="00B602BA">
      <w:bookmarkStart w:id="1855" w:name="sub_21563"/>
      <w:bookmarkEnd w:id="1854"/>
      <w:r>
        <w:t>на основании полученных от поставщика оправдательных документов (счетов, накладных и др.), подтверждающих исполнение им обязанностей по поставке материальных ценностей Учреждению-грузополучателю и (или) Извещения (</w:t>
      </w:r>
      <w:hyperlink r:id="rId547" w:history="1">
        <w:r>
          <w:rPr>
            <w:rStyle w:val="a4"/>
            <w:rFonts w:cs="Arial"/>
          </w:rPr>
          <w:t>ф. 0504805</w:t>
        </w:r>
      </w:hyperlink>
      <w:r>
        <w:t>) от Учреждения-грузополучателя с приложением документов, подтверждающих поставку:</w:t>
      </w:r>
    </w:p>
    <w:p w:rsidR="00B602BA" w:rsidRDefault="00B602BA">
      <w:bookmarkStart w:id="1856" w:name="sub_21564"/>
      <w:bookmarkEnd w:id="1855"/>
      <w:r>
        <w:t>по государственному (муниципальному) контракту на централизованное снабжение, предусматривающему исполнение поставки Учреждению-грузополучателю, - по дебету соответствующих счетов аналитического учета счета 130404000 "Внутриведомственные расчеты" (130404310, 130404320, 130404340) и кредиту соответствующих счетов аналитического учета счета 130200000 "Расчеты по принятым обязательствам" (130231730, 130232730, 130234730);</w:t>
      </w:r>
    </w:p>
    <w:p w:rsidR="00B602BA" w:rsidRDefault="00B602BA">
      <w:bookmarkStart w:id="1857" w:name="sub_21565"/>
      <w:bookmarkEnd w:id="1856"/>
      <w:r>
        <w:t>по государственному (муниципальному) контракту на централизованное снабжение, предусматривающему исполнение поставки, с дальнейшей передачей (закреплением) имущества, приобретенного для Учреждения-грузополучателя:</w:t>
      </w:r>
    </w:p>
    <w:p w:rsidR="00B602BA" w:rsidRDefault="00B602BA">
      <w:bookmarkStart w:id="1858" w:name="sub_21566"/>
      <w:bookmarkEnd w:id="1857"/>
      <w:r>
        <w:t>в сумме произведенных Учреждением-заказчиком вложений на приобретение (создание, изготовление) материальных ценностей - по дебету соответствующих счетов аналитического учета счета 110600000 "Вложения в нефинансовые активы" (110631310, 110632320, 110634340) и кредиту соответствующих счетов аналитического учета счета 130200000 "Расчеты по принятым обязательствам";</w:t>
      </w:r>
    </w:p>
    <w:p w:rsidR="00B602BA" w:rsidRDefault="00B602BA">
      <w:bookmarkStart w:id="1859" w:name="sub_21567"/>
      <w:bookmarkEnd w:id="1858"/>
      <w:r>
        <w:t>одновременно с этим Учреждение-заказчик высылает Учреждению-грузополучателю Извещение (</w:t>
      </w:r>
      <w:hyperlink r:id="rId548" w:history="1">
        <w:r>
          <w:rPr>
            <w:rStyle w:val="a4"/>
            <w:rFonts w:cs="Arial"/>
          </w:rPr>
          <w:t>ф. 0504805</w:t>
        </w:r>
      </w:hyperlink>
      <w:r>
        <w:t>) с обязательным приложением первичных учетных документов, подтверждающих передачу сформированных вложений в материальные ценности (акт, распоряжение, т.п.), и (или) копий документов, представленных поставщиком в подтверждение исполнения им обязанности по поставке материальных ценностей в адрес Учреждения-грузополучателя, и формирует в бюджетном учете бухгалтерские записи по дебету соответствующих счетов аналитического учета счета 130404000 "Внутриведомственные расчеты" (130404310, 130404320, 130404340) и кредиту соответствующих счетов аналитического учета счета 110600000 "Вложения в нефинансовые активы" (110631410, 110632420, 110634440);</w:t>
      </w:r>
    </w:p>
    <w:p w:rsidR="00B602BA" w:rsidRDefault="00B602BA">
      <w:bookmarkStart w:id="1860" w:name="sub_1568"/>
      <w:bookmarkEnd w:id="1859"/>
      <w:r>
        <w:t>уменьшение расчетов с поставщиком (кредиторской задолженности) в счет перечисленных ранее авансов в сумме исполненных поставщиком обязательств по поставке (в сумме полученных материальных ценностей) - по дебету соответствующих счетов аналитического учета счета 130200000 "Расчеты по принятым обязательствам" и кредиту соответствующих счетов аналитического учета счета 120600000 "Расчеты по выданным авансам";</w:t>
      </w:r>
    </w:p>
    <w:p w:rsidR="00B602BA" w:rsidRDefault="00B602BA">
      <w:bookmarkStart w:id="1861" w:name="sub_1569"/>
      <w:bookmarkEnd w:id="1860"/>
      <w:r>
        <w:t>оплата принятых денежных обязательств перед поставщиком в объеме произведенных им на условиях государственного (муниципального) контракта на централизованное снабжение поставок (с учетом ранее произведенных авансовых платежей) - по дебету соответствующих счетов аналитического учета счета 130200000 "Расчеты по принятым обязательствам" и кредиту соответствующих счетов аналитического учета счета 130405000 "Расчеты по платежам из бюджета с финансовым органом".</w:t>
      </w:r>
    </w:p>
    <w:p w:rsidR="00B602BA" w:rsidRDefault="00B602BA">
      <w:pPr>
        <w:pStyle w:val="a8"/>
        <w:rPr>
          <w:color w:val="000000"/>
          <w:sz w:val="16"/>
          <w:szCs w:val="16"/>
        </w:rPr>
      </w:pPr>
      <w:bookmarkStart w:id="1862" w:name="sub_2157"/>
      <w:bookmarkEnd w:id="1861"/>
      <w:r>
        <w:rPr>
          <w:color w:val="000000"/>
          <w:sz w:val="16"/>
          <w:szCs w:val="16"/>
        </w:rPr>
        <w:t>Информация об изменениях:</w:t>
      </w:r>
    </w:p>
    <w:bookmarkEnd w:id="1862"/>
    <w:p w:rsidR="00B602BA" w:rsidRDefault="00B602BA">
      <w:pPr>
        <w:pStyle w:val="a9"/>
      </w:pPr>
      <w:r>
        <w:t xml:space="preserve">Пункт 157 изменен с 20 декабря 2020 г. - </w:t>
      </w:r>
      <w:hyperlink r:id="rId549" w:history="1">
        <w:r>
          <w:rPr>
            <w:rStyle w:val="a4"/>
            <w:rFonts w:cs="Arial"/>
          </w:rPr>
          <w:t>Приказ</w:t>
        </w:r>
      </w:hyperlink>
      <w:r>
        <w:t xml:space="preserve"> Минфина России от 28 октября 2020 г. N 246Н</w:t>
      </w:r>
    </w:p>
    <w:p w:rsidR="00B602BA" w:rsidRDefault="00B602BA">
      <w:pPr>
        <w:pStyle w:val="a9"/>
      </w:pPr>
      <w:hyperlink r:id="rId550" w:history="1">
        <w:r>
          <w:rPr>
            <w:rStyle w:val="a4"/>
            <w:rFonts w:cs="Arial"/>
          </w:rPr>
          <w:t>См. предыдущую редакцию</w:t>
        </w:r>
      </w:hyperlink>
    </w:p>
    <w:p w:rsidR="00B602BA" w:rsidRDefault="00B602BA">
      <w:r>
        <w:t>157. Учреждение-грузополучатель по получению Извещения (</w:t>
      </w:r>
      <w:hyperlink r:id="rId551" w:history="1">
        <w:r>
          <w:rPr>
            <w:rStyle w:val="a4"/>
            <w:rFonts w:cs="Arial"/>
          </w:rPr>
          <w:t>ф. 0504805</w:t>
        </w:r>
      </w:hyperlink>
      <w:r>
        <w:t>) и прилагаемых к нему первичных учетных документов, отражают следующие бухгалтерские записи:</w:t>
      </w:r>
    </w:p>
    <w:p w:rsidR="00B602BA" w:rsidRDefault="00B602BA">
      <w:bookmarkStart w:id="1863" w:name="sub_1572"/>
      <w:r>
        <w:t>на сумму поступивших объектов основных средств - по дебету счета 110631310 "Увеличение вложений в основные средства - иное движимое имущество учреждения", соответствующего счета аналитического учета счета 110100000 "Основные средства" и кредиту счета 130404310 "Внутриведомственные расчеты по приобретению основных средств";</w:t>
      </w:r>
    </w:p>
    <w:p w:rsidR="00B602BA" w:rsidRDefault="00B602BA">
      <w:bookmarkStart w:id="1864" w:name="sub_1573"/>
      <w:bookmarkEnd w:id="1863"/>
      <w:r>
        <w:t>на сумму полученных нематериальных активов - по дебету счета 110632320 "Увеличение вложений в нематериальные активы - иное движимое имущество учреждения", соответствующего счета аналитического учета счета 110200000 "Нематериальные активы" и кредиту счета 130404320 "Внутриведомственные расчеты по приобретению нематериальных активов";</w:t>
      </w:r>
    </w:p>
    <w:p w:rsidR="00B602BA" w:rsidRDefault="00B602BA">
      <w:bookmarkStart w:id="1865" w:name="sub_1574"/>
      <w:bookmarkEnd w:id="1864"/>
      <w:r>
        <w:t>на сумму поступивших материальных запасов (в том числе возвратной тары) - по дебету соответствующего счета аналитического учета счета 110634340 "Увеличение вложений в материальные запасы - иное движимое имущество учреждения", соответствующего счета аналитического учета счета 110500000 "Материальные запасы" и кредиту счета 130404340 "Внутриведомственные расчеты по приобретению материальных запасов";</w:t>
      </w:r>
    </w:p>
    <w:p w:rsidR="00B602BA" w:rsidRDefault="00B602BA">
      <w:bookmarkStart w:id="1866" w:name="sub_21575"/>
      <w:bookmarkEnd w:id="1865"/>
      <w:r>
        <w:t>на сумму материальных ценностей, отправленных поставщиком в адрес Учреждения-грузополучателя согласно представленным им документам, но не поступивших к моменту получения Учреждением-грузополучателем Извещения (</w:t>
      </w:r>
      <w:hyperlink r:id="rId552" w:history="1">
        <w:r>
          <w:rPr>
            <w:rStyle w:val="a4"/>
            <w:rFonts w:cs="Arial"/>
          </w:rPr>
          <w:t>ф. 0504805</w:t>
        </w:r>
      </w:hyperlink>
      <w:r>
        <w:t>) - по дебету соответствующих счетов аналитического учета счета 110700000 "Нефинансовые активы в пути" (110731310, 110733340) и кредиту соответствующих счетов аналитического учета счета 130404000 "Внутриведомственные расчеты" (130404310, 130404340). При получении Учреждением-грузополучателем материальных ценностей, указанных в Извещении (ф. 0504805) и прилагаемых к нему документах, осуществляется принятие к учету произведенных вложений (материальных ценностей) по дебету соответствующих счетов аналитического учета счета 110600000 "Вложения в нефинансовые активы" (110631310, 110634340), соответствующего счета аналитического учета счетов 110100000 "Основные средства", 110500000 "Материальные запасы" и кредиту соответствующих счетов аналитического учета счета 110700000 "Нефинансовые активы в пути" (110731310, 110733340).</w:t>
      </w:r>
    </w:p>
    <w:p w:rsidR="00B602BA" w:rsidRDefault="00B602BA">
      <w:bookmarkStart w:id="1867" w:name="sub_2158"/>
      <w:bookmarkEnd w:id="1866"/>
      <w:r>
        <w:t>158. Учреждение-грузополучатель при получении материальных ценностей от поставщика, до поступления от Учреждения-заказчика Извещения (</w:t>
      </w:r>
      <w:hyperlink r:id="rId553" w:history="1">
        <w:r>
          <w:rPr>
            <w:rStyle w:val="a4"/>
            <w:rFonts w:cs="Arial"/>
          </w:rPr>
          <w:t>ф. 0504805</w:t>
        </w:r>
      </w:hyperlink>
      <w:r>
        <w:t xml:space="preserve">) и прилагаемых к нему документов, производит принятие к учету материальных ценностей с отражением их на забалансовом </w:t>
      </w:r>
      <w:hyperlink w:anchor="sub_11022" w:history="1">
        <w:r>
          <w:rPr>
            <w:rStyle w:val="a4"/>
            <w:rFonts w:cs="Arial"/>
          </w:rPr>
          <w:t>счете 22</w:t>
        </w:r>
      </w:hyperlink>
      <w:r>
        <w:t xml:space="preserve"> "Материальные ценности, полученные по централизованному снабжению";</w:t>
      </w:r>
    </w:p>
    <w:p w:rsidR="00B602BA" w:rsidRDefault="00B602BA">
      <w:bookmarkStart w:id="1868" w:name="sub_21582"/>
      <w:bookmarkEnd w:id="1867"/>
      <w:r>
        <w:t>при поступлении Извещения (</w:t>
      </w:r>
      <w:hyperlink r:id="rId554" w:history="1">
        <w:r>
          <w:rPr>
            <w:rStyle w:val="a4"/>
            <w:rFonts w:cs="Arial"/>
          </w:rPr>
          <w:t>ф. 0504805</w:t>
        </w:r>
      </w:hyperlink>
      <w:r>
        <w:t xml:space="preserve">) от Учреждения-заказчика, в том числе второго экземпляра Извещения (ф. 0504805), сформированного Учреждением-грузополучателем, в бюджетном учете Учреждения-грузополучателя отражаются корреспонденции, предусмотренные </w:t>
      </w:r>
      <w:hyperlink w:anchor="sub_2157" w:history="1">
        <w:r>
          <w:rPr>
            <w:rStyle w:val="a4"/>
            <w:rFonts w:cs="Arial"/>
          </w:rPr>
          <w:t>пунктом 157</w:t>
        </w:r>
      </w:hyperlink>
      <w:r>
        <w:t xml:space="preserve"> настоящей Инструкции, с одновременным выбытием принятых к учету материальных ценностей с забалансового </w:t>
      </w:r>
      <w:hyperlink w:anchor="sub_11022" w:history="1">
        <w:r>
          <w:rPr>
            <w:rStyle w:val="a4"/>
            <w:rFonts w:cs="Arial"/>
          </w:rPr>
          <w:t>счета 22</w:t>
        </w:r>
      </w:hyperlink>
      <w:r>
        <w:t xml:space="preserve"> "Материальные ценности, полученные по централизованному снабжению".</w:t>
      </w:r>
    </w:p>
    <w:p w:rsidR="00B602BA" w:rsidRDefault="00B602BA">
      <w:bookmarkStart w:id="1869" w:name="sub_2159"/>
      <w:bookmarkEnd w:id="1868"/>
      <w:r>
        <w:t>159. Учреждение-заказчик на сумму недостачи, порчи ценностей или некомплектности предметов, выявленных при принятии их Учреждением-грузополучателем, на основании актов, поступивших от Учреждения-грузополучателя, отражает корреспонденции: по дебету соответствующих счетов аналитического учета счета 130200000 "Расчеты по принятым обязательствам" (130231830, 130232830, 130234830) и кредиту соответствующих счетов аналитического учета счета 130404000 "Внутриведомственные расчеты" (130404310, 130404320, 130404340).</w:t>
      </w:r>
    </w:p>
    <w:p w:rsidR="00B602BA" w:rsidRDefault="00B602BA">
      <w:pPr>
        <w:pStyle w:val="a8"/>
        <w:rPr>
          <w:color w:val="000000"/>
          <w:sz w:val="16"/>
          <w:szCs w:val="16"/>
        </w:rPr>
      </w:pPr>
      <w:bookmarkStart w:id="1870" w:name="sub_2160"/>
      <w:bookmarkEnd w:id="1869"/>
      <w:r>
        <w:rPr>
          <w:color w:val="000000"/>
          <w:sz w:val="16"/>
          <w:szCs w:val="16"/>
        </w:rPr>
        <w:t>Информация об изменениях:</w:t>
      </w:r>
    </w:p>
    <w:bookmarkEnd w:id="1870"/>
    <w:p w:rsidR="00B602BA" w:rsidRDefault="00B602BA">
      <w:pPr>
        <w:pStyle w:val="a9"/>
      </w:pPr>
      <w:r>
        <w:t xml:space="preserve">Пункт 160 изменен с 20 декабря 2020 г. - </w:t>
      </w:r>
      <w:hyperlink r:id="rId555" w:history="1">
        <w:r>
          <w:rPr>
            <w:rStyle w:val="a4"/>
            <w:rFonts w:cs="Arial"/>
          </w:rPr>
          <w:t>Приказ</w:t>
        </w:r>
      </w:hyperlink>
      <w:r>
        <w:t xml:space="preserve"> Минфина России от 28 октября 2020 г. N 246Н</w:t>
      </w:r>
    </w:p>
    <w:p w:rsidR="00B602BA" w:rsidRDefault="00B602BA">
      <w:pPr>
        <w:pStyle w:val="a9"/>
      </w:pPr>
      <w:hyperlink r:id="rId556" w:history="1">
        <w:r>
          <w:rPr>
            <w:rStyle w:val="a4"/>
            <w:rFonts w:cs="Arial"/>
          </w:rPr>
          <w:t>См. предыдущую редакцию</w:t>
        </w:r>
      </w:hyperlink>
    </w:p>
    <w:p w:rsidR="00B602BA" w:rsidRDefault="00B602BA">
      <w:r>
        <w:t>160. На сумму стоимости возвратной тары Учреждением-грузополучателем отражается бухгалтерская запись по дебету соответствующего счета аналитического учета счета 130404340 "Внутриведомственные расчеты по приобретению материальных запасов" и кредиту соответствующих счетов аналитического учета счета 110500000 "Материальные запасы" (110531440 - 110536440).</w:t>
      </w:r>
    </w:p>
    <w:p w:rsidR="00B602BA" w:rsidRDefault="00B602BA">
      <w:pPr>
        <w:pStyle w:val="a8"/>
        <w:rPr>
          <w:color w:val="000000"/>
          <w:sz w:val="16"/>
          <w:szCs w:val="16"/>
        </w:rPr>
      </w:pPr>
      <w:bookmarkStart w:id="1871" w:name="sub_2161"/>
      <w:r>
        <w:rPr>
          <w:color w:val="000000"/>
          <w:sz w:val="16"/>
          <w:szCs w:val="16"/>
        </w:rPr>
        <w:t>Информация об изменениях:</w:t>
      </w:r>
    </w:p>
    <w:bookmarkEnd w:id="1871"/>
    <w:p w:rsidR="00B602BA" w:rsidRDefault="00B602BA">
      <w:pPr>
        <w:pStyle w:val="a9"/>
      </w:pPr>
      <w:r>
        <w:t xml:space="preserve">Пункт 161 изменен с 20 декабря 2020 г. - </w:t>
      </w:r>
      <w:hyperlink r:id="rId557" w:history="1">
        <w:r>
          <w:rPr>
            <w:rStyle w:val="a4"/>
            <w:rFonts w:cs="Arial"/>
          </w:rPr>
          <w:t>Приказ</w:t>
        </w:r>
      </w:hyperlink>
      <w:r>
        <w:t xml:space="preserve"> Минфина России от 28 октября 2020 г. N 246Н</w:t>
      </w:r>
    </w:p>
    <w:p w:rsidR="00B602BA" w:rsidRDefault="00B602BA">
      <w:pPr>
        <w:pStyle w:val="a9"/>
      </w:pPr>
      <w:hyperlink r:id="rId558" w:history="1">
        <w:r>
          <w:rPr>
            <w:rStyle w:val="a4"/>
            <w:rFonts w:cs="Arial"/>
          </w:rPr>
          <w:t>См. предыдущую редакцию</w:t>
        </w:r>
      </w:hyperlink>
    </w:p>
    <w:p w:rsidR="00B602BA" w:rsidRDefault="00B602BA">
      <w:r>
        <w:t>161. Учреждение-заказчик по операциям отправки поставщику возвратной тары отражает следующие бухгалтерские записи:</w:t>
      </w:r>
    </w:p>
    <w:p w:rsidR="00B602BA" w:rsidRDefault="00B602BA">
      <w:bookmarkStart w:id="1872" w:name="sub_1612"/>
      <w:r>
        <w:t>получение документов от Учреждения-грузополучателя на отправленную возвратную тару, с указанием ее количества, цены и стоимости, и предъявлении за нее счета поставщику:</w:t>
      </w:r>
    </w:p>
    <w:p w:rsidR="00B602BA" w:rsidRDefault="00B602BA">
      <w:bookmarkStart w:id="1873" w:name="sub_1613"/>
      <w:bookmarkEnd w:id="1872"/>
      <w:r>
        <w:t>на сумму предъявленного счета поставщику - по дебету счета 120574560 "Увеличение дебиторской задолженности по доходам от операций с материальными запасами" и кредиту соответствующего счета аналитического учета счета 130404340 "Внутриведомственные расчеты по приобретению материальных запасов";</w:t>
      </w:r>
    </w:p>
    <w:p w:rsidR="00B602BA" w:rsidRDefault="00B602BA">
      <w:bookmarkStart w:id="1874" w:name="sub_1614"/>
      <w:bookmarkEnd w:id="1873"/>
      <w:r>
        <w:t>на сумму разницы между ценой приобретения тары и ценой, по которой возвращена тара поставщику, - по дебету счета 140120272 "Расходование материальных запасов" и кредиту соответствующего счета аналитического учета счета 130404340 "Внутриведомственные расчеты по приобретению материальных запасов";</w:t>
      </w:r>
    </w:p>
    <w:p w:rsidR="00B602BA" w:rsidRDefault="00B602BA">
      <w:bookmarkStart w:id="1875" w:name="sub_1615"/>
      <w:bookmarkEnd w:id="1874"/>
      <w:r>
        <w:t xml:space="preserve">получение от поставщика денежных средств за возвратную тару - по дебету соответствующего счета аналитического учета счета 121002440 "Расчеты с финансовыми органами по поступлениям в бюджет от выбытия материальных запасов", </w:t>
      </w:r>
      <w:hyperlink w:anchor="sub_335831" w:history="1">
        <w:r>
          <w:rPr>
            <w:rStyle w:val="a4"/>
            <w:rFonts w:cs="Arial"/>
          </w:rPr>
          <w:t>130305831</w:t>
        </w:r>
      </w:hyperlink>
      <w:r>
        <w:t xml:space="preserve"> "Уменьшение кредиторской задолженности по прочим платежам в бюджет" и кредиту соответствующего счета аналитического учета счета 120574660 "Уменьшение дебиторской задолженности по доходам от операций с материальными запасами".</w:t>
      </w:r>
    </w:p>
    <w:bookmarkEnd w:id="1875"/>
    <w:p w:rsidR="00B602BA" w:rsidRDefault="00B602BA"/>
    <w:p w:rsidR="00B602BA" w:rsidRDefault="00B602BA">
      <w:pPr>
        <w:pStyle w:val="ad"/>
      </w:pPr>
      <w:r>
        <w:t>_____________________________</w:t>
      </w:r>
    </w:p>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bookmarkStart w:id="1876" w:name="sub_2011111"/>
      <w:r>
        <w:t>Сноски изменены с 20 декабря 2020 г. - Приказ Минфина России от 28 октября 2020 г. N 246Н</w:t>
      </w:r>
    </w:p>
    <w:bookmarkEnd w:id="1876"/>
    <w:p w:rsidR="00B602BA" w:rsidRDefault="00B602BA">
      <w:pPr>
        <w:pStyle w:val="a9"/>
      </w:pPr>
      <w:r>
        <w:fldChar w:fldCharType="begin"/>
      </w:r>
      <w:r>
        <w:instrText>HYPERLINK "garantF1://77585454.2011111"</w:instrText>
      </w:r>
      <w:r>
        <w:fldChar w:fldCharType="separate"/>
      </w:r>
      <w:r>
        <w:rPr>
          <w:rStyle w:val="a4"/>
          <w:rFonts w:cs="Arial"/>
        </w:rPr>
        <w:t>См. предыдущую редакцию</w:t>
      </w:r>
      <w:r>
        <w:fldChar w:fldCharType="end"/>
      </w:r>
    </w:p>
    <w:p w:rsidR="00B602BA" w:rsidRDefault="00B602BA">
      <w:bookmarkStart w:id="1877" w:name="sub_20011"/>
      <w:r>
        <w:rPr>
          <w:vertAlign w:val="superscript"/>
        </w:rPr>
        <w:t>1</w:t>
      </w:r>
      <w:r>
        <w:t xml:space="preserve"> Согласно </w:t>
      </w:r>
      <w:hyperlink r:id="rId559" w:history="1">
        <w:r>
          <w:rPr>
            <w:rStyle w:val="a4"/>
            <w:rFonts w:cs="Arial"/>
          </w:rPr>
          <w:t>пунктам 4</w:t>
        </w:r>
      </w:hyperlink>
      <w:r>
        <w:t xml:space="preserve"> и </w:t>
      </w:r>
      <w:hyperlink r:id="rId560" w:history="1">
        <w:r>
          <w:rPr>
            <w:rStyle w:val="a4"/>
            <w:rFonts w:cs="Arial"/>
          </w:rPr>
          <w:t>4.1 статьи 79</w:t>
        </w:r>
      </w:hyperlink>
      <w:r>
        <w:t xml:space="preserve"> Бюджетного кодекса Российской Федерации (Собрание законодательства Российской Федерации, 1998, N 31, ст. 3823; 2018, N 30, ст. 4557).</w:t>
      </w:r>
    </w:p>
    <w:p w:rsidR="00B602BA" w:rsidRDefault="00B602BA">
      <w:bookmarkStart w:id="1878" w:name="sub_20012"/>
      <w:bookmarkEnd w:id="1877"/>
      <w:r>
        <w:rPr>
          <w:vertAlign w:val="superscript"/>
        </w:rPr>
        <w:t>2</w:t>
      </w:r>
      <w:r>
        <w:t xml:space="preserve"> Зарегистрирован Министерством юстиции Российской Федерации 27 апреля 2017 г. регистрационный номер 46517, с изменениями, внесенными приказом Министерства финансов Российской Федерации </w:t>
      </w:r>
      <w:hyperlink r:id="rId561" w:history="1">
        <w:r>
          <w:rPr>
            <w:rStyle w:val="a4"/>
            <w:rFonts w:cs="Arial"/>
          </w:rPr>
          <w:t>от 10 июня 2019 г. N 94н</w:t>
        </w:r>
      </w:hyperlink>
      <w:r>
        <w:t xml:space="preserve"> (зарегистрирован Министерством юстиции Российской Федерации 4 июля 2019 г., регистрационный N 55140), </w:t>
      </w:r>
      <w:hyperlink r:id="rId562" w:history="1">
        <w:r>
          <w:rPr>
            <w:rStyle w:val="a4"/>
            <w:rFonts w:cs="Arial"/>
          </w:rPr>
          <w:t>от 30 июня 2020 г. N 130н</w:t>
        </w:r>
      </w:hyperlink>
      <w:r>
        <w:t xml:space="preserve"> (зарегистрирован Министерством юстиции Российской Федерации 14 сентября 2020 г., регистрационный N 59804).</w:t>
      </w:r>
    </w:p>
    <w:p w:rsidR="00B602BA" w:rsidRDefault="00B602BA">
      <w:bookmarkStart w:id="1879" w:name="sub_222222"/>
      <w:bookmarkEnd w:id="1878"/>
      <w:r>
        <w:rPr>
          <w:vertAlign w:val="superscript"/>
        </w:rPr>
        <w:t>3</w:t>
      </w:r>
      <w:r>
        <w:t xml:space="preserve"> Зарегистрирован Министерством юстиции Российской Федерации 30 декабря 2010 г., регистрационный N 19452, с изменениями, внесенными приказами Министерства финансов Российской Федерации </w:t>
      </w:r>
      <w:hyperlink r:id="rId563" w:history="1">
        <w:r>
          <w:rPr>
            <w:rStyle w:val="a4"/>
            <w:rFonts w:cs="Arial"/>
          </w:rPr>
          <w:t>от 12 октября 2012 г. N 134н</w:t>
        </w:r>
      </w:hyperlink>
      <w:r>
        <w:t xml:space="preserve"> (зарегистрирован Министерством юстиции Российской Федерации 10 декабря 2012 г., регистрационный N 26060), </w:t>
      </w:r>
      <w:hyperlink r:id="rId564" w:history="1">
        <w:r>
          <w:rPr>
            <w:rStyle w:val="a4"/>
            <w:rFonts w:cs="Arial"/>
          </w:rPr>
          <w:t>от 29 августа 2014 г. N 89н</w:t>
        </w:r>
      </w:hyperlink>
      <w:r>
        <w:t xml:space="preserve"> (зарегистрирован Министерством юстиции Российской Федерации 20 октября 2014 г., регистрационный N 34361), </w:t>
      </w:r>
      <w:hyperlink r:id="rId565" w:history="1">
        <w:r>
          <w:rPr>
            <w:rStyle w:val="a4"/>
            <w:rFonts w:cs="Arial"/>
          </w:rPr>
          <w:t>от 6 августа 2015 г. N 124н</w:t>
        </w:r>
      </w:hyperlink>
      <w:r>
        <w:t xml:space="preserve"> (зарегистрирован Министерством юстиции Российской Федерации 27 августа 2015 г., регистрационный N 38719), </w:t>
      </w:r>
      <w:hyperlink r:id="rId566" w:history="1">
        <w:r>
          <w:rPr>
            <w:rStyle w:val="a4"/>
            <w:rFonts w:cs="Arial"/>
          </w:rPr>
          <w:t>от 1 марта 2016 г. N 16н</w:t>
        </w:r>
      </w:hyperlink>
      <w:r>
        <w:t xml:space="preserve"> (зарегистрирован Министерством юстиции Российской Федерации 25 марта 2016 г., регистрационный N 41570), </w:t>
      </w:r>
      <w:hyperlink r:id="rId567" w:history="1">
        <w:r>
          <w:rPr>
            <w:rStyle w:val="a4"/>
            <w:rFonts w:cs="Arial"/>
          </w:rPr>
          <w:t>от 16 ноября 2016 г. N 209н</w:t>
        </w:r>
      </w:hyperlink>
      <w:r>
        <w:t xml:space="preserve"> (зарегистрирован Министерством юстиции Российской Федерации 15 декабря 2016 г., регистрационный N 44741), </w:t>
      </w:r>
      <w:hyperlink r:id="rId568" w:history="1">
        <w:r>
          <w:rPr>
            <w:rStyle w:val="a4"/>
            <w:rFonts w:cs="Arial"/>
          </w:rPr>
          <w:t>от 27 сентября 2017 г. N 148н</w:t>
        </w:r>
      </w:hyperlink>
      <w:r>
        <w:t xml:space="preserve"> (зарегистрирован Министерством юстиции Российской Федерации 17 октября 2017 г., регистрационный N 48573), </w:t>
      </w:r>
      <w:hyperlink r:id="rId569" w:history="1">
        <w:r>
          <w:rPr>
            <w:rStyle w:val="a4"/>
            <w:rFonts w:cs="Arial"/>
          </w:rPr>
          <w:t>от 31 марта 2018 г. N 64н</w:t>
        </w:r>
      </w:hyperlink>
      <w:r>
        <w:t xml:space="preserve"> (зарегистрирован Министерством юстиции Российской Федерации 26 апреля 2018 г., регистрационный N 50910), </w:t>
      </w:r>
      <w:hyperlink r:id="rId570" w:history="1">
        <w:r>
          <w:rPr>
            <w:rStyle w:val="a4"/>
            <w:rFonts w:cs="Arial"/>
          </w:rPr>
          <w:t>от 28 декабря 2018 г. N 298н</w:t>
        </w:r>
      </w:hyperlink>
      <w:r>
        <w:t xml:space="preserve"> (зарегистрирован Министерством юстиции Российской Федерации 29 января 2019 г., регистрационный N 53597), </w:t>
      </w:r>
      <w:hyperlink r:id="rId571" w:history="1">
        <w:r>
          <w:rPr>
            <w:rStyle w:val="a4"/>
            <w:rFonts w:cs="Arial"/>
          </w:rPr>
          <w:t>от 14 сентября 2020 г. N 198н</w:t>
        </w:r>
      </w:hyperlink>
      <w:r>
        <w:t xml:space="preserve"> (зарегистрирован Министерством юстиции Российской Федерации 5 октября 2020 г., регистрационный N 60238).</w:t>
      </w:r>
    </w:p>
    <w:p w:rsidR="00B602BA" w:rsidRDefault="00B602BA">
      <w:bookmarkStart w:id="1880" w:name="sub_40"/>
      <w:bookmarkEnd w:id="1879"/>
      <w:r>
        <w:rPr>
          <w:vertAlign w:val="superscript"/>
        </w:rPr>
        <w:t>4</w:t>
      </w:r>
      <w:r>
        <w:t xml:space="preserve"> Зарегистрирован Министерством юстиции Российской Федерации 14 января 2016 г., регистрационный N 40589, с изменениями, внесенными </w:t>
      </w:r>
      <w:hyperlink r:id="rId572" w:history="1">
        <w:r>
          <w:rPr>
            <w:rStyle w:val="a4"/>
            <w:rFonts w:cs="Arial"/>
          </w:rPr>
          <w:t>приказом</w:t>
        </w:r>
      </w:hyperlink>
      <w:r>
        <w:t xml:space="preserve"> Министерства финансов Российской Федерации от 25 ноября 2019 г. N 203н (зарегистрирован Министерством юстиции Российской Федерации 7 февраля 2020 г., регистрационный N 57456).</w:t>
      </w:r>
    </w:p>
    <w:p w:rsidR="00B602BA" w:rsidRDefault="00B602BA">
      <w:bookmarkStart w:id="1881" w:name="sub_50"/>
      <w:bookmarkEnd w:id="1880"/>
      <w:r>
        <w:rPr>
          <w:vertAlign w:val="superscript"/>
        </w:rPr>
        <w:t>5</w:t>
      </w:r>
      <w:r>
        <w:t xml:space="preserve"> С изменениями, внесенными приказами Министерства финансов Российской Федерации </w:t>
      </w:r>
      <w:hyperlink r:id="rId573" w:history="1">
        <w:r>
          <w:rPr>
            <w:rStyle w:val="a4"/>
            <w:rFonts w:cs="Arial"/>
          </w:rPr>
          <w:t>от 30 ноября 2018 г. N 246н</w:t>
        </w:r>
      </w:hyperlink>
      <w:r>
        <w:t xml:space="preserve"> (зарегистрирован Министерством юстиции Российской Федерации 26 декабря 2018 г., регистрационный N 53186), </w:t>
      </w:r>
      <w:hyperlink r:id="rId574" w:history="1">
        <w:r>
          <w:rPr>
            <w:rStyle w:val="a4"/>
            <w:rFonts w:cs="Arial"/>
          </w:rPr>
          <w:t>от 13 мая 2019 г. N 69н</w:t>
        </w:r>
      </w:hyperlink>
      <w:r>
        <w:t xml:space="preserve"> (зарегистрирован Министерством юстиции Российской Федерации 24 июля 2019 г., регистрационный N 55372).</w:t>
      </w:r>
    </w:p>
    <w:bookmarkEnd w:id="1881"/>
    <w:p w:rsidR="00B602BA" w:rsidRDefault="00B602BA"/>
    <w:p w:rsidR="00B602BA" w:rsidRDefault="00B602BA">
      <w:pPr>
        <w:ind w:firstLine="698"/>
        <w:jc w:val="right"/>
      </w:pPr>
      <w:bookmarkStart w:id="1882" w:name="sub_210000"/>
      <w:r>
        <w:rPr>
          <w:rStyle w:val="a3"/>
          <w:bCs/>
        </w:rPr>
        <w:t>Приложение N 1</w:t>
      </w:r>
      <w:r>
        <w:rPr>
          <w:rStyle w:val="a3"/>
          <w:bCs/>
        </w:rPr>
        <w:br/>
        <w:t xml:space="preserve">к </w:t>
      </w:r>
      <w:hyperlink w:anchor="sub_2000" w:history="1">
        <w:r>
          <w:rPr>
            <w:rStyle w:val="a4"/>
            <w:rFonts w:cs="Arial"/>
          </w:rPr>
          <w:t>Инструкции</w:t>
        </w:r>
      </w:hyperlink>
      <w:r>
        <w:rPr>
          <w:rStyle w:val="a3"/>
          <w:bCs/>
        </w:rPr>
        <w:t xml:space="preserve"> по применению Плана счетов</w:t>
      </w:r>
      <w:r>
        <w:rPr>
          <w:rStyle w:val="a3"/>
          <w:bCs/>
        </w:rPr>
        <w:br/>
        <w:t xml:space="preserve"> бюджетного учета, утв. </w:t>
      </w:r>
      <w:hyperlink w:anchor="sub_0" w:history="1">
        <w:r>
          <w:rPr>
            <w:rStyle w:val="a4"/>
            <w:rFonts w:cs="Arial"/>
          </w:rPr>
          <w:t>приказом</w:t>
        </w:r>
      </w:hyperlink>
      <w:r>
        <w:rPr>
          <w:rStyle w:val="a3"/>
          <w:bCs/>
        </w:rPr>
        <w:t xml:space="preserve"> Минфина РФ</w:t>
      </w:r>
      <w:r>
        <w:rPr>
          <w:rStyle w:val="a3"/>
          <w:bCs/>
        </w:rPr>
        <w:br/>
        <w:t xml:space="preserve"> "Об утверждении Плана счетов бюджетного</w:t>
      </w:r>
      <w:r>
        <w:rPr>
          <w:rStyle w:val="a3"/>
          <w:bCs/>
        </w:rPr>
        <w:br/>
        <w:t xml:space="preserve"> учета и Инструкции по его применению"</w:t>
      </w:r>
      <w:r>
        <w:rPr>
          <w:rStyle w:val="a3"/>
          <w:bCs/>
        </w:rPr>
        <w:br/>
        <w:t>от 6 декабря 2010 г. N 162н</w:t>
      </w:r>
    </w:p>
    <w:bookmarkEnd w:id="1882"/>
    <w:p w:rsidR="00B602BA" w:rsidRDefault="00B602BA"/>
    <w:p w:rsidR="00B602BA" w:rsidRDefault="00B602BA">
      <w:pPr>
        <w:pStyle w:val="1"/>
      </w:pPr>
      <w:r>
        <w:t>Корреспонденция счетов бюджетного учета</w:t>
      </w:r>
    </w:p>
    <w:p w:rsidR="00B602BA" w:rsidRDefault="00B602BA"/>
    <w:p w:rsidR="00B602BA" w:rsidRDefault="00B602BA">
      <w:r>
        <w:t xml:space="preserve">Утратило силу с 8 мая 2018 г. - </w:t>
      </w:r>
      <w:hyperlink r:id="rId575" w:history="1">
        <w:r>
          <w:rPr>
            <w:rStyle w:val="a4"/>
            <w:rFonts w:cs="Arial"/>
          </w:rPr>
          <w:t>Приказ</w:t>
        </w:r>
      </w:hyperlink>
      <w:r>
        <w:t xml:space="preserve"> Минфина России от 31 марта 2018 г. N 65н (изменения </w:t>
      </w:r>
      <w:hyperlink r:id="rId576" w:history="1">
        <w:r>
          <w:rPr>
            <w:rStyle w:val="a4"/>
            <w:rFonts w:cs="Arial"/>
          </w:rPr>
          <w:t>применяются</w:t>
        </w:r>
      </w:hyperlink>
      <w:r>
        <w:t xml:space="preserve"> при формировании учетной политики и показателей бюджетного учета, начиная с 2018 г.)</w:t>
      </w:r>
    </w:p>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hyperlink r:id="rId577" w:history="1">
        <w:r>
          <w:rPr>
            <w:rStyle w:val="a4"/>
            <w:rFonts w:cs="Arial"/>
          </w:rPr>
          <w:t>См. предыдущую редакцию</w:t>
        </w:r>
      </w:hyperlink>
    </w:p>
    <w:p w:rsidR="00B602BA" w:rsidRDefault="00B602BA">
      <w:pPr>
        <w:pStyle w:val="a9"/>
      </w:pPr>
    </w:p>
    <w:p w:rsidR="00B602BA" w:rsidRDefault="00B602BA">
      <w:pPr>
        <w:pStyle w:val="a9"/>
      </w:pPr>
      <w:bookmarkStart w:id="1883" w:name="sub_220000"/>
      <w:r>
        <w:t xml:space="preserve">Приложение изменено с 20 декабря 2020 г. - </w:t>
      </w:r>
      <w:hyperlink r:id="rId578" w:history="1">
        <w:r>
          <w:rPr>
            <w:rStyle w:val="a4"/>
            <w:rFonts w:cs="Arial"/>
          </w:rPr>
          <w:t>Приказ</w:t>
        </w:r>
      </w:hyperlink>
      <w:r>
        <w:t xml:space="preserve"> Минфина России от 28 октября 2020 г. N 246Н</w:t>
      </w:r>
    </w:p>
    <w:bookmarkEnd w:id="1883"/>
    <w:p w:rsidR="00B602BA" w:rsidRDefault="00B602BA">
      <w:pPr>
        <w:pStyle w:val="a9"/>
      </w:pPr>
      <w:r>
        <w:fldChar w:fldCharType="begin"/>
      </w:r>
      <w:r>
        <w:instrText>HYPERLINK "garantF1://77585454.220000"</w:instrText>
      </w:r>
      <w:r>
        <w:fldChar w:fldCharType="separate"/>
      </w:r>
      <w:r>
        <w:rPr>
          <w:rStyle w:val="a4"/>
          <w:rFonts w:cs="Arial"/>
        </w:rPr>
        <w:t>См. предыдущую редакцию</w:t>
      </w:r>
      <w:r>
        <w:fldChar w:fldCharType="end"/>
      </w:r>
    </w:p>
    <w:p w:rsidR="00B602BA" w:rsidRDefault="00B602BA">
      <w:pPr>
        <w:ind w:firstLine="698"/>
        <w:jc w:val="right"/>
      </w:pPr>
      <w:r>
        <w:rPr>
          <w:rStyle w:val="a3"/>
          <w:bCs/>
        </w:rPr>
        <w:t>Приложение</w:t>
      </w:r>
      <w:r>
        <w:rPr>
          <w:rStyle w:val="a3"/>
          <w:bCs/>
        </w:rPr>
        <w:br/>
        <w:t xml:space="preserve">к </w:t>
      </w:r>
      <w:hyperlink w:anchor="sub_2000" w:history="1">
        <w:r>
          <w:rPr>
            <w:rStyle w:val="a4"/>
            <w:rFonts w:cs="Arial"/>
          </w:rPr>
          <w:t>Инструкции</w:t>
        </w:r>
      </w:hyperlink>
      <w:r>
        <w:rPr>
          <w:rStyle w:val="a3"/>
          <w:bCs/>
        </w:rPr>
        <w:t xml:space="preserve"> по применению Плана</w:t>
      </w:r>
      <w:r>
        <w:rPr>
          <w:rStyle w:val="a3"/>
          <w:bCs/>
        </w:rPr>
        <w:br/>
        <w:t>счетов бюджетного учета,</w:t>
      </w:r>
      <w:r>
        <w:rPr>
          <w:rStyle w:val="a3"/>
          <w:bCs/>
        </w:rPr>
        <w:br/>
        <w:t xml:space="preserve">утвержденной </w:t>
      </w:r>
      <w:hyperlink w:anchor="sub_0" w:history="1">
        <w:r>
          <w:rPr>
            <w:rStyle w:val="a4"/>
            <w:rFonts w:cs="Arial"/>
          </w:rPr>
          <w:t>приказом</w:t>
        </w:r>
      </w:hyperlink>
      <w:r>
        <w:rPr>
          <w:rStyle w:val="a3"/>
          <w:bCs/>
        </w:rPr>
        <w:t xml:space="preserve"> Министерства</w:t>
      </w:r>
      <w:r>
        <w:rPr>
          <w:rStyle w:val="a3"/>
          <w:bCs/>
        </w:rPr>
        <w:br/>
        <w:t>финансов Российской Федерации</w:t>
      </w:r>
      <w:r>
        <w:rPr>
          <w:rStyle w:val="a3"/>
          <w:bCs/>
        </w:rPr>
        <w:br/>
        <w:t>от 6 декабря 2010 г. N 162н</w:t>
      </w:r>
    </w:p>
    <w:p w:rsidR="00B602BA" w:rsidRDefault="00B602BA"/>
    <w:p w:rsidR="00B602BA" w:rsidRDefault="00B602BA">
      <w:pPr>
        <w:pStyle w:val="1"/>
      </w:pPr>
      <w:r>
        <w:t>Порядок</w:t>
      </w:r>
      <w:r>
        <w:br/>
        <w:t>включения кода бюджетной классификации Российской Федерации при формировании номера счета бюджетного учета</w:t>
      </w:r>
    </w:p>
    <w:p w:rsidR="00B602BA" w:rsidRDefault="00B602B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1260"/>
        <w:gridCol w:w="1120"/>
        <w:gridCol w:w="840"/>
        <w:gridCol w:w="840"/>
        <w:gridCol w:w="840"/>
        <w:gridCol w:w="1120"/>
        <w:gridCol w:w="1120"/>
        <w:gridCol w:w="840"/>
        <w:gridCol w:w="840"/>
        <w:gridCol w:w="840"/>
      </w:tblGrid>
      <w:tr w:rsidR="00B602BA">
        <w:tblPrEx>
          <w:tblCellMar>
            <w:top w:w="0" w:type="dxa"/>
            <w:bottom w:w="0" w:type="dxa"/>
          </w:tblCellMar>
        </w:tblPrEx>
        <w:tc>
          <w:tcPr>
            <w:tcW w:w="4200" w:type="dxa"/>
            <w:vMerge w:val="restart"/>
            <w:tcBorders>
              <w:top w:val="single" w:sz="4" w:space="0" w:color="auto"/>
              <w:bottom w:val="nil"/>
              <w:right w:val="nil"/>
            </w:tcBorders>
          </w:tcPr>
          <w:p w:rsidR="00B602BA" w:rsidRDefault="00B602BA">
            <w:pPr>
              <w:pStyle w:val="aa"/>
              <w:jc w:val="center"/>
            </w:pPr>
            <w:bookmarkStart w:id="1884" w:name="sub_221000"/>
            <w:r>
              <w:t>Наименование счета</w:t>
            </w:r>
            <w:bookmarkEnd w:id="1884"/>
          </w:p>
        </w:tc>
        <w:tc>
          <w:tcPr>
            <w:tcW w:w="9660" w:type="dxa"/>
            <w:gridSpan w:val="10"/>
            <w:tcBorders>
              <w:top w:val="single" w:sz="4" w:space="0" w:color="auto"/>
              <w:left w:val="single" w:sz="4" w:space="0" w:color="auto"/>
              <w:bottom w:val="nil"/>
            </w:tcBorders>
          </w:tcPr>
          <w:p w:rsidR="00B602BA" w:rsidRDefault="00B602BA">
            <w:pPr>
              <w:pStyle w:val="aa"/>
              <w:jc w:val="center"/>
            </w:pPr>
            <w:r>
              <w:t>Номер счета бюджетного учета</w:t>
            </w:r>
          </w:p>
        </w:tc>
      </w:tr>
      <w:tr w:rsidR="00B602BA">
        <w:tblPrEx>
          <w:tblCellMar>
            <w:top w:w="0" w:type="dxa"/>
            <w:bottom w:w="0" w:type="dxa"/>
          </w:tblCellMar>
        </w:tblPrEx>
        <w:tc>
          <w:tcPr>
            <w:tcW w:w="4200" w:type="dxa"/>
            <w:vMerge/>
            <w:tcBorders>
              <w:top w:val="single" w:sz="4" w:space="0" w:color="auto"/>
              <w:bottom w:val="single" w:sz="4" w:space="0" w:color="auto"/>
              <w:right w:val="single" w:sz="4" w:space="0" w:color="auto"/>
            </w:tcBorders>
          </w:tcPr>
          <w:p w:rsidR="00B602BA" w:rsidRDefault="00B602BA">
            <w:pPr>
              <w:pStyle w:val="aa"/>
            </w:pPr>
          </w:p>
        </w:tc>
        <w:tc>
          <w:tcPr>
            <w:tcW w:w="9660" w:type="dxa"/>
            <w:gridSpan w:val="10"/>
            <w:tcBorders>
              <w:top w:val="single" w:sz="4" w:space="0" w:color="auto"/>
              <w:left w:val="single" w:sz="4" w:space="0" w:color="auto"/>
              <w:bottom w:val="nil"/>
            </w:tcBorders>
          </w:tcPr>
          <w:p w:rsidR="00B602BA" w:rsidRDefault="00B602BA">
            <w:pPr>
              <w:pStyle w:val="aa"/>
              <w:jc w:val="center"/>
            </w:pPr>
            <w:r>
              <w:t>код</w:t>
            </w:r>
          </w:p>
        </w:tc>
      </w:tr>
      <w:tr w:rsidR="00B602BA">
        <w:tblPrEx>
          <w:tblCellMar>
            <w:top w:w="0" w:type="dxa"/>
            <w:bottom w:w="0" w:type="dxa"/>
          </w:tblCellMar>
        </w:tblPrEx>
        <w:tc>
          <w:tcPr>
            <w:tcW w:w="4200" w:type="dxa"/>
            <w:vMerge/>
            <w:tcBorders>
              <w:top w:val="single" w:sz="4" w:space="0" w:color="auto"/>
              <w:bottom w:val="single" w:sz="4" w:space="0" w:color="auto"/>
              <w:right w:val="single" w:sz="4" w:space="0" w:color="auto"/>
            </w:tcBorders>
          </w:tcPr>
          <w:p w:rsidR="00B602BA" w:rsidRDefault="00B602BA">
            <w:pPr>
              <w:pStyle w:val="aa"/>
            </w:pPr>
          </w:p>
        </w:tc>
        <w:tc>
          <w:tcPr>
            <w:tcW w:w="1260" w:type="dxa"/>
            <w:vMerge w:val="restart"/>
            <w:tcBorders>
              <w:top w:val="single" w:sz="4" w:space="0" w:color="auto"/>
              <w:left w:val="single" w:sz="4" w:space="0" w:color="auto"/>
              <w:bottom w:val="nil"/>
              <w:right w:val="nil"/>
            </w:tcBorders>
          </w:tcPr>
          <w:p w:rsidR="00B602BA" w:rsidRDefault="00B602BA">
            <w:pPr>
              <w:pStyle w:val="aa"/>
              <w:jc w:val="center"/>
            </w:pPr>
            <w:r>
              <w:t xml:space="preserve">аналитический по </w:t>
            </w:r>
            <w:hyperlink r:id="rId579" w:history="1">
              <w:r>
                <w:rPr>
                  <w:rStyle w:val="a4"/>
                  <w:rFonts w:cs="Arial"/>
                </w:rPr>
                <w:t>БК</w:t>
              </w:r>
            </w:hyperlink>
            <w:r>
              <w:rPr>
                <w:vertAlign w:val="superscript"/>
              </w:rPr>
              <w:t> </w:t>
            </w:r>
            <w:hyperlink w:anchor="sub_10011" w:history="1">
              <w:r>
                <w:rPr>
                  <w:rStyle w:val="a4"/>
                  <w:rFonts w:cs="Arial"/>
                  <w:vertAlign w:val="superscript"/>
                </w:rPr>
                <w:t>&lt;1&gt;</w:t>
              </w:r>
            </w:hyperlink>
          </w:p>
        </w:tc>
        <w:tc>
          <w:tcPr>
            <w:tcW w:w="1120" w:type="dxa"/>
            <w:vMerge w:val="restart"/>
            <w:tcBorders>
              <w:top w:val="single" w:sz="4" w:space="0" w:color="auto"/>
              <w:left w:val="single" w:sz="4" w:space="0" w:color="auto"/>
              <w:bottom w:val="nil"/>
              <w:right w:val="nil"/>
            </w:tcBorders>
          </w:tcPr>
          <w:p w:rsidR="00B602BA" w:rsidRDefault="00B602BA">
            <w:pPr>
              <w:pStyle w:val="aa"/>
              <w:jc w:val="center"/>
            </w:pPr>
            <w:r>
              <w:t>вида деятельности</w:t>
            </w:r>
          </w:p>
        </w:tc>
        <w:tc>
          <w:tcPr>
            <w:tcW w:w="4760" w:type="dxa"/>
            <w:gridSpan w:val="5"/>
            <w:tcBorders>
              <w:top w:val="single" w:sz="4" w:space="0" w:color="auto"/>
              <w:left w:val="single" w:sz="4" w:space="0" w:color="auto"/>
              <w:bottom w:val="nil"/>
              <w:right w:val="nil"/>
            </w:tcBorders>
          </w:tcPr>
          <w:p w:rsidR="00B602BA" w:rsidRDefault="00B602BA">
            <w:pPr>
              <w:pStyle w:val="aa"/>
              <w:jc w:val="center"/>
            </w:pPr>
            <w:r>
              <w:t>синтетического счета</w:t>
            </w:r>
          </w:p>
        </w:tc>
        <w:tc>
          <w:tcPr>
            <w:tcW w:w="2520" w:type="dxa"/>
            <w:gridSpan w:val="3"/>
            <w:vMerge w:val="restart"/>
            <w:tcBorders>
              <w:top w:val="single" w:sz="4" w:space="0" w:color="auto"/>
              <w:left w:val="single" w:sz="4" w:space="0" w:color="auto"/>
              <w:bottom w:val="nil"/>
            </w:tcBorders>
          </w:tcPr>
          <w:p w:rsidR="00B602BA" w:rsidRDefault="00B602BA">
            <w:pPr>
              <w:pStyle w:val="aa"/>
              <w:jc w:val="center"/>
            </w:pPr>
            <w:r>
              <w:t>аналитический по виду поступлений, выбытий объекта учета</w:t>
            </w:r>
          </w:p>
        </w:tc>
      </w:tr>
      <w:tr w:rsidR="00B602BA">
        <w:tblPrEx>
          <w:tblCellMar>
            <w:top w:w="0" w:type="dxa"/>
            <w:bottom w:w="0" w:type="dxa"/>
          </w:tblCellMar>
        </w:tblPrEx>
        <w:tc>
          <w:tcPr>
            <w:tcW w:w="4200" w:type="dxa"/>
            <w:vMerge/>
            <w:tcBorders>
              <w:top w:val="single" w:sz="4" w:space="0" w:color="auto"/>
              <w:bottom w:val="single" w:sz="4" w:space="0" w:color="auto"/>
              <w:right w:val="single" w:sz="4" w:space="0" w:color="auto"/>
            </w:tcBorders>
          </w:tcPr>
          <w:p w:rsidR="00B602BA" w:rsidRDefault="00B602BA">
            <w:pPr>
              <w:pStyle w:val="aa"/>
            </w:pPr>
          </w:p>
        </w:tc>
        <w:tc>
          <w:tcPr>
            <w:tcW w:w="1260" w:type="dxa"/>
            <w:vMerge/>
            <w:tcBorders>
              <w:top w:val="single" w:sz="4" w:space="0" w:color="auto"/>
              <w:left w:val="single" w:sz="4" w:space="0" w:color="auto"/>
              <w:bottom w:val="single" w:sz="4" w:space="0" w:color="auto"/>
              <w:right w:val="single" w:sz="4" w:space="0" w:color="auto"/>
            </w:tcBorders>
          </w:tcPr>
          <w:p w:rsidR="00B602BA" w:rsidRDefault="00B602BA">
            <w:pPr>
              <w:pStyle w:val="aa"/>
            </w:pPr>
          </w:p>
        </w:tc>
        <w:tc>
          <w:tcPr>
            <w:tcW w:w="1120" w:type="dxa"/>
            <w:vMerge/>
            <w:tcBorders>
              <w:top w:val="single" w:sz="4" w:space="0" w:color="auto"/>
              <w:left w:val="single" w:sz="4" w:space="0" w:color="auto"/>
              <w:bottom w:val="single" w:sz="4" w:space="0" w:color="auto"/>
              <w:right w:val="single" w:sz="4" w:space="0" w:color="auto"/>
            </w:tcBorders>
          </w:tcPr>
          <w:p w:rsidR="00B602BA" w:rsidRDefault="00B602BA">
            <w:pPr>
              <w:pStyle w:val="aa"/>
            </w:pPr>
          </w:p>
        </w:tc>
        <w:tc>
          <w:tcPr>
            <w:tcW w:w="2520" w:type="dxa"/>
            <w:gridSpan w:val="3"/>
            <w:tcBorders>
              <w:top w:val="single" w:sz="4" w:space="0" w:color="auto"/>
              <w:left w:val="single" w:sz="4" w:space="0" w:color="auto"/>
              <w:bottom w:val="nil"/>
              <w:right w:val="nil"/>
            </w:tcBorders>
          </w:tcPr>
          <w:p w:rsidR="00B602BA" w:rsidRDefault="00B602BA">
            <w:pPr>
              <w:pStyle w:val="aa"/>
              <w:jc w:val="center"/>
            </w:pPr>
            <w:r>
              <w:t>объекта учета</w:t>
            </w:r>
          </w:p>
        </w:tc>
        <w:tc>
          <w:tcPr>
            <w:tcW w:w="1120" w:type="dxa"/>
            <w:tcBorders>
              <w:top w:val="single" w:sz="4" w:space="0" w:color="auto"/>
              <w:left w:val="single" w:sz="4" w:space="0" w:color="auto"/>
              <w:bottom w:val="nil"/>
              <w:right w:val="nil"/>
            </w:tcBorders>
          </w:tcPr>
          <w:p w:rsidR="00B602BA" w:rsidRDefault="00B602BA">
            <w:pPr>
              <w:pStyle w:val="aa"/>
              <w:jc w:val="center"/>
            </w:pPr>
            <w:r>
              <w:t>группы</w:t>
            </w:r>
          </w:p>
        </w:tc>
        <w:tc>
          <w:tcPr>
            <w:tcW w:w="1120" w:type="dxa"/>
            <w:tcBorders>
              <w:top w:val="single" w:sz="4" w:space="0" w:color="auto"/>
              <w:left w:val="single" w:sz="4" w:space="0" w:color="auto"/>
              <w:bottom w:val="nil"/>
              <w:right w:val="nil"/>
            </w:tcBorders>
          </w:tcPr>
          <w:p w:rsidR="00B602BA" w:rsidRDefault="00B602BA">
            <w:pPr>
              <w:pStyle w:val="aa"/>
              <w:jc w:val="center"/>
            </w:pPr>
            <w:r>
              <w:t>вида</w:t>
            </w:r>
          </w:p>
        </w:tc>
        <w:tc>
          <w:tcPr>
            <w:tcW w:w="2520" w:type="dxa"/>
            <w:gridSpan w:val="3"/>
            <w:vMerge/>
            <w:tcBorders>
              <w:top w:val="single" w:sz="4" w:space="0" w:color="auto"/>
              <w:left w:val="single" w:sz="4" w:space="0" w:color="auto"/>
              <w:bottom w:val="single" w:sz="4" w:space="0" w:color="auto"/>
            </w:tcBorders>
          </w:tcPr>
          <w:p w:rsidR="00B602BA" w:rsidRDefault="00B602BA">
            <w:pPr>
              <w:pStyle w:val="aa"/>
            </w:pPr>
          </w:p>
        </w:tc>
      </w:tr>
      <w:tr w:rsidR="00B602BA">
        <w:tblPrEx>
          <w:tblCellMar>
            <w:top w:w="0" w:type="dxa"/>
            <w:bottom w:w="0" w:type="dxa"/>
          </w:tblCellMar>
        </w:tblPrEx>
        <w:tc>
          <w:tcPr>
            <w:tcW w:w="4200" w:type="dxa"/>
            <w:vMerge/>
            <w:tcBorders>
              <w:top w:val="single" w:sz="4" w:space="0" w:color="auto"/>
              <w:bottom w:val="single" w:sz="4" w:space="0" w:color="auto"/>
              <w:right w:val="single" w:sz="4" w:space="0" w:color="auto"/>
            </w:tcBorders>
          </w:tcPr>
          <w:p w:rsidR="00B602BA" w:rsidRDefault="00B602BA">
            <w:pPr>
              <w:pStyle w:val="aa"/>
            </w:pPr>
          </w:p>
        </w:tc>
        <w:tc>
          <w:tcPr>
            <w:tcW w:w="9660" w:type="dxa"/>
            <w:gridSpan w:val="10"/>
            <w:tcBorders>
              <w:top w:val="single" w:sz="4" w:space="0" w:color="auto"/>
              <w:left w:val="single" w:sz="4" w:space="0" w:color="auto"/>
              <w:bottom w:val="nil"/>
            </w:tcBorders>
          </w:tcPr>
          <w:p w:rsidR="00B602BA" w:rsidRDefault="00B602BA">
            <w:pPr>
              <w:pStyle w:val="aa"/>
              <w:jc w:val="center"/>
            </w:pPr>
            <w:r>
              <w:t>номер разряда</w:t>
            </w:r>
          </w:p>
        </w:tc>
      </w:tr>
      <w:tr w:rsidR="00B602BA">
        <w:tblPrEx>
          <w:tblCellMar>
            <w:top w:w="0" w:type="dxa"/>
            <w:bottom w:w="0" w:type="dxa"/>
          </w:tblCellMar>
        </w:tblPrEx>
        <w:tc>
          <w:tcPr>
            <w:tcW w:w="4200" w:type="dxa"/>
            <w:vMerge/>
            <w:tcBorders>
              <w:top w:val="single" w:sz="4" w:space="0" w:color="auto"/>
              <w:bottom w:val="single" w:sz="4" w:space="0" w:color="auto"/>
              <w:right w:val="single" w:sz="4" w:space="0" w:color="auto"/>
            </w:tcBorders>
          </w:tcPr>
          <w:p w:rsidR="00B602BA" w:rsidRDefault="00B602BA">
            <w:pPr>
              <w:pStyle w:val="aa"/>
            </w:pPr>
          </w:p>
        </w:tc>
        <w:tc>
          <w:tcPr>
            <w:tcW w:w="1260" w:type="dxa"/>
            <w:tcBorders>
              <w:top w:val="single" w:sz="4" w:space="0" w:color="auto"/>
              <w:left w:val="single" w:sz="4" w:space="0" w:color="auto"/>
              <w:bottom w:val="nil"/>
              <w:right w:val="nil"/>
            </w:tcBorders>
          </w:tcPr>
          <w:p w:rsidR="00B602BA" w:rsidRDefault="00B602BA">
            <w:pPr>
              <w:pStyle w:val="aa"/>
              <w:jc w:val="center"/>
            </w:pPr>
            <w:r>
              <w:t>1 - 17</w:t>
            </w:r>
          </w:p>
        </w:tc>
        <w:tc>
          <w:tcPr>
            <w:tcW w:w="1120" w:type="dxa"/>
            <w:tcBorders>
              <w:top w:val="single" w:sz="4" w:space="0" w:color="auto"/>
              <w:left w:val="single" w:sz="4" w:space="0" w:color="auto"/>
              <w:bottom w:val="nil"/>
              <w:right w:val="nil"/>
            </w:tcBorders>
          </w:tcPr>
          <w:p w:rsidR="00B602BA" w:rsidRDefault="00B602BA">
            <w:pPr>
              <w:pStyle w:val="aa"/>
              <w:jc w:val="center"/>
            </w:pPr>
            <w:r>
              <w:t>18</w:t>
            </w:r>
          </w:p>
        </w:tc>
        <w:tc>
          <w:tcPr>
            <w:tcW w:w="840" w:type="dxa"/>
            <w:tcBorders>
              <w:top w:val="single" w:sz="4" w:space="0" w:color="auto"/>
              <w:left w:val="single" w:sz="4" w:space="0" w:color="auto"/>
              <w:bottom w:val="nil"/>
              <w:right w:val="nil"/>
            </w:tcBorders>
          </w:tcPr>
          <w:p w:rsidR="00B602BA" w:rsidRDefault="00B602BA">
            <w:pPr>
              <w:pStyle w:val="aa"/>
              <w:jc w:val="center"/>
            </w:pPr>
            <w:r>
              <w:t>19</w:t>
            </w:r>
          </w:p>
        </w:tc>
        <w:tc>
          <w:tcPr>
            <w:tcW w:w="840" w:type="dxa"/>
            <w:tcBorders>
              <w:top w:val="single" w:sz="4" w:space="0" w:color="auto"/>
              <w:left w:val="single" w:sz="4" w:space="0" w:color="auto"/>
              <w:bottom w:val="nil"/>
              <w:right w:val="nil"/>
            </w:tcBorders>
          </w:tcPr>
          <w:p w:rsidR="00B602BA" w:rsidRDefault="00B602BA">
            <w:pPr>
              <w:pStyle w:val="aa"/>
              <w:jc w:val="center"/>
            </w:pPr>
            <w:r>
              <w:t>20</w:t>
            </w:r>
          </w:p>
        </w:tc>
        <w:tc>
          <w:tcPr>
            <w:tcW w:w="840" w:type="dxa"/>
            <w:tcBorders>
              <w:top w:val="single" w:sz="4" w:space="0" w:color="auto"/>
              <w:left w:val="single" w:sz="4" w:space="0" w:color="auto"/>
              <w:bottom w:val="nil"/>
              <w:right w:val="nil"/>
            </w:tcBorders>
          </w:tcPr>
          <w:p w:rsidR="00B602BA" w:rsidRDefault="00B602BA">
            <w:pPr>
              <w:pStyle w:val="aa"/>
              <w:jc w:val="center"/>
            </w:pPr>
            <w:r>
              <w:t>21</w:t>
            </w:r>
          </w:p>
        </w:tc>
        <w:tc>
          <w:tcPr>
            <w:tcW w:w="1120" w:type="dxa"/>
            <w:tcBorders>
              <w:top w:val="single" w:sz="4" w:space="0" w:color="auto"/>
              <w:left w:val="single" w:sz="4" w:space="0" w:color="auto"/>
              <w:bottom w:val="nil"/>
              <w:right w:val="nil"/>
            </w:tcBorders>
          </w:tcPr>
          <w:p w:rsidR="00B602BA" w:rsidRDefault="00B602BA">
            <w:pPr>
              <w:pStyle w:val="aa"/>
              <w:jc w:val="center"/>
            </w:pPr>
            <w:r>
              <w:t>22</w:t>
            </w:r>
            <w:r>
              <w:rPr>
                <w:vertAlign w:val="superscript"/>
              </w:rPr>
              <w:t> </w:t>
            </w:r>
            <w:hyperlink w:anchor="sub_10002" w:history="1">
              <w:r>
                <w:rPr>
                  <w:rStyle w:val="a4"/>
                  <w:rFonts w:cs="Arial"/>
                  <w:vertAlign w:val="superscript"/>
                </w:rPr>
                <w:t>&lt;2&gt;</w:t>
              </w:r>
            </w:hyperlink>
          </w:p>
        </w:tc>
        <w:tc>
          <w:tcPr>
            <w:tcW w:w="1120" w:type="dxa"/>
            <w:tcBorders>
              <w:top w:val="single" w:sz="4" w:space="0" w:color="auto"/>
              <w:left w:val="single" w:sz="4" w:space="0" w:color="auto"/>
              <w:bottom w:val="nil"/>
              <w:right w:val="nil"/>
            </w:tcBorders>
          </w:tcPr>
          <w:p w:rsidR="00B602BA" w:rsidRDefault="00B602BA">
            <w:pPr>
              <w:pStyle w:val="aa"/>
              <w:jc w:val="center"/>
            </w:pPr>
            <w:r>
              <w:t>23</w:t>
            </w:r>
          </w:p>
        </w:tc>
        <w:tc>
          <w:tcPr>
            <w:tcW w:w="840" w:type="dxa"/>
            <w:tcBorders>
              <w:top w:val="single" w:sz="4" w:space="0" w:color="auto"/>
              <w:left w:val="single" w:sz="4" w:space="0" w:color="auto"/>
              <w:bottom w:val="nil"/>
              <w:right w:val="nil"/>
            </w:tcBorders>
          </w:tcPr>
          <w:p w:rsidR="00B602BA" w:rsidRDefault="00B602BA">
            <w:pPr>
              <w:pStyle w:val="aa"/>
              <w:jc w:val="center"/>
            </w:pPr>
            <w:r>
              <w:t>24</w:t>
            </w:r>
          </w:p>
        </w:tc>
        <w:tc>
          <w:tcPr>
            <w:tcW w:w="840" w:type="dxa"/>
            <w:tcBorders>
              <w:top w:val="single" w:sz="4" w:space="0" w:color="auto"/>
              <w:left w:val="single" w:sz="4" w:space="0" w:color="auto"/>
              <w:bottom w:val="nil"/>
              <w:right w:val="nil"/>
            </w:tcBorders>
          </w:tcPr>
          <w:p w:rsidR="00B602BA" w:rsidRDefault="00B602BA">
            <w:pPr>
              <w:pStyle w:val="aa"/>
              <w:jc w:val="center"/>
            </w:pPr>
            <w:r>
              <w:t>25</w:t>
            </w:r>
          </w:p>
        </w:tc>
        <w:tc>
          <w:tcPr>
            <w:tcW w:w="840" w:type="dxa"/>
            <w:tcBorders>
              <w:top w:val="single" w:sz="4" w:space="0" w:color="auto"/>
              <w:left w:val="single" w:sz="4" w:space="0" w:color="auto"/>
              <w:bottom w:val="nil"/>
            </w:tcBorders>
          </w:tcPr>
          <w:p w:rsidR="00B602BA" w:rsidRDefault="00B602BA">
            <w:pPr>
              <w:pStyle w:val="aa"/>
              <w:jc w:val="center"/>
            </w:pPr>
            <w:r>
              <w:t>26</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a"/>
              <w:jc w:val="center"/>
            </w:pPr>
            <w:r>
              <w:t>1</w:t>
            </w:r>
          </w:p>
        </w:tc>
        <w:tc>
          <w:tcPr>
            <w:tcW w:w="9660" w:type="dxa"/>
            <w:gridSpan w:val="10"/>
            <w:tcBorders>
              <w:top w:val="single" w:sz="4" w:space="0" w:color="auto"/>
              <w:left w:val="single" w:sz="4" w:space="0" w:color="auto"/>
              <w:bottom w:val="nil"/>
            </w:tcBorders>
          </w:tcPr>
          <w:p w:rsidR="00B602BA" w:rsidRDefault="00B602BA">
            <w:pPr>
              <w:pStyle w:val="aa"/>
              <w:jc w:val="center"/>
            </w:pPr>
            <w:r>
              <w:t>2</w:t>
            </w:r>
          </w:p>
        </w:tc>
      </w:tr>
      <w:tr w:rsidR="00B602BA">
        <w:tblPrEx>
          <w:tblCellMar>
            <w:top w:w="0" w:type="dxa"/>
            <w:bottom w:w="0" w:type="dxa"/>
          </w:tblCellMar>
        </w:tblPrEx>
        <w:tc>
          <w:tcPr>
            <w:tcW w:w="13860" w:type="dxa"/>
            <w:gridSpan w:val="11"/>
            <w:tcBorders>
              <w:top w:val="single" w:sz="4" w:space="0" w:color="auto"/>
              <w:bottom w:val="nil"/>
            </w:tcBorders>
          </w:tcPr>
          <w:p w:rsidR="00B602BA" w:rsidRDefault="00B602BA">
            <w:pPr>
              <w:pStyle w:val="1"/>
            </w:pPr>
            <w:bookmarkStart w:id="1885" w:name="sub_220001"/>
            <w:r>
              <w:t>Раздел 1. Нефинансовые активы</w:t>
            </w:r>
            <w:bookmarkEnd w:id="1885"/>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rPr>
                <w:rStyle w:val="a3"/>
                <w:bCs/>
              </w:rPr>
              <w:t>НЕФИНАНСОВЫЕ АКТИВЫ</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Основные средства</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Основные средства - недвижимое имущество учреждения</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гКБК</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Основные средства - иное движимое имущество учреждения</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Основные средства - имущество в концессии</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Жилые помещения</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Нежилые помещения (здания и сооружения)</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Инвестиционная недвижимость</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Машины и оборудование</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Транспортные средства</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Инвентарь производственный и хозяйственный</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Биологические ресурсы</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7</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Прочие основные средства</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8</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Нематериальные активы</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bookmarkStart w:id="1886" w:name="sub_220115"/>
            <w:r>
              <w:t>Нематериальные активы - иное движимое имущество учреждения</w:t>
            </w:r>
            <w:bookmarkEnd w:id="1886"/>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bookmarkStart w:id="1887" w:name="sub_12123"/>
            <w:r>
              <w:t>Научные исследования (научно-исследовательские разработки)</w:t>
            </w:r>
            <w:bookmarkEnd w:id="1887"/>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N</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Опытно-конструкторские и технологические разработки</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R</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Программное обеспечения и базы данных</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I</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Иные объекты</w:t>
            </w:r>
          </w:p>
          <w:p w:rsidR="00B602BA" w:rsidRDefault="00B602BA">
            <w:pPr>
              <w:pStyle w:val="ad"/>
            </w:pPr>
            <w:r>
              <w:t>интеллектуальной</w:t>
            </w:r>
          </w:p>
          <w:p w:rsidR="00B602BA" w:rsidRDefault="00B602BA">
            <w:pPr>
              <w:pStyle w:val="ad"/>
            </w:pPr>
            <w:r>
              <w:t>собственности</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D</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Нематериальные активы - имущество в концессии</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гКБК</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Программное обеспечения и базы данных - имущество в концессии</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I</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Непроизведенные активы</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Непроизведенные активы - недвижимое имущество учреждения</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Непроизведенные активы - иное движимое имущество</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Непроизведенные активы - в составе имущества концедента</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гКБК</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3</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9</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Земля</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Ресурсы недр</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Прочие непроизведенные активы</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Амортизация</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Амортизация недвижимого имущества учреждения</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Амортизация иного движимого имущества учреждения</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Амортизация прав пользования активами</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bookmarkStart w:id="1888" w:name="sub_12145"/>
            <w:r>
              <w:t>Амортизация имущества, составляющего казну</w:t>
            </w:r>
            <w:bookmarkEnd w:id="1888"/>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bookmarkStart w:id="1889" w:name="sub_12146"/>
            <w:r>
              <w:t>Амортизация прав пользования нематериальными активами</w:t>
            </w:r>
            <w:bookmarkEnd w:id="1889"/>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гКБК</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bookmarkStart w:id="1890" w:name="sub_12149"/>
            <w:r>
              <w:t>Амортизация имущества учреждения в концессии</w:t>
            </w:r>
            <w:bookmarkEnd w:id="1890"/>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Амортизация жилых помещений</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Амортизация нежилых помещений (зданий и сооружений)</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Амортизация инвестиционной недвижимости</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Амортизация машин и оборудования</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Амортизация транспортных средств</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Амортизация инвентаря производственного и хозяйственного</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4</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6</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Амортизация биологических ресурсов</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7</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Амортизация прочих основных средств</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8</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bookmarkStart w:id="1891" w:name="sub_12140"/>
            <w:r>
              <w:t>Амортизация научных исследований (научно-исследовательских разработок)</w:t>
            </w:r>
            <w:bookmarkEnd w:id="1891"/>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N</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Амортизация опытно-конструкторских и технологических разработок</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R</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Амортизация программного обеспечения и баз данных</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I</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Амортизация иных объектов</w:t>
            </w:r>
          </w:p>
          <w:p w:rsidR="00B602BA" w:rsidRDefault="00B602BA">
            <w:pPr>
              <w:pStyle w:val="ad"/>
            </w:pPr>
            <w:r>
              <w:t>интеллектуальной собственности</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D</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Амортизация прав пользования непроизведенными активами</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9</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Амортизация недвижимого имущества в составе имущества казны</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bookmarkStart w:id="1892" w:name="sub_221035"/>
            <w:r>
              <w:t>1</w:t>
            </w:r>
            <w:bookmarkEnd w:id="1892"/>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Амортизация движимого имущества в составе имущества казны</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Амортизация нематериальных активов в составе имущества казны</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bookmarkStart w:id="1893" w:name="sub_1211459"/>
            <w:r>
              <w:t>Амортизация имущества казны в концессии</w:t>
            </w:r>
            <w:bookmarkEnd w:id="1893"/>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9</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bookmarkStart w:id="1894" w:name="sub_121145"/>
            <w:r>
              <w:t>Амортизация имущества казны - программного обеспечения и баз данных в концессии</w:t>
            </w:r>
            <w:bookmarkEnd w:id="1894"/>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I</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Амортизация жилых помещений в концессии</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КБК</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4</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9</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Материальные запасы</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Материальные запасы - иное движимое имущество учреждения</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bookmarkStart w:id="1895" w:name="sub_12151"/>
            <w:r>
              <w:t>Лекарственные препараты и медицинские материалы</w:t>
            </w:r>
            <w:bookmarkEnd w:id="1895"/>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Продукты питания</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Горюче-смазочные материалы</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Строительные материалы</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Мягкий инвентарь</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Прочие материальные запасы</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Готовая продукция</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5</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7</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Товары</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8</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Наценка на товары</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9</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Вложения в нефинансовые активы</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Вложения в недвижимое имущество</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Вложения в иное движимое имущество</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bookmarkStart w:id="1896" w:name="sub_12164"/>
            <w:r>
              <w:t>Вложения в объекты финансовой аренды</w:t>
            </w:r>
            <w:bookmarkEnd w:id="1896"/>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bookmarkStart w:id="1897" w:name="sub_12165"/>
            <w:r>
              <w:t>Вложения в объекты государственной (муниципальной) казны</w:t>
            </w:r>
            <w:bookmarkEnd w:id="1897"/>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гКБК</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Вложения в права пользования нематериальными активами</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гКБК</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Вложения в имущество концедента</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Вложения в основные средства</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bookmarkStart w:id="1898" w:name="sub_12163"/>
            <w:r>
              <w:t>Вложения в права пользования научными исследованиями (научно-исследовательскими разработками)</w:t>
            </w:r>
            <w:bookmarkEnd w:id="1898"/>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N</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Вложение в права пользования опытно-конструкторскими и технологическими разработками</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R</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Вложения в права пользования программным обеспечением и базами данных</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I</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Вложения в права пользования иными объектами интеллектуальной собственности</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D</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Вложения в непроизведенные активы</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bookmarkStart w:id="1899" w:name="sub_121640"/>
            <w:r>
              <w:t>Вложения в материальные запасы</w:t>
            </w:r>
            <w:bookmarkEnd w:id="1899"/>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bookmarkStart w:id="1900" w:name="sub_121651"/>
            <w:r>
              <w:t>Вложения в</w:t>
            </w:r>
            <w:bookmarkEnd w:id="1900"/>
          </w:p>
          <w:p w:rsidR="00B602BA" w:rsidRDefault="00B602BA">
            <w:pPr>
              <w:pStyle w:val="ad"/>
            </w:pPr>
            <w:r>
              <w:t>недвижимое имущество государственной (муниципальной) казны</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Вложения в движимое имущество государственной (муниципальной) казны</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single" w:sz="4" w:space="0" w:color="auto"/>
            </w:tcBorders>
          </w:tcPr>
          <w:p w:rsidR="00B602BA" w:rsidRDefault="00B602BA">
            <w:pPr>
              <w:pStyle w:val="ad"/>
            </w:pPr>
            <w:r>
              <w:t>Вложения в ценности государственных фондов России</w:t>
            </w:r>
          </w:p>
        </w:tc>
        <w:tc>
          <w:tcPr>
            <w:tcW w:w="1260" w:type="dxa"/>
            <w:tcBorders>
              <w:top w:val="single" w:sz="4" w:space="0" w:color="auto"/>
              <w:left w:val="single" w:sz="4" w:space="0" w:color="auto"/>
              <w:bottom w:val="nil"/>
              <w:right w:val="single" w:sz="4" w:space="0" w:color="auto"/>
            </w:tcBorders>
          </w:tcPr>
          <w:p w:rsidR="00B602BA" w:rsidRDefault="00B602BA">
            <w:pPr>
              <w:pStyle w:val="aa"/>
              <w:jc w:val="center"/>
            </w:pPr>
            <w:r>
              <w:t>КИФ</w:t>
            </w:r>
          </w:p>
        </w:tc>
        <w:tc>
          <w:tcPr>
            <w:tcW w:w="1120" w:type="dxa"/>
            <w:tcBorders>
              <w:top w:val="single" w:sz="4" w:space="0" w:color="auto"/>
              <w:left w:val="single" w:sz="4" w:space="0" w:color="auto"/>
              <w:bottom w:val="nil"/>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nil"/>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nil"/>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nil"/>
              <w:right w:val="single" w:sz="4" w:space="0" w:color="auto"/>
            </w:tcBorders>
          </w:tcPr>
          <w:p w:rsidR="00B602BA" w:rsidRDefault="00B602BA">
            <w:pPr>
              <w:pStyle w:val="aa"/>
              <w:jc w:val="center"/>
            </w:pPr>
            <w:r>
              <w:t>6</w:t>
            </w:r>
          </w:p>
        </w:tc>
        <w:tc>
          <w:tcPr>
            <w:tcW w:w="1120" w:type="dxa"/>
            <w:tcBorders>
              <w:top w:val="single" w:sz="4" w:space="0" w:color="auto"/>
              <w:left w:val="single" w:sz="4" w:space="0" w:color="auto"/>
              <w:bottom w:val="nil"/>
              <w:right w:val="single" w:sz="4" w:space="0" w:color="auto"/>
            </w:tcBorders>
          </w:tcPr>
          <w:p w:rsidR="00B602BA" w:rsidRDefault="00B602BA">
            <w:pPr>
              <w:pStyle w:val="aa"/>
              <w:jc w:val="center"/>
            </w:pPr>
            <w:r>
              <w:t>5</w:t>
            </w:r>
          </w:p>
        </w:tc>
        <w:tc>
          <w:tcPr>
            <w:tcW w:w="1120" w:type="dxa"/>
            <w:tcBorders>
              <w:top w:val="single" w:sz="4" w:space="0" w:color="auto"/>
              <w:left w:val="single" w:sz="4" w:space="0" w:color="auto"/>
              <w:bottom w:val="nil"/>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nil"/>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nil"/>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Вложения в</w:t>
            </w:r>
          </w:p>
          <w:p w:rsidR="00B602BA" w:rsidRDefault="00B602BA">
            <w:pPr>
              <w:pStyle w:val="ad"/>
            </w:pPr>
            <w:r>
              <w:t>нематериальные активы государственной (муниципальной) казны</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Вложения в</w:t>
            </w:r>
          </w:p>
          <w:p w:rsidR="00B602BA" w:rsidRDefault="00B602BA">
            <w:pPr>
              <w:pStyle w:val="ad"/>
            </w:pPr>
            <w:r>
              <w:t>непроизведенные</w:t>
            </w:r>
          </w:p>
          <w:p w:rsidR="00B602BA" w:rsidRDefault="00B602BA">
            <w:pPr>
              <w:pStyle w:val="ad"/>
            </w:pPr>
            <w:r>
              <w:t>активы</w:t>
            </w:r>
          </w:p>
          <w:p w:rsidR="00B602BA" w:rsidRDefault="00B602BA">
            <w:pPr>
              <w:pStyle w:val="ad"/>
            </w:pPr>
            <w:r>
              <w:t>государственной (муниципальной) казны</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Вложения в материальные запасы государственной (муниципальной) казны</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Вложения в</w:t>
            </w:r>
          </w:p>
          <w:p w:rsidR="00B602BA" w:rsidRDefault="00B602BA">
            <w:pPr>
              <w:pStyle w:val="ad"/>
            </w:pPr>
            <w:r>
              <w:t>недвижимое имущество концедента</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Вложения в движимое имущество концедента</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Вложения в</w:t>
            </w:r>
          </w:p>
          <w:p w:rsidR="00B602BA" w:rsidRDefault="00B602BA">
            <w:pPr>
              <w:pStyle w:val="ad"/>
            </w:pPr>
            <w:r>
              <w:t>нематериальные активы концедента</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I</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Вложения в непроизведенные активы концедента</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Нефинансовые активы в пути</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7</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Недвижимое имущество учреждения в пути</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7</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Иное движимое имущество учреждения в пути</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7</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Основные средства в пути</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7</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Материальные запасы в пути</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7</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Нефинансовые активы имущества казны</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Нефинансовые активы, составляющие казну</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Недвижимое имущество, составляющее казну</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bookmarkStart w:id="1901" w:name="sub_221066"/>
            <w:r>
              <w:t>1</w:t>
            </w:r>
            <w:bookmarkEnd w:id="1901"/>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Движимое имущество, составляющее казну</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Ценности государственных фондов России</w:t>
            </w:r>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Нематериальные активы, составляющие казну</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Непроизведенные активы, составляющие казну</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Материальные запасы, составляющие казну</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Прочие активы, составляющие казну</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7</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Нефинансовые активы, составляющие казну, в концессии</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Недвижимое имущество концедента, составляющее казну</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bookmarkStart w:id="1902" w:name="sub_1211892"/>
            <w:r>
              <w:t>Движимое имущество концедента, составляющее казну</w:t>
            </w:r>
            <w:bookmarkEnd w:id="1902"/>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bookmarkStart w:id="1903" w:name="sub_1211891"/>
            <w:r>
              <w:t>Нематериальные активы концедента, составляющие казну</w:t>
            </w:r>
            <w:bookmarkEnd w:id="1903"/>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I</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Непроизведенные активы (земля) концедента, составляющие казну</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8</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9</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5</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Затраты на изготовление готовой продукции, выполнение работ, услуг</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Себестоимость готовой продукции, работ, услуг</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bookmarkStart w:id="1904" w:name="sub_21053"/>
            <w:r>
              <w:t>1</w:t>
            </w:r>
            <w:bookmarkEnd w:id="1904"/>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Себестоимость готовой продукции, работ, услуг</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Накладные расходы производства готовой продукции, работ, услуг</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7</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Накладные расходы производства готовой продукции, работ, услуг</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7</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Общехозяйственные расходы</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Общехозяйственные расходы</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Права пользования активами</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Права пользования нефинансовыми активами</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Права пользования жилыми помещениями</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Права пользования нежилыми помещениями (зданиями и сооружениями)</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Права пользования машинами и оборудованием</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4</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Права пользования транспортными средствами</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Права пользования инвентарем производственным и хозяйственным</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Права пользования биологическими ресурсами</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7</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Права пользования прочими основными средствами</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8</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bookmarkStart w:id="1905" w:name="sub_12111149"/>
            <w:r>
              <w:t>Права пользования непроизведенными активами</w:t>
            </w:r>
            <w:bookmarkEnd w:id="1905"/>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9</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bookmarkStart w:id="1906" w:name="sub_1211116"/>
            <w:r>
              <w:t>Права пользования</w:t>
            </w:r>
            <w:bookmarkEnd w:id="1906"/>
          </w:p>
          <w:p w:rsidR="00B602BA" w:rsidRDefault="00B602BA">
            <w:pPr>
              <w:pStyle w:val="ad"/>
            </w:pPr>
            <w:r>
              <w:t>нематериальными</w:t>
            </w:r>
          </w:p>
          <w:p w:rsidR="00B602BA" w:rsidRDefault="00B602BA">
            <w:pPr>
              <w:pStyle w:val="ad"/>
            </w:pPr>
            <w:r>
              <w:t>активами</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гКБК</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single" w:sz="4" w:space="0" w:color="auto"/>
            </w:tcBorders>
          </w:tcPr>
          <w:p w:rsidR="00B602BA" w:rsidRDefault="00B602BA">
            <w:pPr>
              <w:pStyle w:val="ad"/>
            </w:pPr>
            <w:r>
              <w:t>Права пользования научными исследованиями (научно-исследовательскими разработками)</w:t>
            </w:r>
          </w:p>
        </w:tc>
        <w:tc>
          <w:tcPr>
            <w:tcW w:w="1260" w:type="dxa"/>
            <w:tcBorders>
              <w:top w:val="single" w:sz="4" w:space="0" w:color="auto"/>
              <w:left w:val="single" w:sz="4" w:space="0" w:color="auto"/>
              <w:bottom w:val="nil"/>
              <w:right w:val="single" w:sz="4" w:space="0" w:color="auto"/>
            </w:tcBorders>
          </w:tcPr>
          <w:p w:rsidR="00B602BA" w:rsidRDefault="00B602BA">
            <w:pPr>
              <w:pStyle w:val="aa"/>
              <w:jc w:val="center"/>
            </w:pPr>
            <w:r>
              <w:t>КРБ</w:t>
            </w:r>
          </w:p>
        </w:tc>
        <w:tc>
          <w:tcPr>
            <w:tcW w:w="1120" w:type="dxa"/>
            <w:tcBorders>
              <w:top w:val="single" w:sz="4" w:space="0" w:color="auto"/>
              <w:left w:val="single" w:sz="4" w:space="0" w:color="auto"/>
              <w:bottom w:val="nil"/>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nil"/>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nil"/>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nil"/>
              <w:right w:val="single" w:sz="4" w:space="0" w:color="auto"/>
            </w:tcBorders>
          </w:tcPr>
          <w:p w:rsidR="00B602BA" w:rsidRDefault="00B602BA">
            <w:pPr>
              <w:pStyle w:val="aa"/>
              <w:jc w:val="center"/>
            </w:pPr>
            <w:r>
              <w:t>1</w:t>
            </w:r>
          </w:p>
        </w:tc>
        <w:tc>
          <w:tcPr>
            <w:tcW w:w="1120" w:type="dxa"/>
            <w:tcBorders>
              <w:top w:val="single" w:sz="4" w:space="0" w:color="auto"/>
              <w:left w:val="single" w:sz="4" w:space="0" w:color="auto"/>
              <w:bottom w:val="nil"/>
              <w:right w:val="single" w:sz="4" w:space="0" w:color="auto"/>
            </w:tcBorders>
          </w:tcPr>
          <w:p w:rsidR="00B602BA" w:rsidRDefault="00B602BA">
            <w:pPr>
              <w:pStyle w:val="aa"/>
              <w:jc w:val="center"/>
            </w:pPr>
            <w:r>
              <w:t>6</w:t>
            </w:r>
          </w:p>
        </w:tc>
        <w:tc>
          <w:tcPr>
            <w:tcW w:w="1120" w:type="dxa"/>
            <w:tcBorders>
              <w:top w:val="single" w:sz="4" w:space="0" w:color="auto"/>
              <w:left w:val="single" w:sz="4" w:space="0" w:color="auto"/>
              <w:bottom w:val="nil"/>
              <w:right w:val="single" w:sz="4" w:space="0" w:color="auto"/>
            </w:tcBorders>
          </w:tcPr>
          <w:p w:rsidR="00B602BA" w:rsidRDefault="00B602BA">
            <w:pPr>
              <w:pStyle w:val="aa"/>
              <w:jc w:val="center"/>
            </w:pPr>
            <w:r>
              <w:t>N</w:t>
            </w:r>
          </w:p>
        </w:tc>
        <w:tc>
          <w:tcPr>
            <w:tcW w:w="840" w:type="dxa"/>
            <w:tcBorders>
              <w:top w:val="single" w:sz="4" w:space="0" w:color="auto"/>
              <w:left w:val="single" w:sz="4" w:space="0" w:color="auto"/>
              <w:bottom w:val="nil"/>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nil"/>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Права пользования опытно-конструкторскими и технологическими разработками</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R</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Права пользования программным обеспечением и базами данных</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I</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Права пользования иными объектами интеллектуальной собственности</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D</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Обесценение нефинансовых активов</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bookmarkStart w:id="1907" w:name="sub_1211141"/>
            <w:r>
              <w:t>Обесценение недвижимого имущества учреждения</w:t>
            </w:r>
            <w:bookmarkEnd w:id="1907"/>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bookmarkStart w:id="1908" w:name="sub_210002182"/>
            <w:r>
              <w:t>Обесценение иного движимого имущества учреждения</w:t>
            </w:r>
            <w:bookmarkEnd w:id="1908"/>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гКДБ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bookmarkStart w:id="1909" w:name="sub_1211144"/>
            <w:r>
              <w:t>Обесценение прав пользования активами</w:t>
            </w:r>
            <w:bookmarkEnd w:id="1909"/>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гКДБ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bookmarkStart w:id="1910" w:name="sub_1211146"/>
            <w:r>
              <w:t>Обесценение прав пользования нематериальными активами</w:t>
            </w:r>
            <w:bookmarkEnd w:id="1910"/>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гКДБ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bookmarkStart w:id="1911" w:name="sub_12111411"/>
            <w:r>
              <w:t>Обесценение жилых помещений</w:t>
            </w:r>
            <w:bookmarkEnd w:id="1911"/>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Обесценение нежилых помещений (зданий и сооружений)</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Обесценение</w:t>
            </w:r>
          </w:p>
          <w:p w:rsidR="00B602BA" w:rsidRDefault="00B602BA">
            <w:pPr>
              <w:pStyle w:val="ad"/>
            </w:pPr>
            <w:r>
              <w:t>инвестиционной</w:t>
            </w:r>
          </w:p>
          <w:p w:rsidR="00B602BA" w:rsidRDefault="00B602BA">
            <w:pPr>
              <w:pStyle w:val="ad"/>
            </w:pPr>
            <w:r>
              <w:t>недвижимости</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4</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Обесценение машин и оборудования</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bookmarkStart w:id="1912" w:name="sub_1211145"/>
            <w:r>
              <w:t>Обесценение транспортных средств</w:t>
            </w:r>
            <w:bookmarkEnd w:id="1912"/>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Обесценение инвентаря производственного и хозяйственного</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Обесценение</w:t>
            </w:r>
          </w:p>
          <w:p w:rsidR="00B602BA" w:rsidRDefault="00B602BA">
            <w:pPr>
              <w:pStyle w:val="ad"/>
            </w:pPr>
            <w:r>
              <w:t>биологических</w:t>
            </w:r>
          </w:p>
          <w:p w:rsidR="00B602BA" w:rsidRDefault="00B602BA">
            <w:pPr>
              <w:pStyle w:val="ad"/>
            </w:pPr>
            <w:r>
              <w:t>ресурсов</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Обесценение прочих основных средств</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bookmarkStart w:id="1913" w:name="sub_1211147"/>
            <w:r>
              <w:t>Обесценение научных исследований (научно-исследовательских разработок)</w:t>
            </w:r>
            <w:bookmarkEnd w:id="1913"/>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N</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single" w:sz="4" w:space="0" w:color="auto"/>
            </w:tcBorders>
          </w:tcPr>
          <w:p w:rsidR="00B602BA" w:rsidRDefault="00B602BA">
            <w:pPr>
              <w:pStyle w:val="ad"/>
            </w:pPr>
            <w:r>
              <w:t>Обесценение опытно-конструкторских и технологических разработок</w:t>
            </w:r>
          </w:p>
        </w:tc>
        <w:tc>
          <w:tcPr>
            <w:tcW w:w="1260" w:type="dxa"/>
            <w:tcBorders>
              <w:top w:val="single" w:sz="4" w:space="0" w:color="auto"/>
              <w:left w:val="single" w:sz="4" w:space="0" w:color="auto"/>
              <w:bottom w:val="nil"/>
              <w:right w:val="single" w:sz="4" w:space="0" w:color="auto"/>
            </w:tcBorders>
          </w:tcPr>
          <w:p w:rsidR="00B602BA" w:rsidRDefault="00B602BA">
            <w:pPr>
              <w:pStyle w:val="aa"/>
              <w:jc w:val="center"/>
            </w:pPr>
            <w:r>
              <w:t>КРБ</w:t>
            </w:r>
          </w:p>
        </w:tc>
        <w:tc>
          <w:tcPr>
            <w:tcW w:w="1120" w:type="dxa"/>
            <w:tcBorders>
              <w:top w:val="single" w:sz="4" w:space="0" w:color="auto"/>
              <w:left w:val="single" w:sz="4" w:space="0" w:color="auto"/>
              <w:bottom w:val="nil"/>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nil"/>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nil"/>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nil"/>
              <w:right w:val="single" w:sz="4" w:space="0" w:color="auto"/>
            </w:tcBorders>
          </w:tcPr>
          <w:p w:rsidR="00B602BA" w:rsidRDefault="00B602BA">
            <w:pPr>
              <w:pStyle w:val="aa"/>
              <w:jc w:val="center"/>
            </w:pPr>
            <w:r>
              <w:t>4</w:t>
            </w:r>
          </w:p>
        </w:tc>
        <w:tc>
          <w:tcPr>
            <w:tcW w:w="1120" w:type="dxa"/>
            <w:tcBorders>
              <w:top w:val="single" w:sz="4" w:space="0" w:color="auto"/>
              <w:left w:val="single" w:sz="4" w:space="0" w:color="auto"/>
              <w:bottom w:val="nil"/>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nil"/>
              <w:right w:val="single" w:sz="4" w:space="0" w:color="auto"/>
            </w:tcBorders>
          </w:tcPr>
          <w:p w:rsidR="00B602BA" w:rsidRDefault="00B602BA">
            <w:pPr>
              <w:pStyle w:val="aa"/>
              <w:jc w:val="center"/>
            </w:pPr>
            <w:r>
              <w:t>R</w:t>
            </w:r>
          </w:p>
        </w:tc>
        <w:tc>
          <w:tcPr>
            <w:tcW w:w="840" w:type="dxa"/>
            <w:tcBorders>
              <w:top w:val="single" w:sz="4" w:space="0" w:color="auto"/>
              <w:left w:val="single" w:sz="4" w:space="0" w:color="auto"/>
              <w:bottom w:val="nil"/>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nil"/>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Обесценение программного обеспечения и баз данных</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I</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Обесценение иных объектов</w:t>
            </w:r>
          </w:p>
          <w:p w:rsidR="00B602BA" w:rsidRDefault="00B602BA">
            <w:pPr>
              <w:pStyle w:val="ad"/>
            </w:pPr>
            <w:r>
              <w:t>интеллектуальной собственности</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D</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bookmarkStart w:id="1914" w:name="sub_12111460"/>
            <w:r>
              <w:t>Обесценение</w:t>
            </w:r>
            <w:bookmarkEnd w:id="1914"/>
          </w:p>
          <w:p w:rsidR="00B602BA" w:rsidRDefault="00B602BA">
            <w:pPr>
              <w:pStyle w:val="ad"/>
            </w:pPr>
            <w:r>
              <w:t>непроизведенных активов</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7</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Обесценение земли</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7</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Обесценение ресурсов недр</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7</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Обесценение прочих</w:t>
            </w:r>
          </w:p>
          <w:p w:rsidR="00B602BA" w:rsidRDefault="00B602BA">
            <w:pPr>
              <w:pStyle w:val="ad"/>
            </w:pPr>
            <w:r>
              <w:t>непроизведенных</w:t>
            </w:r>
          </w:p>
          <w:p w:rsidR="00B602BA" w:rsidRDefault="00B602BA">
            <w:pPr>
              <w:pStyle w:val="ad"/>
            </w:pPr>
            <w:r>
              <w:t>активов</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7</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bookmarkStart w:id="1915" w:name="sub_1211148"/>
            <w:r>
              <w:t>Резерв под снижение стоимости материальных запасов</w:t>
            </w:r>
            <w:bookmarkEnd w:id="1915"/>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гКБК</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Резерв под снижение стоимости готовой продукции</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Резерв под снижение стоимости товаров</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13860" w:type="dxa"/>
            <w:gridSpan w:val="11"/>
            <w:tcBorders>
              <w:top w:val="single" w:sz="4" w:space="0" w:color="auto"/>
              <w:bottom w:val="nil"/>
            </w:tcBorders>
          </w:tcPr>
          <w:p w:rsidR="00B602BA" w:rsidRDefault="00B602BA">
            <w:pPr>
              <w:pStyle w:val="1"/>
            </w:pPr>
            <w:bookmarkStart w:id="1916" w:name="sub_220002"/>
            <w:r>
              <w:t>Раздел 2. Финансовые активы</w:t>
            </w:r>
            <w:bookmarkEnd w:id="1916"/>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rPr>
                <w:rStyle w:val="a3"/>
                <w:bCs/>
              </w:rPr>
              <w:t>ФИНАНСОВЫЕ АКТИВЫ</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Денежные средства учреждения</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Денежные средства на лицевых счетах учреждения в органе казначейства</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Денежные средства на лицевых счетах учреждения в органе казначейства</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Денежные средства учреждения в кредитной организации</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гКБК</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bookmarkStart w:id="1917" w:name="sub_22004"/>
            <w:r>
              <w:t>1</w:t>
            </w:r>
            <w:bookmarkEnd w:id="1917"/>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Денежные средства в кассе учреждения</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Денежные средства учреждения на счетах</w:t>
            </w:r>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Денежные средства учреждения, размещенные на депозиты</w:t>
            </w:r>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Денежные средства учреждения в пути</w:t>
            </w:r>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Касса</w:t>
            </w:r>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Денежные документы</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Денежные средства учреждения на специальных счетах в кредитной организации</w:t>
            </w:r>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bookmarkStart w:id="1918" w:name="sub_22011"/>
            <w:r>
              <w:t>1</w:t>
            </w:r>
            <w:bookmarkEnd w:id="1918"/>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Денежные средства учреждения в иностранной валюте</w:t>
            </w:r>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7</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Средства на счетах бюджета</w:t>
            </w:r>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Средства на счетах бюджета в органе Федерального казначейства</w:t>
            </w:r>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bookmarkStart w:id="1919" w:name="sub_22013"/>
            <w:r>
              <w:t>1</w:t>
            </w:r>
            <w:bookmarkEnd w:id="1919"/>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Средства на счетах бюджета в кредитной организации</w:t>
            </w:r>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Средства бюджета на депозитных счетах</w:t>
            </w:r>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Средства на счетах бюджета в рублях</w:t>
            </w:r>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Средства на счетах бюджета в пути</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КИФ</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bookmarkStart w:id="1920" w:name="sub_12122"/>
            <w:r>
              <w:t>Средства на счетах бюджета в иностранной валюте</w:t>
            </w:r>
            <w:bookmarkEnd w:id="1920"/>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bookmarkStart w:id="1921" w:name="sub_121230"/>
            <w:r>
              <w:t>Средства на счетах органа, осуществляющего кассовое обслуживание</w:t>
            </w:r>
            <w:bookmarkEnd w:id="1921"/>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гКБК</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Средства на счетах органа, осуществляющего кассовое обслуживание</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гКБК</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Средства на счетах органа, осуществляющего кассовое обслуживание, в пути</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гКБК</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Средства на счетах для выдачи наличных денег</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гКБК</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Средства бюджета</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КИФ</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Средства бюджетных учреждений</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КИФ</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Средства автономных учреждений</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КИФ</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Средства иных организаций</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КИФ</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Финансовые вложения</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bookmarkStart w:id="1922" w:name="sub_5"/>
            <w:r>
              <w:t>1</w:t>
            </w:r>
            <w:bookmarkEnd w:id="1922"/>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Ценные бумаги, кроме акций</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Акции и иные формы участия в капитале</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Иные финансовые активы</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Облигации</w:t>
            </w:r>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bookmarkStart w:id="1923" w:name="sub_22040"/>
            <w:r>
              <w:t>1</w:t>
            </w:r>
            <w:bookmarkEnd w:id="1923"/>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Векселя</w:t>
            </w:r>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Иные ценные бумаги, кроме акций</w:t>
            </w:r>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Акции</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Акции</w:t>
            </w:r>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Участие в государственных (муниципальных) предприятиях</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bookmarkStart w:id="1924" w:name="sub_202111"/>
            <w:r>
              <w:t>1</w:t>
            </w:r>
            <w:bookmarkEnd w:id="1924"/>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Участие в государственных (муниципальных) учреждениях</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Иные формы участия в капитале</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Доли в международных организациях</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Прочие финансовые активы</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Прочие финансовые активы</w:t>
            </w:r>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Расчеты по доходам</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гКБК</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5</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налоговым доходам, таможенным платежам и страховым взносам на обязательное социальное страхование</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доходам от собственности</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доходам от оказания платных услуг (работ), компенсаций затрат</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суммам штрафов, пеней, неустоек, возмещений ущерба</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безвозмездным денежным поступлениям текущего характера</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безвозмездным денежным поступлениям капитального характера</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доходам от операций с активами</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7</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прочим доходам</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плательщиками налогов</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плательщиками государственных пошлин, сборов</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Расчеты с плательщиками таможенных платежей</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КДБ</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5</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плательщиками обязательных страховых взносов</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доходам от операционной аренды</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доходам от финансовой аренды</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доходам от платежей при пользовании природными ресурсами</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доходам от процентов по депозитам, остаткам денежных средств</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доходам от процентов по иным финансовым вложениям</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доходам от дивидендов от объектов инвестирования</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7</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доходам от предоставления неисключительных прав на результаты интеллектуальной деятельности и средства индивидуализации</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8</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Расчеты по иным доходам от собственности</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КДБ</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5</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9</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доходам от концессионной платы</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К</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доходам от оказания платных услуг(работ)</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доходам от оказания услуг по программе обязательного медицинского страхования</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доходам от платы за предоставление информации из государственных источников (реестров)</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условным арендным платежам</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bookmarkStart w:id="1925" w:name="sub_122536"/>
            <w:r>
              <w:t>Расчеты по доходам бюджета от возврата субсидий на выполнение государственного (муниципального) задания</w:t>
            </w:r>
            <w:bookmarkEnd w:id="1925"/>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bookmarkStart w:id="1926" w:name="sub_122538"/>
            <w:r>
              <w:t>Расчеты по доходам по выполненным этапам работ по договору строительного подряда</w:t>
            </w:r>
            <w:bookmarkEnd w:id="1926"/>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КДБ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доходам от штрафных санкций за нарушение законодательства о закупках</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Расчеты по доходам от возмещения ущерба имуществу (за исключением страховых возмещений)</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КДБ</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5</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4</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bookmarkStart w:id="1927" w:name="sub_1212545"/>
            <w:r>
              <w:t>Расчеты по прочим доходам сумм принудительного изъятия</w:t>
            </w:r>
            <w:bookmarkEnd w:id="1927"/>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поступлениям текущего характера от других бюджетов бюджетной системы Российской Федерации</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поступлениям текущего характера в бюджеты бюджетной системы Российской Федерации от бюджетных и автономных учреждений</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поступлениям текущего характера от организаций государственного сектора</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Расчеты по поступлениям текущего характера от наднациональных организаций и правительств иностранных государств</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КДБ</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5</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5</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6</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поступлениям текущего характера от международных организаций</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7</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8</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поступлениям капитального характера от других бюджетов бюджетной системы Российской Федерации</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поступлениям капитального характера в бюджеты бюджетной системы Российской Федерации от бюджетных и автономных учреждений</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Расчеты по поступлениям капитального характера от организаций государственного сектора</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КДБ</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5</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6</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поступлениям капитального характера от наднациональных организаций и правительств иностранных государств</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поступлениям капитального характера от международных организаций</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7</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КДБ</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5</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6</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8</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доходам от операций с основными средствами</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7</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доходам от операций с основными средствами (в части операций с ценностями государственных фондов России)</w:t>
            </w:r>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7</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доходам от операций с нематериальными активами</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7</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доходам от операций с непроизведенными активами</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7</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доходам от операций с материальными запасами</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7</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доходам от операций с финансовыми активами</w:t>
            </w:r>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7</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невыясненным поступлениям</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bookmarkStart w:id="1928" w:name="sub_150309011"/>
            <w:r>
              <w:t>0</w:t>
            </w:r>
            <w:bookmarkEnd w:id="1928"/>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Расчеты по иным доходам</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КДБ</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5</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8</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9</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выданным авансам</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авансам по оплате труда, начислениям на выплаты по оплате труда</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авансам по работам, услугам</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авансам по поступлению нефинансовых активов</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авансовым безвозмездным перечислениям текущего характера организациям</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безвозмездным перечислениям бюджетам</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авансам по социальному обеспечению</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bookmarkStart w:id="1929" w:name="sub_22077"/>
            <w:r>
              <w:t>0</w:t>
            </w:r>
            <w:bookmarkEnd w:id="1929"/>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авансам на приобретение ценных бумаг и иных финансовых вложений</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bookmarkStart w:id="1930" w:name="sub_150309012"/>
            <w:r>
              <w:t>1</w:t>
            </w:r>
            <w:bookmarkEnd w:id="1930"/>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7</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авансовым безвозмездным перечислениям капитального характера организациям</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авансам по прочим расходам</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bookmarkStart w:id="1931" w:name="sub_22078"/>
            <w:r>
              <w:t>0</w:t>
            </w:r>
            <w:bookmarkEnd w:id="1931"/>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заработной плате</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bookmarkStart w:id="1932" w:name="sub_150309013"/>
            <w:r>
              <w:t>1</w:t>
            </w:r>
            <w:bookmarkEnd w:id="1932"/>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Расчеты по авансам по прочим несоциальным выплатам персоналу в денежной форме</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bookmarkStart w:id="1933" w:name="sub_22079"/>
            <w:r>
              <w:t>1</w:t>
            </w:r>
            <w:bookmarkEnd w:id="1933"/>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6</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авансам по начислениям на выплаты по оплате труда</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авансам по прочим несоциальным выплатам персоналу в натуральной форме</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авансам по услугам связи</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авансам по транспортным услугам</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авансам по коммунальным услугам</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авансам по арендной плате за пользование имуществом</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авансам по работам, услугам по содержанию имущества</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авансам по прочим работам, услугам</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авансам по страхованию</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7</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Расчеты по авансам по услугам, работам для целей капитальных вложений</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6</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8</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авансам по арендной плате за пользование земельными участками и другими обособленными природными объектами</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9</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авансам по приобретению основных средств</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авансам по приобретению основных средств (в части ценностей государственных фондов России)</w:t>
            </w:r>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авансам по приобретению нематериальных активов</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авансам по приобретению непроизведенных активов</w:t>
            </w:r>
          </w:p>
        </w:tc>
        <w:tc>
          <w:tcPr>
            <w:tcW w:w="1260" w:type="dxa"/>
            <w:tcBorders>
              <w:top w:val="single" w:sz="4" w:space="0" w:color="auto"/>
              <w:left w:val="single" w:sz="4" w:space="0" w:color="auto"/>
              <w:bottom w:val="nil"/>
              <w:right w:val="nil"/>
            </w:tcBorders>
          </w:tcPr>
          <w:p w:rsidR="00B602BA" w:rsidRDefault="00B602BA">
            <w:pPr>
              <w:pStyle w:val="aa"/>
              <w:jc w:val="center"/>
            </w:pPr>
            <w:r>
              <w:t>ГКРБ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авансам по приобретению материальных запасов</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bookmarkStart w:id="1934" w:name="sub_122641"/>
            <w:r>
              <w:t>Расчеты по авансовым</w:t>
            </w:r>
            <w:bookmarkEnd w:id="1934"/>
          </w:p>
          <w:p w:rsidR="00B602BA" w:rsidRDefault="00B602BA">
            <w:pPr>
              <w:pStyle w:val="ad"/>
            </w:pPr>
            <w:r>
              <w:t>безвозмездным</w:t>
            </w:r>
          </w:p>
          <w:p w:rsidR="00B602BA" w:rsidRDefault="00B602BA">
            <w:pPr>
              <w:pStyle w:val="ad"/>
            </w:pPr>
            <w:r>
              <w:t>перечислениям</w:t>
            </w:r>
          </w:p>
          <w:p w:rsidR="00B602BA" w:rsidRDefault="00B602BA">
            <w:pPr>
              <w:pStyle w:val="ad"/>
            </w:pPr>
            <w:r>
              <w:t>текущего характера</w:t>
            </w:r>
          </w:p>
          <w:p w:rsidR="00B602BA" w:rsidRDefault="00B602BA">
            <w:pPr>
              <w:pStyle w:val="ad"/>
            </w:pPr>
            <w:r>
              <w:t>государственным</w:t>
            </w:r>
          </w:p>
          <w:p w:rsidR="00B602BA" w:rsidRDefault="00B602BA">
            <w:pPr>
              <w:pStyle w:val="ad"/>
            </w:pPr>
            <w:r>
              <w:t>(муниципальным)</w:t>
            </w:r>
          </w:p>
          <w:p w:rsidR="00B602BA" w:rsidRDefault="00B602BA">
            <w:pPr>
              <w:pStyle w:val="ad"/>
            </w:pPr>
            <w:r>
              <w:t>учреждениям</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Расчеты по авансовым безвозмездным перечислениям текущего характера финансовым организациям государственного сектора на производство</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6</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4</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авансовым безвозмездным перечислениям текущего характера нефинансовым организациям государственного сектора на производство</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6</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4</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5</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авансовым безвозмездным перечислениям текущего характера финансовым организациям государственного сектора на продукцию</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7</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8</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авансовым безвозмездным перечислениям текущего характера нефинансовым организациям государственного сектора на продукцию</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9</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Расчеты по авансовым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6</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4</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А</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В</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перечислениям другим бюджетам бюджетной системы Российской Федерации</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авансовым перечислениям наднациональным организациям и правительствам иностранных государств</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Расчеты по авансам по авансовым платежам (перечислениям) по обязательным видам страхования</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6</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6</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пособиям по социальной помощи населению в денежной форме</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bookmarkStart w:id="1935" w:name="sub_22090"/>
            <w:r>
              <w:t>1</w:t>
            </w:r>
            <w:bookmarkEnd w:id="1935"/>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авансам по пособиям по социальной помощи населению в натуральной форме</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bookmarkStart w:id="1936" w:name="sub_22091"/>
            <w:r>
              <w:t>0</w:t>
            </w:r>
            <w:bookmarkEnd w:id="1936"/>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авансам по пенсиям, пособиям, выплачиваемым работодателями, нанимателями бывшим работникам в денежной форме</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авансам пособиям по социальной помощи, выплачиваемым работодателями, нанимателями бывшим работникам в натуральной форме</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авансам социальным пособиям и компенсациям персоналу в денежной форме</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авансам социальным компенсациям персоналу в натуральной форме</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7</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bookmarkStart w:id="1937" w:name="sub_1212672"/>
            <w:r>
              <w:t>Расчеты по авансам на приобретение ценных бумаг, кроме акций</w:t>
            </w:r>
            <w:bookmarkEnd w:id="1937"/>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КИФ</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6</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7</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bookmarkStart w:id="1938" w:name="sub_1212673"/>
            <w:r>
              <w:t>Расчеты по авансам на приобретение акций и по иным формам участия в капитале</w:t>
            </w:r>
            <w:bookmarkEnd w:id="1938"/>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КИФ</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авансам на приобретение акций и по иным формам участия в капитале</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7</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bookmarkStart w:id="1939" w:name="sub_1212675"/>
            <w:r>
              <w:t>Расчеты по авансам на приобретение иных финансовых активов</w:t>
            </w:r>
            <w:bookmarkEnd w:id="1939"/>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7</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bookmarkStart w:id="1940" w:name="sub_1212681"/>
            <w:r>
              <w:t>Расчеты по авансовым</w:t>
            </w:r>
            <w:bookmarkEnd w:id="1940"/>
          </w:p>
          <w:p w:rsidR="00B602BA" w:rsidRDefault="00B602BA">
            <w:pPr>
              <w:pStyle w:val="ad"/>
            </w:pPr>
            <w:r>
              <w:t>безвозмездным</w:t>
            </w:r>
          </w:p>
          <w:p w:rsidR="00B602BA" w:rsidRDefault="00B602BA">
            <w:pPr>
              <w:pStyle w:val="ad"/>
            </w:pPr>
            <w:r>
              <w:t>перечислениям</w:t>
            </w:r>
          </w:p>
          <w:p w:rsidR="00B602BA" w:rsidRDefault="00B602BA">
            <w:pPr>
              <w:pStyle w:val="ad"/>
            </w:pPr>
            <w:r>
              <w:t>капитального характера</w:t>
            </w:r>
          </w:p>
          <w:p w:rsidR="00B602BA" w:rsidRDefault="00B602BA">
            <w:pPr>
              <w:pStyle w:val="ad"/>
            </w:pPr>
            <w:r>
              <w:t>государственным</w:t>
            </w:r>
          </w:p>
          <w:p w:rsidR="00B602BA" w:rsidRDefault="00B602BA">
            <w:pPr>
              <w:pStyle w:val="ad"/>
            </w:pPr>
            <w:r>
              <w:t>(муниципальным)</w:t>
            </w:r>
          </w:p>
          <w:p w:rsidR="00B602BA" w:rsidRDefault="00B602BA">
            <w:pPr>
              <w:pStyle w:val="ad"/>
            </w:pPr>
            <w:r>
              <w:t>учреждениям</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авансовым безвозмездным перечислениям капитального характера финансовым организациям государственного сектора</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Расчеты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6</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8</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авансовым безвозмездным перечислениям капитального характера нефинансовым организациям государственного сектора</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авансам по иным выплатам текущего характера физическим лицам</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bookmarkStart w:id="1941" w:name="sub_22093"/>
            <w:r>
              <w:t>1</w:t>
            </w:r>
            <w:bookmarkEnd w:id="1941"/>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Расчеты по авансам по оплате иных выплат текущего характера организациям</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6</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9</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7</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авансам по оплате иных выплат капитального характера физическим лицам</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8</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авансам по оплате иных выплат капитального характера организациям</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9</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кредитам, займам (ссудам)</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7</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предоставленным кредитам, займам (ссудам)</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7</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в рамках целевых иностранных кредитов (заимствований)</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7</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bookmarkStart w:id="1942" w:name="sub_121273"/>
            <w:r>
              <w:t>Расчеты с дебиторами по государственным (муниципальным) гарантиям</w:t>
            </w:r>
            <w:bookmarkEnd w:id="1942"/>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7</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bookmarkStart w:id="1943" w:name="sub_121274"/>
            <w:r>
              <w:t>Расчеты по прочим долговым требованиям</w:t>
            </w:r>
            <w:bookmarkEnd w:id="1943"/>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гКБК</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бюджетным кредитам другим бюджетам бюджетной системы Российской Федерации</w:t>
            </w:r>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7</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бюджетным кредитам другим бюджетам бюджетной системы Российской Федерации (в части начисленных процентов, штрафов и пеней)</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7</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bookmarkStart w:id="1944" w:name="sub_1212730"/>
            <w:r>
              <w:t>Расчеты по иным долговым требованиям (займам (ссудам)</w:t>
            </w:r>
            <w:bookmarkEnd w:id="1944"/>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КИФ</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7</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иным долговым требованиям (займам (ссудам) (в части начисленных процентов, штрафов и пеней)</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7</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займам (ссудам)</w:t>
            </w:r>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7</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займам (ссудам) (в части начисленных процентов, штрафов и пеней)</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7</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подотчетными лицами</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подотчетными лицами по оплате труда, начислениям на выплаты по оплате труда</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подотчетными лицами по оплате работ, услуг</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bookmarkStart w:id="1945" w:name="sub_12283"/>
            <w:r>
              <w:t>Расчеты с подотчетными лицами по поступлению нефинансовых активов</w:t>
            </w:r>
            <w:bookmarkEnd w:id="1945"/>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bookmarkStart w:id="1946" w:name="sub_12285"/>
            <w:r>
              <w:t>Расчеты с подотчетными лицами по безвозмездным перечислениям бюджетам</w:t>
            </w:r>
            <w:bookmarkEnd w:id="1946"/>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гКБК</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подотчетными лицами по социальному обеспечению</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подотчетными лицами по прочим расходам</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Расчеты с подотчетными лицами по заработной плате</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8</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подотчетными лицами по прочим несоциальным выплатам персоналу в денежной форме</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подотчетными лицами по начислениям на выплаты по оплате труда</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подотчетными лицами по прочим несоциальным выплатам персоналу в натуральной форме</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подотчетными лицами по оплате услуг связи</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подотчетными лицами по оплате транспортных услуг</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подотчетными лицами по оплате коммунальных услуг</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подотчетными лицами по оплате арендной платы за пользование имуществом</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Расчеты с подотчетными лицами по оплате работ, услуг по содержанию имущества</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8</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5</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подотчетными лицами по оплате прочих работ, услуг</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подотчетными лицами по оплате страхования</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7</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подотчетными лицами по оплате услуг, работ для целей капитальных вложений</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8</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9</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подотчетными лицами по приобретению основных средств</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подотчетными лицами по приобретению основных средств (в части ценностей государственных фондов России)</w:t>
            </w:r>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подотчетными лицами по приобретению нематериальных активов</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Расчеты с подотчетными лицами по приобретению непроизведенных активов</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8</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3</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bookmarkStart w:id="1947" w:name="sub_12284"/>
            <w:r>
              <w:t>Расчеты с подотчетными лицами по приобретению материальных запасов</w:t>
            </w:r>
            <w:bookmarkEnd w:id="1947"/>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bookmarkStart w:id="1948" w:name="sub_122852"/>
            <w:r>
              <w:t>Расчеты с подотчетными лицами по перечислениям наднациональным организациям и правительствам иностранных государств</w:t>
            </w:r>
            <w:bookmarkEnd w:id="1948"/>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Расчеты с подотчетными лицами по перечислениям международным организациям</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подотчетными лицами по оплате пенсий, пособий и выплат по пенсионному, социальному и медицинскому страхованию населения</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подотчетными лицами по оплате пособий по социальной помощи населению в денежной форме</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подотчетными лицами по оплате пособий, по социальной помощи населению в натуральной форме</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подотчетными лицами по оплате пенсий, пособий, выплачиваемых работодателями, нанимателями бывшим работникам</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8</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6</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5</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подотчетными лицами по социальным пособиям и компенсациям персоналу в денежной форме</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подотчетными лицами по социальным компенсациям персоналу в натуральной форме</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7</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подотчетными лицами по оплате пошлин и сборов</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подотчетными лицами по оплате штрафов за нарушение законодательства о закупках и нарушение условий контрактов (договоров)</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Расчеты с подотчетными лицами по оплате штрафных санкций по долговым обязательствам</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8</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9</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подотчетными лицами по оплате других экономических санкций</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подотчетными лицами по оплате иных выплат текущего характера физическим лицам</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подотчетными лицами по оплате иных выплат текущего характера организациям</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7</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подотчетными лицами по оплате иных выплат капитального характера физическим лицам</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8</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подотчетными лицами по оплате иных выплат капитального характера организациям</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9</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ущербу и иным доходам</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bookmarkStart w:id="1949" w:name="sub_22094"/>
            <w:r>
              <w:t>1</w:t>
            </w:r>
            <w:bookmarkEnd w:id="1949"/>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компенсации затрат</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bookmarkStart w:id="1950" w:name="sub_220941"/>
            <w:r>
              <w:t>1</w:t>
            </w:r>
            <w:bookmarkEnd w:id="1950"/>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доходам от компенсации затрат (в части возмещения расходов текущего года)</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Расчеты по доходам от компенсации затрат (в части возмещения расходов прошлых лет)</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КДБ</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9</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3</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доходам бюджета от возврата дебиторской задолженности прошлых лет</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штрафам, пеням, неустойкам, возмещениям ущерба</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доходам от штрафных санкций за нарушение условий контрактов (договоров)</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доходам от страховых возмещений</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доходам от возмещения ущерба имуществу (за исключением страховых возмещений)</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доходам от прочих сумм принудительного изъятия</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ущербу нефинансовым активам</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7</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ущербу основным средствам</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bookmarkStart w:id="1951" w:name="sub_22100"/>
            <w:r>
              <w:t>0</w:t>
            </w:r>
            <w:bookmarkEnd w:id="1951"/>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7</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ущербу основным средствам (в части ценностей государственных фондов России)</w:t>
            </w:r>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bookmarkStart w:id="1952" w:name="sub_221001"/>
            <w:r>
              <w:t>0</w:t>
            </w:r>
            <w:bookmarkEnd w:id="1952"/>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7</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Расчеты по ущербу нематериальным активам</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КДБ</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9</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7</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ущербу непроизведенным активам</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7</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ущербу материальных запасов</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bookmarkStart w:id="1953" w:name="sub_22101"/>
            <w:r>
              <w:t>1</w:t>
            </w:r>
            <w:bookmarkEnd w:id="1953"/>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7</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иным доходам</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недостачам денежных средств</w:t>
            </w:r>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недостачам иных финансовых активов</w:t>
            </w:r>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bookmarkStart w:id="1954" w:name="sub_22103"/>
            <w:r>
              <w:t>1</w:t>
            </w:r>
            <w:bookmarkEnd w:id="1954"/>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иным доходам</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bookmarkStart w:id="1955" w:name="sub_22104"/>
            <w:r>
              <w:t>1</w:t>
            </w:r>
            <w:bookmarkEnd w:id="1955"/>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9</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прочими дебиторами</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финансовым органом по поступлениям в бюджет (в части доходов бюджетов)</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bookmarkStart w:id="1956" w:name="sub_22105"/>
            <w:r>
              <w:t>1</w:t>
            </w:r>
            <w:bookmarkEnd w:id="1956"/>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финансовым органом по поступлениям в бюджет (в части источников финансирования дефицита бюджета)</w:t>
            </w:r>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Расчеты с финансовым органом по уточнению невыясненных поступлений в бюджет года, предшествующего отчетному (в части доходов)</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КДБ</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8</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финансовым органом по уточнению невыясненных поступлений в бюджет года, предшествующего отчетному (в части источников финансирования дефицита бюджета)</w:t>
            </w:r>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финансовым органом по уточнению невыясненных поступлений в бюджет прошлых лет (в части доходов)</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финансовым органом по уточнению невыясненных поступлений в бюджет прошлых лет (в части источников финансирования дефицита бюджета)</w:t>
            </w:r>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финансовым органом по наличным денежным средствам (в части расходов)</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финансовым органом по наличным денежным средствам (в части источников финансирования дефицита бюджета)</w:t>
            </w:r>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Расчеты с финансовым органом по наличным денежным средствам (в части поступлений по доходам)</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КДБ</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распределенным поступлениям к зачислению в бюджет (в части поступлений доходов)</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bookmarkStart w:id="1957" w:name="sub_22111"/>
            <w:r>
              <w:t>1</w:t>
            </w:r>
            <w:bookmarkEnd w:id="1957"/>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распределенным поступлениям к зачислению в бюджет (в части поступлений источников финансирования дефицита бюджета)</w:t>
            </w:r>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прочими дебиторами (в части доходов)</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bookmarkStart w:id="1958" w:name="sub_22112"/>
            <w:r>
              <w:t>1</w:t>
            </w:r>
            <w:bookmarkEnd w:id="1958"/>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прочими дебиторами (в части расчетов по источникам финансирования дефицита бюджета)</w:t>
            </w:r>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прочими дебиторами (в части расчетов по расходам)</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налоговым вычетам по НДС</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НДС по авансам полученным</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НДС по приобретенным материальным ценностям, работам, услугам</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bookmarkStart w:id="1959" w:name="sub_22115"/>
            <w:r>
              <w:t>1</w:t>
            </w:r>
            <w:bookmarkEnd w:id="1959"/>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Расчеты по НДС по авансам уплаченным</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bookmarkStart w:id="1960" w:name="sub_221151"/>
            <w:r>
              <w:t>1</w:t>
            </w:r>
            <w:bookmarkEnd w:id="1960"/>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Внутренние расчеты по поступлениям</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Внутренние расчеты по выбытиям</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Вложения в финансовые активы</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Вложения в ценные бумаги, кроме акций</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Вложения в акции и иные формы участия в капитале</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Вложения в иные финансовые активы</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Вложения в облигации</w:t>
            </w:r>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Вложения в векселя</w:t>
            </w:r>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bookmarkStart w:id="1961" w:name="sub_12121523"/>
            <w:r>
              <w:t>Вложения в иные ценные бумаги, кроме акций</w:t>
            </w:r>
            <w:bookmarkEnd w:id="1961"/>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bookmarkStart w:id="1962" w:name="sub_12121531"/>
            <w:r>
              <w:t>Вложения в акции</w:t>
            </w:r>
            <w:bookmarkEnd w:id="1962"/>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КИФ</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5</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Вложения в акции</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Вложения в государственные (муниципальные) предприятия</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Вложения в государственные (муниципальные) учреждения</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Вложения в иные формы участия в капитале</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Вложения в международные организации</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5</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5</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Вложения в прочие финансовые активы</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Вложения в прочие финансовые активы</w:t>
            </w:r>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13860" w:type="dxa"/>
            <w:gridSpan w:val="11"/>
            <w:tcBorders>
              <w:top w:val="single" w:sz="4" w:space="0" w:color="auto"/>
              <w:bottom w:val="nil"/>
            </w:tcBorders>
          </w:tcPr>
          <w:p w:rsidR="00B602BA" w:rsidRDefault="00B602BA">
            <w:pPr>
              <w:pStyle w:val="1"/>
            </w:pPr>
            <w:bookmarkStart w:id="1963" w:name="sub_220003"/>
            <w:r>
              <w:t>Раздел 3. Обязательства</w:t>
            </w:r>
            <w:bookmarkEnd w:id="1963"/>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rPr>
                <w:rStyle w:val="a3"/>
                <w:bCs/>
              </w:rPr>
              <w:t>ОБЯЗАТЕЛЬСТВА</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кредиторами по долговым обязательствам</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долговым обязательствам в рублях</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долговым обязательствам по целевым иностранным кредитам (заимствованиям)</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bookmarkStart w:id="1964" w:name="sub_23003"/>
            <w:r>
              <w:t>1</w:t>
            </w:r>
            <w:bookmarkEnd w:id="1964"/>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кредиторами по государственным (муниципальным) гарантиям</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долговым обязательствам в иностранной валюте</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бюджетами бюджетной системы Российской Федерации по привлеченным бюджетным кредитам</w:t>
            </w:r>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кредиторами по государственным (муниципальным) ценным бумагам</w:t>
            </w:r>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Расчеты с иными кредиторами по государственному (муниципальному) долгу</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КИФ</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bookmarkStart w:id="1965" w:name="sub_230031"/>
            <w:r>
              <w:t>1</w:t>
            </w:r>
            <w:bookmarkEnd w:id="1965"/>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заимствованиям, не являющимся государственным (муниципальным) долгом</w:t>
            </w:r>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бюджетами бюджетной системы Российской Федерации по привлеченным бюджетным кредитам (в части начисленных процентов, штрафов и пеней)</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bookmarkStart w:id="1966" w:name="sub_1310"/>
            <w:r>
              <w:t>1</w:t>
            </w:r>
            <w:bookmarkEnd w:id="1966"/>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кредиторами по государственным (муниципальным) ценным бумагам (в части начисленных процентов, штрафов и пеней)</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иными кредиторами по государственному (муниципальному) (в части начисленных процентов, штрафов и пеней) долгу</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заимствованиям, не являющимся государственным (муниципальным) долгом</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принятым обязательствам</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Расчеты по оплате труда, начислениям на выплаты по оплате труда</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гКБК</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работам, услугам</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поступлению нефинансовых активов</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безвозмездным перечислениям текущего характера организациям</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безвозмездным перечислениям бюджетам</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социальному обеспечению</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приобретению финансовых активов</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7</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безвозмездным перечислениям капитального характера организациям</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прочим расходам</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заработной плате</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прочим несоциальным выплатам персоналу в денежной форме</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начислениям на выплаты по оплате труда</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Расчеты по прочим несоциальным выплатам персоналу в натуральной форме</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услугам связи</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транспортным услугам</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коммунальным услугам</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арендной плате за пользование имуществом</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работам, услугам по содержанию имущества</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прочим работам, услугам</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страхованию</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7</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услугам, работам для целей капитальных вложений</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8</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арендной плате за пользование земельными участками и другими обособленными природными объектами</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9</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Расчеты по приобретению основных средств (кроме ценностей государственных фондов России)</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3</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приобретению основных средств (в части ценностей государственных фондов России)</w:t>
            </w:r>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приобретению нематериальных активов</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приобретению непроизведенных активов</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приобретению материальных запасов</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bookmarkStart w:id="1967" w:name="sub_123241"/>
            <w:r>
              <w:t>Расчеты по</w:t>
            </w:r>
            <w:bookmarkEnd w:id="1967"/>
          </w:p>
          <w:p w:rsidR="00B602BA" w:rsidRDefault="00B602BA">
            <w:pPr>
              <w:pStyle w:val="ad"/>
            </w:pPr>
            <w:r>
              <w:t>безвозмездным</w:t>
            </w:r>
          </w:p>
          <w:p w:rsidR="00B602BA" w:rsidRDefault="00B602BA">
            <w:pPr>
              <w:pStyle w:val="ad"/>
            </w:pPr>
            <w:r>
              <w:t>перечислениям текущего</w:t>
            </w:r>
          </w:p>
          <w:p w:rsidR="00B602BA" w:rsidRDefault="00B602BA">
            <w:pPr>
              <w:pStyle w:val="ad"/>
            </w:pPr>
            <w:r>
              <w:t>характера</w:t>
            </w:r>
          </w:p>
          <w:p w:rsidR="00B602BA" w:rsidRDefault="00B602BA">
            <w:pPr>
              <w:pStyle w:val="ad"/>
            </w:pPr>
            <w:r>
              <w:t>государственным</w:t>
            </w:r>
          </w:p>
          <w:p w:rsidR="00B602BA" w:rsidRDefault="00B602BA">
            <w:pPr>
              <w:pStyle w:val="ad"/>
            </w:pPr>
            <w:r>
              <w:t>(муниципальным)</w:t>
            </w:r>
          </w:p>
          <w:p w:rsidR="00B602BA" w:rsidRDefault="00B602BA">
            <w:pPr>
              <w:pStyle w:val="ad"/>
            </w:pPr>
            <w:r>
              <w:t>учреждениям</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безвозмездным перечислениям текущего характера финансовым организациям государственного сектора на производство</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4</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безвозмездным перечислениям текущего характера нефинансовым организациям государственного сектора на производство</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4</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6</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безвозмездным перечислениям текущего характера финансовым организациям государственного сектора на продукцию</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7</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8</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безвозмездным перечислениям текущего характера нефинансовым организациям государственного сектора на продукцию</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9</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А</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4</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В</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перечислениям другим бюджетам бюджетной системы Российской Федерации</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перечислениям наднациональным организациям и правительствам иностранных государств</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перечислениям международным организациям</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пенсиям, пособиям и выплатам по пенсионному, социальному и медицинскому страхованию населения</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пособиям по социальной помощи населению в денежной форме</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Расчеты по пособиям по социальной помощи населению в натуральной форме</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6</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пенсиям, пособиям, выплачиваемым работодателями, нанимателями бывшим работникам</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пособиям по социальной помощи, выплачиваемым работодателями, нанимателями бывшим работникам в натуральной форме</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социальным пособиям и компенсациям персоналу в денежной форме</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социальным компенсациям персоналу в натуральной форме</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7</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bookmarkStart w:id="1968" w:name="sub_1213272"/>
            <w:r>
              <w:t>Расчеты по приобретению ценных бумаг, кроме акций и иных финансовых вложениям</w:t>
            </w:r>
            <w:bookmarkEnd w:id="1968"/>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7</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bookmarkStart w:id="1969" w:name="sub_1213273"/>
            <w:r>
              <w:t>Расчеты по</w:t>
            </w:r>
            <w:bookmarkEnd w:id="1969"/>
          </w:p>
          <w:p w:rsidR="00B602BA" w:rsidRDefault="00B602BA">
            <w:pPr>
              <w:pStyle w:val="ad"/>
            </w:pPr>
            <w:r>
              <w:t>приобретению акций и иных финансовых вложений</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КИФ</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приобретению акций и иных финансовых вложениям</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7</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приобретению иных финансовых активов</w:t>
            </w:r>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7</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bookmarkStart w:id="1970" w:name="sub_1213281"/>
            <w:r>
              <w:t>Расчеты по безвозмездным перечислениям капитального характера государственным (муниципальным) учреждениям</w:t>
            </w:r>
            <w:bookmarkEnd w:id="1970"/>
          </w:p>
        </w:tc>
        <w:tc>
          <w:tcPr>
            <w:tcW w:w="1260" w:type="dxa"/>
            <w:tcBorders>
              <w:top w:val="single" w:sz="4" w:space="0" w:color="auto"/>
              <w:left w:val="single" w:sz="4" w:space="0" w:color="auto"/>
              <w:bottom w:val="nil"/>
              <w:right w:val="nil"/>
            </w:tcBorders>
          </w:tcPr>
          <w:p w:rsidR="00B602BA" w:rsidRDefault="00B602BA">
            <w:pPr>
              <w:pStyle w:val="aa"/>
              <w:jc w:val="center"/>
            </w:pPr>
            <w:r>
              <w:t>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безвозмездным перечислениям капитального характера финансовым организациям государственного сектора</w:t>
            </w:r>
          </w:p>
        </w:tc>
        <w:tc>
          <w:tcPr>
            <w:tcW w:w="1260" w:type="dxa"/>
            <w:tcBorders>
              <w:top w:val="single" w:sz="4" w:space="0" w:color="auto"/>
              <w:left w:val="single" w:sz="4" w:space="0" w:color="auto"/>
              <w:bottom w:val="nil"/>
              <w:right w:val="nil"/>
            </w:tcBorders>
          </w:tcPr>
          <w:p w:rsidR="00B602BA" w:rsidRDefault="00B602BA">
            <w:pPr>
              <w:pStyle w:val="aa"/>
              <w:jc w:val="center"/>
            </w:pPr>
            <w:r>
              <w:t>КБК</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1260" w:type="dxa"/>
            <w:tcBorders>
              <w:top w:val="single" w:sz="4" w:space="0" w:color="auto"/>
              <w:left w:val="single" w:sz="4" w:space="0" w:color="auto"/>
              <w:bottom w:val="nil"/>
              <w:right w:val="nil"/>
            </w:tcBorders>
          </w:tcPr>
          <w:p w:rsidR="00B602BA" w:rsidRDefault="00B602BA">
            <w:pPr>
              <w:pStyle w:val="aa"/>
              <w:jc w:val="center"/>
            </w:pPr>
            <w:r>
              <w:t>КБК</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Расчеты по безвозмездным перечислениям капитального характера нефинансовым организациям государственного сектора</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КБК</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8</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1260" w:type="dxa"/>
            <w:tcBorders>
              <w:top w:val="single" w:sz="4" w:space="0" w:color="auto"/>
              <w:left w:val="single" w:sz="4" w:space="0" w:color="auto"/>
              <w:bottom w:val="nil"/>
              <w:right w:val="nil"/>
            </w:tcBorders>
          </w:tcPr>
          <w:p w:rsidR="00B602BA" w:rsidRDefault="00B602BA">
            <w:pPr>
              <w:pStyle w:val="aa"/>
              <w:jc w:val="center"/>
            </w:pPr>
            <w:r>
              <w:t>КБК</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1260" w:type="dxa"/>
            <w:tcBorders>
              <w:top w:val="single" w:sz="4" w:space="0" w:color="auto"/>
              <w:left w:val="single" w:sz="4" w:space="0" w:color="auto"/>
              <w:bottom w:val="nil"/>
              <w:right w:val="nil"/>
            </w:tcBorders>
          </w:tcPr>
          <w:p w:rsidR="00B602BA" w:rsidRDefault="00B602BA">
            <w:pPr>
              <w:pStyle w:val="aa"/>
              <w:jc w:val="center"/>
            </w:pPr>
            <w:r>
              <w:t>КБК</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штрафам за нарушение законодательства о закупках и нарушение условий контрактов (договоров) прочим расходам</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другим экономическим санкциям</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Расчеты по иным выплатам текущего характера физическим лицам</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9</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6</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иным выплатам текущего характера организациям</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7</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иным выплатам капитального характера физическим лицам</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8</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иным выплатам капитального характера организациям</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9</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платежам в бюджеты</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налогу на доходы физических лиц</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налогу на прибыль организаций</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налогу на прибыль организаций</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Расчеты по налогу на добавленную стоимость (в части операций налогового агента)</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3</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налогу на добавленную стоимость (в части операций налогоплательщика)</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прочим платежам в бюджет (в части платежей по расходам)</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прочим платежам в бюджет (в части платежей по доходам)</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bookmarkStart w:id="1971" w:name="sub_23030"/>
            <w:r>
              <w:t>1</w:t>
            </w:r>
            <w:bookmarkEnd w:id="1971"/>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страховым взносам на обязательное медицинское страхование в Федеральный ФОМС</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7</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страховым взносам на обязательное медицинское страхование в территориальный ФОМС</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8</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Расчеты по дополнительным страховым взносам на пенсионное страхование</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3</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9</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страховым взносам на обязательное пенсионное страхование на выплату страховой части трудовой пенсии</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страховым взносам на обязательное пенсионное страхование на выплату накопительной части трудовой пенсии</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налогу на имущество организаций</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земельному налогу</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Прочие расчеты с кредиторами</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средствам, полученным во временное распоряжение</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депонентами</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удержаниям из выплат по оплате труда</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Внутриведомственные расчеты (в части расчетов по доходам бюджета)</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Внутриведомственные расчеты (в части расчетов по расходам бюджета)</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4</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Внутриведомственные расчеты (в части расчетов по источникам финансирования дефицита бюджета)</w:t>
            </w:r>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платежам из бюджета с финансовыми органами (в части расчетов по расходам бюджетов)</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по платежам из бюджета с финансовыми органами (в части расчетов по источникам финансирования дефицита бюджета)</w:t>
            </w:r>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прочими кредиторами</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bookmarkStart w:id="1972" w:name="sub_23051"/>
            <w:r>
              <w:t>0</w:t>
            </w:r>
            <w:bookmarkEnd w:id="1972"/>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Расчеты с прочими кредиторами</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bookmarkStart w:id="1973" w:name="sub_1341"/>
            <w:r>
              <w:t>1</w:t>
            </w:r>
            <w:bookmarkEnd w:id="1973"/>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bookmarkStart w:id="1974" w:name="sub_1213466"/>
            <w:r>
              <w:t>Иные расчеты года, предшествующего отчетному, выявленные по контрольным мероприятиям</w:t>
            </w:r>
            <w:bookmarkEnd w:id="1974"/>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гКБК</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Иные расчеты года, предшествующего отчетному, выявленные по контрольным мероприятиям</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Иные расчеты прошлых лет, выявленные по контрольным мероприятиям</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гКБК</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Иные расчеты прошлых лет, выявленные по контрольным мероприятиям</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bookmarkStart w:id="1975" w:name="sub_123486"/>
            <w:r>
              <w:t>Иные расчеты года, предшествующего отчетному, выявленные в отчетном году</w:t>
            </w:r>
            <w:bookmarkEnd w:id="1975"/>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Иные расчеты года, предшествующего отчетному, выявленные в отчетном году</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4</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8</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6</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bookmarkStart w:id="1976" w:name="sub_123496"/>
            <w:r>
              <w:t>Иные расчеты прошлых лет, выявленные в отчетном году</w:t>
            </w:r>
            <w:bookmarkEnd w:id="1976"/>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Иные расчеты прошлых лет, выявленные в отчетном году</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bookmarkStart w:id="1977" w:name="sub_123499"/>
            <w:r>
              <w:t>Иные расчеты прошлых лет (в части расчетов по источникам финансирования дефицита бюджета)</w:t>
            </w:r>
            <w:bookmarkEnd w:id="1977"/>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bookmarkStart w:id="1978" w:name="sub_12360"/>
            <w:r>
              <w:t>Расчеты по выплате наличных денег</w:t>
            </w:r>
            <w:bookmarkEnd w:id="1978"/>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гКБК</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Расчеты по операциям на счетах органа, осуществляющего кассовое обслуживание</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гКБК</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Внутренние расчеты по поступлениям</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bookmarkStart w:id="1979" w:name="sub_23050"/>
            <w:r>
              <w:t>1</w:t>
            </w:r>
            <w:bookmarkEnd w:id="1979"/>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8</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Внутренние расчеты по выбытиям</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13860" w:type="dxa"/>
            <w:gridSpan w:val="11"/>
            <w:tcBorders>
              <w:top w:val="single" w:sz="4" w:space="0" w:color="auto"/>
              <w:bottom w:val="nil"/>
            </w:tcBorders>
          </w:tcPr>
          <w:p w:rsidR="00B602BA" w:rsidRDefault="00B602BA">
            <w:pPr>
              <w:pStyle w:val="1"/>
            </w:pPr>
            <w:bookmarkStart w:id="1980" w:name="sub_220004"/>
            <w:r>
              <w:t>Раздел 4. Финансовый результат</w:t>
            </w:r>
            <w:bookmarkEnd w:id="1980"/>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rPr>
                <w:rStyle w:val="a3"/>
                <w:bCs/>
              </w:rPr>
              <w:t>ФИНАНСОВЫЙ РЕЗУЛЬТАТ</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Финансовый результат экономического субъекта</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bookmarkStart w:id="1981" w:name="sub_124110"/>
            <w:r>
              <w:t>Доходы текущего финансового года</w:t>
            </w:r>
            <w:bookmarkEnd w:id="1981"/>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bookmarkStart w:id="1982" w:name="sub_124116"/>
            <w:r>
              <w:t>Доходы финансового года, предшествующего отчетному, выявленные по контрольным мероприятиям</w:t>
            </w:r>
            <w:bookmarkEnd w:id="1982"/>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гКБК</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Доходы прошлых финансовых лет, выявленные по контрольным мероприятиям</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гКБК</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bookmarkStart w:id="1983" w:name="sub_124118"/>
            <w:r>
              <w:t>Доходы финансового года, предшествующего отчетному, выявленные в отчетном году</w:t>
            </w:r>
            <w:bookmarkEnd w:id="1983"/>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8</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Доходы прошлых финансовых лет, выявленные в отчетном году</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гКБК</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9</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bookmarkStart w:id="1984" w:name="sub_124120"/>
            <w:r>
              <w:t>Расходы текущего финансового года</w:t>
            </w:r>
            <w:bookmarkEnd w:id="1984"/>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bookmarkStart w:id="1985" w:name="sub_124126"/>
            <w:r>
              <w:t>Расходы финансового года, предшествующего отчетному, выявленные по контрольным мероприятиям</w:t>
            </w:r>
            <w:bookmarkEnd w:id="1985"/>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гКБК</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Расходы прошлых финансовых лет, выявленные по контрольным мероприятиям</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гКБК</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bookmarkStart w:id="1986" w:name="sub_124128"/>
            <w:r>
              <w:t>Расходы финансового года, предшествующего отчетному, выявленные в отчетном году</w:t>
            </w:r>
            <w:bookmarkEnd w:id="1986"/>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8</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Расходы прошлых финансовых лет, выявленные в отчетном году</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9</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Финансовый результат прошлых отчетных периодов</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Доходы будущих периодов</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Расходы будущих периодов</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bookmarkStart w:id="1987" w:name="sub_24006"/>
            <w:r>
              <w:t>0</w:t>
            </w:r>
            <w:bookmarkEnd w:id="1987"/>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Резервы предстоящих расходов</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bookmarkStart w:id="1988" w:name="sub_150309014"/>
            <w:r>
              <w:t>1</w:t>
            </w:r>
            <w:bookmarkEnd w:id="1988"/>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Доходы текущего финансового года (кроме доходов от операций с источниками финансирования дефицита бюджета)</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bookmarkStart w:id="1989" w:name="sub_1241100"/>
            <w:r>
              <w:t>Доходы текущего финансового года (в части доходов от операций с источниками финансирования дефицита бюджета)</w:t>
            </w:r>
            <w:bookmarkEnd w:id="1989"/>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bookmarkStart w:id="1990" w:name="sub_1241160"/>
            <w:r>
              <w:t>Доходы финансового года, предшествующего отчетному, выявленные по контрольным мероприятиям (кроме доходов от операций с источниками финансирования дефицита бюджета)</w:t>
            </w:r>
            <w:bookmarkEnd w:id="1990"/>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КДБ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Доходы финансового года, предшествующего отчетному, выявленные по контрольным мероприятиям (в части доходов от операций с источниками финансирования дефицита бюджета)</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КИФ</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Доходы прошлых финансовых лет, выявленные по контрольным мероприятиям (кроме доходов от операций с источниками финансирования дефицита бюджета)</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КДБ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Доходы прошлых финансовых лет, выявленные по контрольным мероприятиям (в части доходов от операций с источниками финансирования дефицита бюджета)</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КИФ</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Доходы финансового года, предшествующего отчетному, выявленные в отчетном году (кроме доходов от операций с источниками финансирования дефицита бюджета)</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КДБ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Доходы финансового года, предшествующего отчетному, выявленные в отчетном году (в части доходов от операций с источниками финансирования дефицита бюджета)</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КИФ</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Доходы прошлых финансовых лет, выявленные в отчетном году (кроме доходов от операций с источниками финансирования дефицита бюджета)</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КДБ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Доходы прошлых финансовых лет, выявленные в отчетном году (в части доходов от операций с источниками финансирования дефицита бюджета)</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КИФ</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bookmarkStart w:id="1991" w:name="sub_1241200"/>
            <w:r>
              <w:t>Расходы текущего финансового года</w:t>
            </w:r>
            <w:bookmarkEnd w:id="1991"/>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bookmarkStart w:id="1992" w:name="sub_1241260"/>
            <w:r>
              <w:t>Расходы финансового года, предшествующего отчетному, выявленные по контрольным мероприятиям</w:t>
            </w:r>
            <w:bookmarkEnd w:id="1992"/>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Расходы прошлых финансовых лет, выявленные по контрольным мероприятиям</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Расходы финансового года, предшествующего отчетному, выявленные в отчетном году</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Расходы прошлых финансовых лет, выявленные в отчетном году</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КРБ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2</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bookmarkStart w:id="1993" w:name="sub_121414"/>
            <w:r>
              <w:t>Доходы будущих периодов (кроме доходов от операций с источниками финансирования дефицита бюджета)</w:t>
            </w:r>
            <w:bookmarkEnd w:id="1993"/>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КДБ</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4</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bookmarkStart w:id="1994" w:name="sub_1214140"/>
            <w:r>
              <w:t>Доходы будущих периодов (в части доходов от операций с источниками финансирования)</w:t>
            </w:r>
            <w:bookmarkEnd w:id="1994"/>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КИФ</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Доходы будущих периодов к признанию в текущем году</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КДБ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single" w:sz="4" w:space="0" w:color="auto"/>
            </w:tcBorders>
          </w:tcPr>
          <w:p w:rsidR="00B602BA" w:rsidRDefault="00B602BA">
            <w:pPr>
              <w:pStyle w:val="ad"/>
            </w:pPr>
            <w:r>
              <w:t>Доходы будущих периодов к признанию в иные очередные годы</w:t>
            </w:r>
          </w:p>
        </w:tc>
        <w:tc>
          <w:tcPr>
            <w:tcW w:w="126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КДБ</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Расходы будущих периодов</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Резервы предстоящих расходов</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Результат по кассовым операциям бюджета</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Результат по кассовому исполнению бюджета по поступлениям в бюджет</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bookmarkStart w:id="1995" w:name="sub_24014"/>
            <w:r>
              <w:t>0</w:t>
            </w:r>
            <w:bookmarkEnd w:id="1995"/>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Результат по кассовому исполнению бюджета по выбытиям из бюджета</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single" w:sz="4" w:space="0" w:color="auto"/>
            </w:tcBorders>
          </w:tcPr>
          <w:p w:rsidR="00B602BA" w:rsidRDefault="00B602BA">
            <w:pPr>
              <w:pStyle w:val="ad"/>
            </w:pPr>
            <w:bookmarkStart w:id="1996" w:name="sub_12141400"/>
            <w:r>
              <w:t>Результат по кассовому исполнению бюджета по поступлениям в бюджет:</w:t>
            </w:r>
            <w:bookmarkEnd w:id="1996"/>
          </w:p>
        </w:tc>
        <w:tc>
          <w:tcPr>
            <w:tcW w:w="1260" w:type="dxa"/>
            <w:tcBorders>
              <w:top w:val="single" w:sz="4" w:space="0" w:color="auto"/>
              <w:left w:val="single" w:sz="4" w:space="0" w:color="auto"/>
              <w:bottom w:val="nil"/>
              <w:right w:val="single" w:sz="4" w:space="0" w:color="auto"/>
            </w:tcBorders>
          </w:tcPr>
          <w:p w:rsidR="00B602BA" w:rsidRDefault="00B602BA">
            <w:pPr>
              <w:pStyle w:val="aa"/>
            </w:pPr>
          </w:p>
        </w:tc>
        <w:tc>
          <w:tcPr>
            <w:tcW w:w="1120" w:type="dxa"/>
            <w:tcBorders>
              <w:top w:val="single" w:sz="4" w:space="0" w:color="auto"/>
              <w:left w:val="single" w:sz="4" w:space="0" w:color="auto"/>
              <w:bottom w:val="nil"/>
              <w:right w:val="single" w:sz="4" w:space="0" w:color="auto"/>
            </w:tcBorders>
          </w:tcPr>
          <w:p w:rsidR="00B602BA" w:rsidRDefault="00B602BA">
            <w:pPr>
              <w:pStyle w:val="aa"/>
            </w:pPr>
          </w:p>
        </w:tc>
        <w:tc>
          <w:tcPr>
            <w:tcW w:w="840" w:type="dxa"/>
            <w:tcBorders>
              <w:top w:val="single" w:sz="4" w:space="0" w:color="auto"/>
              <w:left w:val="single" w:sz="4" w:space="0" w:color="auto"/>
              <w:bottom w:val="nil"/>
              <w:right w:val="single" w:sz="4" w:space="0" w:color="auto"/>
            </w:tcBorders>
          </w:tcPr>
          <w:p w:rsidR="00B602BA" w:rsidRDefault="00B602BA">
            <w:pPr>
              <w:pStyle w:val="aa"/>
            </w:pPr>
          </w:p>
        </w:tc>
        <w:tc>
          <w:tcPr>
            <w:tcW w:w="840" w:type="dxa"/>
            <w:tcBorders>
              <w:top w:val="single" w:sz="4" w:space="0" w:color="auto"/>
              <w:left w:val="single" w:sz="4" w:space="0" w:color="auto"/>
              <w:bottom w:val="nil"/>
              <w:right w:val="single" w:sz="4" w:space="0" w:color="auto"/>
            </w:tcBorders>
          </w:tcPr>
          <w:p w:rsidR="00B602BA" w:rsidRDefault="00B602BA">
            <w:pPr>
              <w:pStyle w:val="aa"/>
            </w:pPr>
          </w:p>
        </w:tc>
        <w:tc>
          <w:tcPr>
            <w:tcW w:w="840" w:type="dxa"/>
            <w:tcBorders>
              <w:top w:val="single" w:sz="4" w:space="0" w:color="auto"/>
              <w:left w:val="single" w:sz="4" w:space="0" w:color="auto"/>
              <w:bottom w:val="nil"/>
              <w:right w:val="single" w:sz="4" w:space="0" w:color="auto"/>
            </w:tcBorders>
          </w:tcPr>
          <w:p w:rsidR="00B602BA" w:rsidRDefault="00B602BA">
            <w:pPr>
              <w:pStyle w:val="aa"/>
            </w:pPr>
          </w:p>
        </w:tc>
        <w:tc>
          <w:tcPr>
            <w:tcW w:w="1120" w:type="dxa"/>
            <w:tcBorders>
              <w:top w:val="single" w:sz="4" w:space="0" w:color="auto"/>
              <w:left w:val="single" w:sz="4" w:space="0" w:color="auto"/>
              <w:bottom w:val="nil"/>
              <w:right w:val="single" w:sz="4" w:space="0" w:color="auto"/>
            </w:tcBorders>
          </w:tcPr>
          <w:p w:rsidR="00B602BA" w:rsidRDefault="00B602BA">
            <w:pPr>
              <w:pStyle w:val="aa"/>
            </w:pPr>
          </w:p>
        </w:tc>
        <w:tc>
          <w:tcPr>
            <w:tcW w:w="1120" w:type="dxa"/>
            <w:tcBorders>
              <w:top w:val="single" w:sz="4" w:space="0" w:color="auto"/>
              <w:left w:val="single" w:sz="4" w:space="0" w:color="auto"/>
              <w:bottom w:val="nil"/>
              <w:right w:val="single" w:sz="4" w:space="0" w:color="auto"/>
            </w:tcBorders>
          </w:tcPr>
          <w:p w:rsidR="00B602BA" w:rsidRDefault="00B602BA">
            <w:pPr>
              <w:pStyle w:val="aa"/>
            </w:pPr>
          </w:p>
        </w:tc>
        <w:tc>
          <w:tcPr>
            <w:tcW w:w="840" w:type="dxa"/>
            <w:tcBorders>
              <w:top w:val="single" w:sz="4" w:space="0" w:color="auto"/>
              <w:left w:val="single" w:sz="4" w:space="0" w:color="auto"/>
              <w:bottom w:val="nil"/>
              <w:right w:val="single" w:sz="4" w:space="0" w:color="auto"/>
            </w:tcBorders>
          </w:tcPr>
          <w:p w:rsidR="00B602BA" w:rsidRDefault="00B602BA">
            <w:pPr>
              <w:pStyle w:val="aa"/>
            </w:pPr>
          </w:p>
        </w:tc>
        <w:tc>
          <w:tcPr>
            <w:tcW w:w="840" w:type="dxa"/>
            <w:tcBorders>
              <w:top w:val="single" w:sz="4" w:space="0" w:color="auto"/>
              <w:left w:val="single" w:sz="4" w:space="0" w:color="auto"/>
              <w:bottom w:val="nil"/>
              <w:right w:val="single" w:sz="4" w:space="0" w:color="auto"/>
            </w:tcBorders>
          </w:tcPr>
          <w:p w:rsidR="00B602BA" w:rsidRDefault="00B602BA">
            <w:pPr>
              <w:pStyle w:val="aa"/>
            </w:pPr>
          </w:p>
        </w:tc>
        <w:tc>
          <w:tcPr>
            <w:tcW w:w="840" w:type="dxa"/>
            <w:tcBorders>
              <w:top w:val="single" w:sz="4" w:space="0" w:color="auto"/>
              <w:left w:val="single" w:sz="4" w:space="0" w:color="auto"/>
              <w:bottom w:val="nil"/>
            </w:tcBorders>
          </w:tcPr>
          <w:p w:rsidR="00B602BA" w:rsidRDefault="00B602BA">
            <w:pPr>
              <w:pStyle w:val="aa"/>
            </w:pPr>
          </w:p>
        </w:tc>
      </w:tr>
      <w:tr w:rsidR="00B602BA">
        <w:tblPrEx>
          <w:tblCellMar>
            <w:top w:w="0" w:type="dxa"/>
            <w:bottom w:w="0" w:type="dxa"/>
          </w:tblCellMar>
        </w:tblPrEx>
        <w:tc>
          <w:tcPr>
            <w:tcW w:w="4200" w:type="dxa"/>
            <w:tcBorders>
              <w:top w:val="nil"/>
              <w:bottom w:val="nil"/>
              <w:right w:val="single" w:sz="4" w:space="0" w:color="auto"/>
            </w:tcBorders>
          </w:tcPr>
          <w:p w:rsidR="00B602BA" w:rsidRDefault="00B602BA">
            <w:pPr>
              <w:pStyle w:val="ad"/>
            </w:pPr>
            <w:r>
              <w:t>в части доходов</w:t>
            </w:r>
          </w:p>
        </w:tc>
        <w:tc>
          <w:tcPr>
            <w:tcW w:w="1260" w:type="dxa"/>
            <w:tcBorders>
              <w:top w:val="nil"/>
              <w:left w:val="single" w:sz="4" w:space="0" w:color="auto"/>
              <w:bottom w:val="nil"/>
              <w:right w:val="single" w:sz="4" w:space="0" w:color="auto"/>
            </w:tcBorders>
          </w:tcPr>
          <w:p w:rsidR="00B602BA" w:rsidRDefault="00B602BA">
            <w:pPr>
              <w:pStyle w:val="aa"/>
              <w:jc w:val="center"/>
            </w:pPr>
            <w:r>
              <w:t>КДБ</w:t>
            </w:r>
          </w:p>
        </w:tc>
        <w:tc>
          <w:tcPr>
            <w:tcW w:w="1120" w:type="dxa"/>
            <w:tcBorders>
              <w:top w:val="nil"/>
              <w:left w:val="single" w:sz="4" w:space="0" w:color="auto"/>
              <w:bottom w:val="nil"/>
              <w:right w:val="single" w:sz="4" w:space="0" w:color="auto"/>
            </w:tcBorders>
          </w:tcPr>
          <w:p w:rsidR="00B602BA" w:rsidRDefault="00B602BA">
            <w:pPr>
              <w:pStyle w:val="aa"/>
              <w:jc w:val="center"/>
            </w:pPr>
            <w:r>
              <w:t>0</w:t>
            </w:r>
          </w:p>
        </w:tc>
        <w:tc>
          <w:tcPr>
            <w:tcW w:w="840" w:type="dxa"/>
            <w:tcBorders>
              <w:top w:val="nil"/>
              <w:left w:val="single" w:sz="4" w:space="0" w:color="auto"/>
              <w:bottom w:val="nil"/>
              <w:right w:val="single" w:sz="4" w:space="0" w:color="auto"/>
            </w:tcBorders>
          </w:tcPr>
          <w:p w:rsidR="00B602BA" w:rsidRDefault="00B602BA">
            <w:pPr>
              <w:pStyle w:val="aa"/>
              <w:jc w:val="center"/>
            </w:pPr>
            <w:r>
              <w:t>4</w:t>
            </w:r>
          </w:p>
        </w:tc>
        <w:tc>
          <w:tcPr>
            <w:tcW w:w="840" w:type="dxa"/>
            <w:tcBorders>
              <w:top w:val="nil"/>
              <w:left w:val="single" w:sz="4" w:space="0" w:color="auto"/>
              <w:bottom w:val="nil"/>
              <w:right w:val="single" w:sz="4" w:space="0" w:color="auto"/>
            </w:tcBorders>
          </w:tcPr>
          <w:p w:rsidR="00B602BA" w:rsidRDefault="00B602BA">
            <w:pPr>
              <w:pStyle w:val="aa"/>
              <w:jc w:val="center"/>
            </w:pPr>
            <w:r>
              <w:t>0</w:t>
            </w:r>
          </w:p>
        </w:tc>
        <w:tc>
          <w:tcPr>
            <w:tcW w:w="840" w:type="dxa"/>
            <w:tcBorders>
              <w:top w:val="nil"/>
              <w:left w:val="single" w:sz="4" w:space="0" w:color="auto"/>
              <w:bottom w:val="nil"/>
              <w:right w:val="single" w:sz="4" w:space="0" w:color="auto"/>
            </w:tcBorders>
          </w:tcPr>
          <w:p w:rsidR="00B602BA" w:rsidRDefault="00B602BA">
            <w:pPr>
              <w:pStyle w:val="aa"/>
              <w:jc w:val="center"/>
            </w:pPr>
            <w:r>
              <w:t>2</w:t>
            </w:r>
          </w:p>
        </w:tc>
        <w:tc>
          <w:tcPr>
            <w:tcW w:w="1120" w:type="dxa"/>
            <w:tcBorders>
              <w:top w:val="nil"/>
              <w:left w:val="single" w:sz="4" w:space="0" w:color="auto"/>
              <w:bottom w:val="nil"/>
              <w:right w:val="single" w:sz="4" w:space="0" w:color="auto"/>
            </w:tcBorders>
          </w:tcPr>
          <w:p w:rsidR="00B602BA" w:rsidRDefault="00B602BA">
            <w:pPr>
              <w:pStyle w:val="aa"/>
              <w:jc w:val="center"/>
            </w:pPr>
            <w:r>
              <w:t>1</w:t>
            </w:r>
          </w:p>
        </w:tc>
        <w:tc>
          <w:tcPr>
            <w:tcW w:w="1120" w:type="dxa"/>
            <w:tcBorders>
              <w:top w:val="nil"/>
              <w:left w:val="single" w:sz="4" w:space="0" w:color="auto"/>
              <w:bottom w:val="nil"/>
              <w:right w:val="single" w:sz="4" w:space="0" w:color="auto"/>
            </w:tcBorders>
          </w:tcPr>
          <w:p w:rsidR="00B602BA" w:rsidRDefault="00B602BA">
            <w:pPr>
              <w:pStyle w:val="aa"/>
              <w:jc w:val="center"/>
            </w:pPr>
            <w:r>
              <w:t>0</w:t>
            </w:r>
          </w:p>
        </w:tc>
        <w:tc>
          <w:tcPr>
            <w:tcW w:w="840" w:type="dxa"/>
            <w:tcBorders>
              <w:top w:val="nil"/>
              <w:left w:val="single" w:sz="4" w:space="0" w:color="auto"/>
              <w:bottom w:val="nil"/>
              <w:right w:val="single" w:sz="4" w:space="0" w:color="auto"/>
            </w:tcBorders>
          </w:tcPr>
          <w:p w:rsidR="00B602BA" w:rsidRDefault="00B602BA">
            <w:pPr>
              <w:pStyle w:val="aa"/>
              <w:jc w:val="center"/>
            </w:pPr>
            <w:r>
              <w:t>X</w:t>
            </w:r>
          </w:p>
        </w:tc>
        <w:tc>
          <w:tcPr>
            <w:tcW w:w="840" w:type="dxa"/>
            <w:tcBorders>
              <w:top w:val="nil"/>
              <w:left w:val="single" w:sz="4" w:space="0" w:color="auto"/>
              <w:bottom w:val="nil"/>
              <w:right w:val="single" w:sz="4" w:space="0" w:color="auto"/>
            </w:tcBorders>
          </w:tcPr>
          <w:p w:rsidR="00B602BA" w:rsidRDefault="00B602BA">
            <w:pPr>
              <w:pStyle w:val="aa"/>
              <w:jc w:val="center"/>
            </w:pPr>
            <w:r>
              <w:t>X</w:t>
            </w:r>
          </w:p>
        </w:tc>
        <w:tc>
          <w:tcPr>
            <w:tcW w:w="840" w:type="dxa"/>
            <w:tcBorders>
              <w:top w:val="nil"/>
              <w:left w:val="single" w:sz="4" w:space="0" w:color="auto"/>
              <w:bottom w:val="nil"/>
            </w:tcBorders>
          </w:tcPr>
          <w:p w:rsidR="00B602BA" w:rsidRDefault="00B602BA">
            <w:pPr>
              <w:pStyle w:val="aa"/>
              <w:jc w:val="center"/>
            </w:pPr>
            <w:r>
              <w:t>X</w:t>
            </w:r>
          </w:p>
        </w:tc>
      </w:tr>
      <w:tr w:rsidR="00B602BA">
        <w:tblPrEx>
          <w:tblCellMar>
            <w:top w:w="0" w:type="dxa"/>
            <w:bottom w:w="0" w:type="dxa"/>
          </w:tblCellMar>
        </w:tblPrEx>
        <w:tc>
          <w:tcPr>
            <w:tcW w:w="4200" w:type="dxa"/>
            <w:tcBorders>
              <w:top w:val="nil"/>
              <w:bottom w:val="nil"/>
              <w:right w:val="single" w:sz="4" w:space="0" w:color="auto"/>
            </w:tcBorders>
          </w:tcPr>
          <w:p w:rsidR="00B602BA" w:rsidRDefault="00B602BA">
            <w:pPr>
              <w:pStyle w:val="ad"/>
            </w:pPr>
            <w:r>
              <w:t>в части поступлений источников финансирования дефицита бюджета</w:t>
            </w:r>
          </w:p>
        </w:tc>
        <w:tc>
          <w:tcPr>
            <w:tcW w:w="1260" w:type="dxa"/>
            <w:tcBorders>
              <w:top w:val="nil"/>
              <w:left w:val="single" w:sz="4" w:space="0" w:color="auto"/>
              <w:bottom w:val="nil"/>
              <w:right w:val="single" w:sz="4" w:space="0" w:color="auto"/>
            </w:tcBorders>
          </w:tcPr>
          <w:p w:rsidR="00B602BA" w:rsidRDefault="00B602BA">
            <w:pPr>
              <w:pStyle w:val="aa"/>
              <w:jc w:val="center"/>
            </w:pPr>
            <w:r>
              <w:t>КИФ</w:t>
            </w:r>
          </w:p>
        </w:tc>
        <w:tc>
          <w:tcPr>
            <w:tcW w:w="1120" w:type="dxa"/>
            <w:tcBorders>
              <w:top w:val="nil"/>
              <w:left w:val="single" w:sz="4" w:space="0" w:color="auto"/>
              <w:bottom w:val="nil"/>
              <w:right w:val="single" w:sz="4" w:space="0" w:color="auto"/>
            </w:tcBorders>
          </w:tcPr>
          <w:p w:rsidR="00B602BA" w:rsidRDefault="00B602BA">
            <w:pPr>
              <w:pStyle w:val="aa"/>
              <w:jc w:val="center"/>
            </w:pPr>
            <w:r>
              <w:t>0</w:t>
            </w:r>
          </w:p>
        </w:tc>
        <w:tc>
          <w:tcPr>
            <w:tcW w:w="840" w:type="dxa"/>
            <w:tcBorders>
              <w:top w:val="nil"/>
              <w:left w:val="single" w:sz="4" w:space="0" w:color="auto"/>
              <w:bottom w:val="nil"/>
              <w:right w:val="single" w:sz="4" w:space="0" w:color="auto"/>
            </w:tcBorders>
          </w:tcPr>
          <w:p w:rsidR="00B602BA" w:rsidRDefault="00B602BA">
            <w:pPr>
              <w:pStyle w:val="aa"/>
              <w:jc w:val="center"/>
            </w:pPr>
            <w:r>
              <w:t>4</w:t>
            </w:r>
          </w:p>
        </w:tc>
        <w:tc>
          <w:tcPr>
            <w:tcW w:w="840" w:type="dxa"/>
            <w:tcBorders>
              <w:top w:val="nil"/>
              <w:left w:val="single" w:sz="4" w:space="0" w:color="auto"/>
              <w:bottom w:val="nil"/>
              <w:right w:val="single" w:sz="4" w:space="0" w:color="auto"/>
            </w:tcBorders>
          </w:tcPr>
          <w:p w:rsidR="00B602BA" w:rsidRDefault="00B602BA">
            <w:pPr>
              <w:pStyle w:val="aa"/>
              <w:jc w:val="center"/>
            </w:pPr>
            <w:r>
              <w:t>0</w:t>
            </w:r>
          </w:p>
        </w:tc>
        <w:tc>
          <w:tcPr>
            <w:tcW w:w="840" w:type="dxa"/>
            <w:tcBorders>
              <w:top w:val="nil"/>
              <w:left w:val="single" w:sz="4" w:space="0" w:color="auto"/>
              <w:bottom w:val="nil"/>
              <w:right w:val="single" w:sz="4" w:space="0" w:color="auto"/>
            </w:tcBorders>
          </w:tcPr>
          <w:p w:rsidR="00B602BA" w:rsidRDefault="00B602BA">
            <w:pPr>
              <w:pStyle w:val="aa"/>
              <w:jc w:val="center"/>
            </w:pPr>
            <w:r>
              <w:t>2</w:t>
            </w:r>
          </w:p>
        </w:tc>
        <w:tc>
          <w:tcPr>
            <w:tcW w:w="1120" w:type="dxa"/>
            <w:tcBorders>
              <w:top w:val="nil"/>
              <w:left w:val="single" w:sz="4" w:space="0" w:color="auto"/>
              <w:bottom w:val="nil"/>
              <w:right w:val="single" w:sz="4" w:space="0" w:color="auto"/>
            </w:tcBorders>
          </w:tcPr>
          <w:p w:rsidR="00B602BA" w:rsidRDefault="00B602BA">
            <w:pPr>
              <w:pStyle w:val="aa"/>
              <w:jc w:val="center"/>
            </w:pPr>
            <w:r>
              <w:t>1</w:t>
            </w:r>
          </w:p>
        </w:tc>
        <w:tc>
          <w:tcPr>
            <w:tcW w:w="1120" w:type="dxa"/>
            <w:tcBorders>
              <w:top w:val="nil"/>
              <w:left w:val="single" w:sz="4" w:space="0" w:color="auto"/>
              <w:bottom w:val="nil"/>
              <w:right w:val="single" w:sz="4" w:space="0" w:color="auto"/>
            </w:tcBorders>
          </w:tcPr>
          <w:p w:rsidR="00B602BA" w:rsidRDefault="00B602BA">
            <w:pPr>
              <w:pStyle w:val="aa"/>
              <w:jc w:val="center"/>
            </w:pPr>
            <w:r>
              <w:t>0</w:t>
            </w:r>
          </w:p>
        </w:tc>
        <w:tc>
          <w:tcPr>
            <w:tcW w:w="840" w:type="dxa"/>
            <w:tcBorders>
              <w:top w:val="nil"/>
              <w:left w:val="single" w:sz="4" w:space="0" w:color="auto"/>
              <w:bottom w:val="nil"/>
              <w:right w:val="single" w:sz="4" w:space="0" w:color="auto"/>
            </w:tcBorders>
          </w:tcPr>
          <w:p w:rsidR="00B602BA" w:rsidRDefault="00B602BA">
            <w:pPr>
              <w:pStyle w:val="aa"/>
              <w:jc w:val="center"/>
            </w:pPr>
            <w:r>
              <w:t>X</w:t>
            </w:r>
          </w:p>
        </w:tc>
        <w:tc>
          <w:tcPr>
            <w:tcW w:w="840" w:type="dxa"/>
            <w:tcBorders>
              <w:top w:val="nil"/>
              <w:left w:val="single" w:sz="4" w:space="0" w:color="auto"/>
              <w:bottom w:val="nil"/>
              <w:right w:val="single" w:sz="4" w:space="0" w:color="auto"/>
            </w:tcBorders>
          </w:tcPr>
          <w:p w:rsidR="00B602BA" w:rsidRDefault="00B602BA">
            <w:pPr>
              <w:pStyle w:val="aa"/>
              <w:jc w:val="center"/>
            </w:pPr>
            <w:r>
              <w:t>X</w:t>
            </w:r>
          </w:p>
        </w:tc>
        <w:tc>
          <w:tcPr>
            <w:tcW w:w="840" w:type="dxa"/>
            <w:tcBorders>
              <w:top w:val="nil"/>
              <w:left w:val="single" w:sz="4" w:space="0" w:color="auto"/>
              <w:bottom w:val="nil"/>
            </w:tcBorders>
          </w:tcPr>
          <w:p w:rsidR="00B602BA" w:rsidRDefault="00B602BA">
            <w:pPr>
              <w:pStyle w:val="aa"/>
              <w:jc w:val="center"/>
            </w:pPr>
            <w:r>
              <w:t>X</w:t>
            </w:r>
          </w:p>
        </w:tc>
      </w:tr>
      <w:tr w:rsidR="00B602BA">
        <w:tblPrEx>
          <w:tblCellMar>
            <w:top w:w="0" w:type="dxa"/>
            <w:bottom w:w="0" w:type="dxa"/>
          </w:tblCellMar>
        </w:tblPrEx>
        <w:tc>
          <w:tcPr>
            <w:tcW w:w="4200" w:type="dxa"/>
            <w:tcBorders>
              <w:top w:val="single" w:sz="4" w:space="0" w:color="auto"/>
              <w:bottom w:val="nil"/>
              <w:right w:val="single" w:sz="4" w:space="0" w:color="auto"/>
            </w:tcBorders>
          </w:tcPr>
          <w:p w:rsidR="00B602BA" w:rsidRDefault="00B602BA">
            <w:pPr>
              <w:pStyle w:val="ad"/>
            </w:pPr>
            <w:r>
              <w:t>Результат по кассовому исполнению бюджета по выбытиям из бюджета:</w:t>
            </w:r>
          </w:p>
        </w:tc>
        <w:tc>
          <w:tcPr>
            <w:tcW w:w="1260" w:type="dxa"/>
            <w:tcBorders>
              <w:top w:val="single" w:sz="4" w:space="0" w:color="auto"/>
              <w:left w:val="single" w:sz="4" w:space="0" w:color="auto"/>
              <w:bottom w:val="nil"/>
              <w:right w:val="single" w:sz="4" w:space="0" w:color="auto"/>
            </w:tcBorders>
          </w:tcPr>
          <w:p w:rsidR="00B602BA" w:rsidRDefault="00B602BA">
            <w:pPr>
              <w:pStyle w:val="aa"/>
            </w:pPr>
          </w:p>
        </w:tc>
        <w:tc>
          <w:tcPr>
            <w:tcW w:w="1120" w:type="dxa"/>
            <w:tcBorders>
              <w:top w:val="single" w:sz="4" w:space="0" w:color="auto"/>
              <w:left w:val="single" w:sz="4" w:space="0" w:color="auto"/>
              <w:bottom w:val="nil"/>
              <w:right w:val="single" w:sz="4" w:space="0" w:color="auto"/>
            </w:tcBorders>
          </w:tcPr>
          <w:p w:rsidR="00B602BA" w:rsidRDefault="00B602BA">
            <w:pPr>
              <w:pStyle w:val="aa"/>
            </w:pPr>
          </w:p>
        </w:tc>
        <w:tc>
          <w:tcPr>
            <w:tcW w:w="840" w:type="dxa"/>
            <w:tcBorders>
              <w:top w:val="single" w:sz="4" w:space="0" w:color="auto"/>
              <w:left w:val="single" w:sz="4" w:space="0" w:color="auto"/>
              <w:bottom w:val="nil"/>
              <w:right w:val="single" w:sz="4" w:space="0" w:color="auto"/>
            </w:tcBorders>
          </w:tcPr>
          <w:p w:rsidR="00B602BA" w:rsidRDefault="00B602BA">
            <w:pPr>
              <w:pStyle w:val="aa"/>
            </w:pPr>
          </w:p>
        </w:tc>
        <w:tc>
          <w:tcPr>
            <w:tcW w:w="840" w:type="dxa"/>
            <w:tcBorders>
              <w:top w:val="single" w:sz="4" w:space="0" w:color="auto"/>
              <w:left w:val="single" w:sz="4" w:space="0" w:color="auto"/>
              <w:bottom w:val="nil"/>
              <w:right w:val="single" w:sz="4" w:space="0" w:color="auto"/>
            </w:tcBorders>
          </w:tcPr>
          <w:p w:rsidR="00B602BA" w:rsidRDefault="00B602BA">
            <w:pPr>
              <w:pStyle w:val="aa"/>
            </w:pPr>
          </w:p>
        </w:tc>
        <w:tc>
          <w:tcPr>
            <w:tcW w:w="840" w:type="dxa"/>
            <w:tcBorders>
              <w:top w:val="single" w:sz="4" w:space="0" w:color="auto"/>
              <w:left w:val="single" w:sz="4" w:space="0" w:color="auto"/>
              <w:bottom w:val="nil"/>
              <w:right w:val="single" w:sz="4" w:space="0" w:color="auto"/>
            </w:tcBorders>
          </w:tcPr>
          <w:p w:rsidR="00B602BA" w:rsidRDefault="00B602BA">
            <w:pPr>
              <w:pStyle w:val="aa"/>
            </w:pPr>
          </w:p>
        </w:tc>
        <w:tc>
          <w:tcPr>
            <w:tcW w:w="1120" w:type="dxa"/>
            <w:tcBorders>
              <w:top w:val="single" w:sz="4" w:space="0" w:color="auto"/>
              <w:left w:val="single" w:sz="4" w:space="0" w:color="auto"/>
              <w:bottom w:val="nil"/>
              <w:right w:val="single" w:sz="4" w:space="0" w:color="auto"/>
            </w:tcBorders>
          </w:tcPr>
          <w:p w:rsidR="00B602BA" w:rsidRDefault="00B602BA">
            <w:pPr>
              <w:pStyle w:val="aa"/>
            </w:pPr>
          </w:p>
        </w:tc>
        <w:tc>
          <w:tcPr>
            <w:tcW w:w="1120" w:type="dxa"/>
            <w:tcBorders>
              <w:top w:val="single" w:sz="4" w:space="0" w:color="auto"/>
              <w:left w:val="single" w:sz="4" w:space="0" w:color="auto"/>
              <w:bottom w:val="nil"/>
              <w:right w:val="single" w:sz="4" w:space="0" w:color="auto"/>
            </w:tcBorders>
          </w:tcPr>
          <w:p w:rsidR="00B602BA" w:rsidRDefault="00B602BA">
            <w:pPr>
              <w:pStyle w:val="aa"/>
            </w:pPr>
          </w:p>
        </w:tc>
        <w:tc>
          <w:tcPr>
            <w:tcW w:w="840" w:type="dxa"/>
            <w:tcBorders>
              <w:top w:val="single" w:sz="4" w:space="0" w:color="auto"/>
              <w:left w:val="single" w:sz="4" w:space="0" w:color="auto"/>
              <w:bottom w:val="nil"/>
              <w:right w:val="single" w:sz="4" w:space="0" w:color="auto"/>
            </w:tcBorders>
          </w:tcPr>
          <w:p w:rsidR="00B602BA" w:rsidRDefault="00B602BA">
            <w:pPr>
              <w:pStyle w:val="aa"/>
            </w:pPr>
          </w:p>
        </w:tc>
        <w:tc>
          <w:tcPr>
            <w:tcW w:w="840" w:type="dxa"/>
            <w:tcBorders>
              <w:top w:val="single" w:sz="4" w:space="0" w:color="auto"/>
              <w:left w:val="single" w:sz="4" w:space="0" w:color="auto"/>
              <w:bottom w:val="nil"/>
              <w:right w:val="single" w:sz="4" w:space="0" w:color="auto"/>
            </w:tcBorders>
          </w:tcPr>
          <w:p w:rsidR="00B602BA" w:rsidRDefault="00B602BA">
            <w:pPr>
              <w:pStyle w:val="aa"/>
            </w:pPr>
          </w:p>
        </w:tc>
        <w:tc>
          <w:tcPr>
            <w:tcW w:w="840" w:type="dxa"/>
            <w:tcBorders>
              <w:top w:val="single" w:sz="4" w:space="0" w:color="auto"/>
              <w:left w:val="single" w:sz="4" w:space="0" w:color="auto"/>
              <w:bottom w:val="nil"/>
            </w:tcBorders>
          </w:tcPr>
          <w:p w:rsidR="00B602BA" w:rsidRDefault="00B602BA">
            <w:pPr>
              <w:pStyle w:val="aa"/>
            </w:pPr>
          </w:p>
        </w:tc>
      </w:tr>
      <w:tr w:rsidR="00B602BA">
        <w:tblPrEx>
          <w:tblCellMar>
            <w:top w:w="0" w:type="dxa"/>
            <w:bottom w:w="0" w:type="dxa"/>
          </w:tblCellMar>
        </w:tblPrEx>
        <w:tc>
          <w:tcPr>
            <w:tcW w:w="4200" w:type="dxa"/>
            <w:tcBorders>
              <w:top w:val="nil"/>
              <w:bottom w:val="nil"/>
              <w:right w:val="single" w:sz="4" w:space="0" w:color="auto"/>
            </w:tcBorders>
          </w:tcPr>
          <w:p w:rsidR="00B602BA" w:rsidRDefault="00B602BA">
            <w:pPr>
              <w:pStyle w:val="ad"/>
            </w:pPr>
            <w:r>
              <w:t>в части расходов бюджета</w:t>
            </w:r>
          </w:p>
        </w:tc>
        <w:tc>
          <w:tcPr>
            <w:tcW w:w="1260" w:type="dxa"/>
            <w:tcBorders>
              <w:top w:val="nil"/>
              <w:left w:val="single" w:sz="4" w:space="0" w:color="auto"/>
              <w:bottom w:val="nil"/>
              <w:right w:val="single" w:sz="4" w:space="0" w:color="auto"/>
            </w:tcBorders>
          </w:tcPr>
          <w:p w:rsidR="00B602BA" w:rsidRDefault="00B602BA">
            <w:pPr>
              <w:pStyle w:val="aa"/>
              <w:jc w:val="center"/>
            </w:pPr>
            <w:r>
              <w:t>КРБ</w:t>
            </w:r>
          </w:p>
        </w:tc>
        <w:tc>
          <w:tcPr>
            <w:tcW w:w="1120" w:type="dxa"/>
            <w:tcBorders>
              <w:top w:val="nil"/>
              <w:left w:val="single" w:sz="4" w:space="0" w:color="auto"/>
              <w:bottom w:val="nil"/>
              <w:right w:val="single" w:sz="4" w:space="0" w:color="auto"/>
            </w:tcBorders>
          </w:tcPr>
          <w:p w:rsidR="00B602BA" w:rsidRDefault="00B602BA">
            <w:pPr>
              <w:pStyle w:val="aa"/>
              <w:jc w:val="center"/>
            </w:pPr>
            <w:r>
              <w:t>0</w:t>
            </w:r>
          </w:p>
        </w:tc>
        <w:tc>
          <w:tcPr>
            <w:tcW w:w="840" w:type="dxa"/>
            <w:tcBorders>
              <w:top w:val="nil"/>
              <w:left w:val="single" w:sz="4" w:space="0" w:color="auto"/>
              <w:bottom w:val="nil"/>
              <w:right w:val="single" w:sz="4" w:space="0" w:color="auto"/>
            </w:tcBorders>
          </w:tcPr>
          <w:p w:rsidR="00B602BA" w:rsidRDefault="00B602BA">
            <w:pPr>
              <w:pStyle w:val="aa"/>
              <w:jc w:val="center"/>
            </w:pPr>
            <w:r>
              <w:t>4</w:t>
            </w:r>
          </w:p>
        </w:tc>
        <w:tc>
          <w:tcPr>
            <w:tcW w:w="840" w:type="dxa"/>
            <w:tcBorders>
              <w:top w:val="nil"/>
              <w:left w:val="single" w:sz="4" w:space="0" w:color="auto"/>
              <w:bottom w:val="nil"/>
              <w:right w:val="single" w:sz="4" w:space="0" w:color="auto"/>
            </w:tcBorders>
          </w:tcPr>
          <w:p w:rsidR="00B602BA" w:rsidRDefault="00B602BA">
            <w:pPr>
              <w:pStyle w:val="aa"/>
              <w:jc w:val="center"/>
            </w:pPr>
            <w:r>
              <w:t>0</w:t>
            </w:r>
          </w:p>
        </w:tc>
        <w:tc>
          <w:tcPr>
            <w:tcW w:w="840" w:type="dxa"/>
            <w:tcBorders>
              <w:top w:val="nil"/>
              <w:left w:val="single" w:sz="4" w:space="0" w:color="auto"/>
              <w:bottom w:val="nil"/>
              <w:right w:val="single" w:sz="4" w:space="0" w:color="auto"/>
            </w:tcBorders>
          </w:tcPr>
          <w:p w:rsidR="00B602BA" w:rsidRDefault="00B602BA">
            <w:pPr>
              <w:pStyle w:val="aa"/>
              <w:jc w:val="center"/>
            </w:pPr>
            <w:r>
              <w:t>2</w:t>
            </w:r>
          </w:p>
        </w:tc>
        <w:tc>
          <w:tcPr>
            <w:tcW w:w="1120" w:type="dxa"/>
            <w:tcBorders>
              <w:top w:val="nil"/>
              <w:left w:val="single" w:sz="4" w:space="0" w:color="auto"/>
              <w:bottom w:val="nil"/>
              <w:right w:val="single" w:sz="4" w:space="0" w:color="auto"/>
            </w:tcBorders>
          </w:tcPr>
          <w:p w:rsidR="00B602BA" w:rsidRDefault="00B602BA">
            <w:pPr>
              <w:pStyle w:val="aa"/>
              <w:jc w:val="center"/>
            </w:pPr>
            <w:r>
              <w:t>2</w:t>
            </w:r>
          </w:p>
        </w:tc>
        <w:tc>
          <w:tcPr>
            <w:tcW w:w="1120" w:type="dxa"/>
            <w:tcBorders>
              <w:top w:val="nil"/>
              <w:left w:val="single" w:sz="4" w:space="0" w:color="auto"/>
              <w:bottom w:val="nil"/>
              <w:right w:val="single" w:sz="4" w:space="0" w:color="auto"/>
            </w:tcBorders>
          </w:tcPr>
          <w:p w:rsidR="00B602BA" w:rsidRDefault="00B602BA">
            <w:pPr>
              <w:pStyle w:val="aa"/>
              <w:jc w:val="center"/>
            </w:pPr>
            <w:r>
              <w:t>0</w:t>
            </w:r>
          </w:p>
        </w:tc>
        <w:tc>
          <w:tcPr>
            <w:tcW w:w="840" w:type="dxa"/>
            <w:tcBorders>
              <w:top w:val="nil"/>
              <w:left w:val="single" w:sz="4" w:space="0" w:color="auto"/>
              <w:bottom w:val="nil"/>
              <w:right w:val="single" w:sz="4" w:space="0" w:color="auto"/>
            </w:tcBorders>
          </w:tcPr>
          <w:p w:rsidR="00B602BA" w:rsidRDefault="00B602BA">
            <w:pPr>
              <w:pStyle w:val="aa"/>
              <w:jc w:val="center"/>
            </w:pPr>
            <w:r>
              <w:t>X</w:t>
            </w:r>
          </w:p>
        </w:tc>
        <w:tc>
          <w:tcPr>
            <w:tcW w:w="840" w:type="dxa"/>
            <w:tcBorders>
              <w:top w:val="nil"/>
              <w:left w:val="single" w:sz="4" w:space="0" w:color="auto"/>
              <w:bottom w:val="nil"/>
              <w:right w:val="single" w:sz="4" w:space="0" w:color="auto"/>
            </w:tcBorders>
          </w:tcPr>
          <w:p w:rsidR="00B602BA" w:rsidRDefault="00B602BA">
            <w:pPr>
              <w:pStyle w:val="aa"/>
              <w:jc w:val="center"/>
            </w:pPr>
            <w:r>
              <w:t>X</w:t>
            </w:r>
          </w:p>
        </w:tc>
        <w:tc>
          <w:tcPr>
            <w:tcW w:w="840" w:type="dxa"/>
            <w:tcBorders>
              <w:top w:val="nil"/>
              <w:left w:val="single" w:sz="4" w:space="0" w:color="auto"/>
              <w:bottom w:val="nil"/>
            </w:tcBorders>
          </w:tcPr>
          <w:p w:rsidR="00B602BA" w:rsidRDefault="00B602BA">
            <w:pPr>
              <w:pStyle w:val="aa"/>
              <w:jc w:val="center"/>
            </w:pPr>
            <w:r>
              <w:t>X</w:t>
            </w:r>
          </w:p>
        </w:tc>
      </w:tr>
      <w:tr w:rsidR="00B602BA">
        <w:tblPrEx>
          <w:tblCellMar>
            <w:top w:w="0" w:type="dxa"/>
            <w:bottom w:w="0" w:type="dxa"/>
          </w:tblCellMar>
        </w:tblPrEx>
        <w:tc>
          <w:tcPr>
            <w:tcW w:w="4200" w:type="dxa"/>
            <w:tcBorders>
              <w:top w:val="nil"/>
              <w:bottom w:val="single" w:sz="4" w:space="0" w:color="auto"/>
              <w:right w:val="single" w:sz="4" w:space="0" w:color="auto"/>
            </w:tcBorders>
          </w:tcPr>
          <w:p w:rsidR="00B602BA" w:rsidRDefault="00B602BA">
            <w:pPr>
              <w:pStyle w:val="ad"/>
            </w:pPr>
            <w:r>
              <w:t>в части выбытия источников финансирования дефицита бюджета</w:t>
            </w:r>
          </w:p>
        </w:tc>
        <w:tc>
          <w:tcPr>
            <w:tcW w:w="1260" w:type="dxa"/>
            <w:tcBorders>
              <w:top w:val="nil"/>
              <w:left w:val="single" w:sz="4" w:space="0" w:color="auto"/>
              <w:bottom w:val="single" w:sz="4" w:space="0" w:color="auto"/>
              <w:right w:val="single" w:sz="4" w:space="0" w:color="auto"/>
            </w:tcBorders>
          </w:tcPr>
          <w:p w:rsidR="00B602BA" w:rsidRDefault="00B602BA">
            <w:pPr>
              <w:pStyle w:val="aa"/>
              <w:jc w:val="center"/>
            </w:pPr>
            <w:r>
              <w:t>КИФ</w:t>
            </w:r>
          </w:p>
        </w:tc>
        <w:tc>
          <w:tcPr>
            <w:tcW w:w="1120" w:type="dxa"/>
            <w:tcBorders>
              <w:top w:val="nil"/>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nil"/>
              <w:left w:val="single" w:sz="4" w:space="0" w:color="auto"/>
              <w:bottom w:val="single" w:sz="4" w:space="0" w:color="auto"/>
              <w:right w:val="single" w:sz="4" w:space="0" w:color="auto"/>
            </w:tcBorders>
          </w:tcPr>
          <w:p w:rsidR="00B602BA" w:rsidRDefault="00B602BA">
            <w:pPr>
              <w:pStyle w:val="aa"/>
              <w:jc w:val="center"/>
            </w:pPr>
            <w:r>
              <w:t>4</w:t>
            </w:r>
          </w:p>
        </w:tc>
        <w:tc>
          <w:tcPr>
            <w:tcW w:w="840" w:type="dxa"/>
            <w:tcBorders>
              <w:top w:val="nil"/>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nil"/>
              <w:left w:val="single" w:sz="4" w:space="0" w:color="auto"/>
              <w:bottom w:val="single" w:sz="4" w:space="0" w:color="auto"/>
              <w:right w:val="single" w:sz="4" w:space="0" w:color="auto"/>
            </w:tcBorders>
          </w:tcPr>
          <w:p w:rsidR="00B602BA" w:rsidRDefault="00B602BA">
            <w:pPr>
              <w:pStyle w:val="aa"/>
              <w:jc w:val="center"/>
            </w:pPr>
            <w:r>
              <w:t>2</w:t>
            </w:r>
          </w:p>
        </w:tc>
        <w:tc>
          <w:tcPr>
            <w:tcW w:w="1120" w:type="dxa"/>
            <w:tcBorders>
              <w:top w:val="nil"/>
              <w:left w:val="single" w:sz="4" w:space="0" w:color="auto"/>
              <w:bottom w:val="single" w:sz="4" w:space="0" w:color="auto"/>
              <w:right w:val="single" w:sz="4" w:space="0" w:color="auto"/>
            </w:tcBorders>
          </w:tcPr>
          <w:p w:rsidR="00B602BA" w:rsidRDefault="00B602BA">
            <w:pPr>
              <w:pStyle w:val="aa"/>
              <w:jc w:val="center"/>
            </w:pPr>
            <w:r>
              <w:t>2</w:t>
            </w:r>
          </w:p>
        </w:tc>
        <w:tc>
          <w:tcPr>
            <w:tcW w:w="1120" w:type="dxa"/>
            <w:tcBorders>
              <w:top w:val="nil"/>
              <w:left w:val="single" w:sz="4" w:space="0" w:color="auto"/>
              <w:bottom w:val="single" w:sz="4" w:space="0" w:color="auto"/>
              <w:right w:val="single" w:sz="4" w:space="0" w:color="auto"/>
            </w:tcBorders>
          </w:tcPr>
          <w:p w:rsidR="00B602BA" w:rsidRDefault="00B602BA">
            <w:pPr>
              <w:pStyle w:val="aa"/>
              <w:jc w:val="center"/>
            </w:pPr>
            <w:r>
              <w:t>0</w:t>
            </w:r>
          </w:p>
        </w:tc>
        <w:tc>
          <w:tcPr>
            <w:tcW w:w="840" w:type="dxa"/>
            <w:tcBorders>
              <w:top w:val="nil"/>
              <w:left w:val="single" w:sz="4" w:space="0" w:color="auto"/>
              <w:bottom w:val="single" w:sz="4" w:space="0" w:color="auto"/>
              <w:right w:val="single" w:sz="4" w:space="0" w:color="auto"/>
            </w:tcBorders>
          </w:tcPr>
          <w:p w:rsidR="00B602BA" w:rsidRDefault="00B602BA">
            <w:pPr>
              <w:pStyle w:val="aa"/>
              <w:jc w:val="center"/>
            </w:pPr>
            <w:r>
              <w:t>X</w:t>
            </w:r>
          </w:p>
        </w:tc>
        <w:tc>
          <w:tcPr>
            <w:tcW w:w="840" w:type="dxa"/>
            <w:tcBorders>
              <w:top w:val="nil"/>
              <w:left w:val="single" w:sz="4" w:space="0" w:color="auto"/>
              <w:bottom w:val="single" w:sz="4" w:space="0" w:color="auto"/>
              <w:right w:val="single" w:sz="4" w:space="0" w:color="auto"/>
            </w:tcBorders>
          </w:tcPr>
          <w:p w:rsidR="00B602BA" w:rsidRDefault="00B602BA">
            <w:pPr>
              <w:pStyle w:val="aa"/>
              <w:jc w:val="center"/>
            </w:pPr>
            <w:r>
              <w:t>X</w:t>
            </w:r>
          </w:p>
        </w:tc>
        <w:tc>
          <w:tcPr>
            <w:tcW w:w="840" w:type="dxa"/>
            <w:tcBorders>
              <w:top w:val="nil"/>
              <w:left w:val="single" w:sz="4" w:space="0" w:color="auto"/>
              <w:bottom w:val="single" w:sz="4" w:space="0" w:color="auto"/>
            </w:tcBorders>
          </w:tcPr>
          <w:p w:rsidR="00B602BA" w:rsidRDefault="00B602BA">
            <w:pPr>
              <w:pStyle w:val="aa"/>
              <w:jc w:val="center"/>
            </w:pPr>
            <w:r>
              <w:t>X</w:t>
            </w:r>
          </w:p>
        </w:tc>
      </w:tr>
      <w:tr w:rsidR="00B602BA">
        <w:tblPrEx>
          <w:tblCellMar>
            <w:top w:w="0" w:type="dxa"/>
            <w:bottom w:w="0" w:type="dxa"/>
          </w:tblCellMar>
        </w:tblPrEx>
        <w:tc>
          <w:tcPr>
            <w:tcW w:w="13860" w:type="dxa"/>
            <w:gridSpan w:val="11"/>
            <w:tcBorders>
              <w:top w:val="single" w:sz="4" w:space="0" w:color="auto"/>
              <w:bottom w:val="nil"/>
            </w:tcBorders>
          </w:tcPr>
          <w:p w:rsidR="00B602BA" w:rsidRDefault="00B602BA">
            <w:pPr>
              <w:pStyle w:val="1"/>
            </w:pPr>
            <w:bookmarkStart w:id="1997" w:name="sub_220005"/>
            <w:r>
              <w:t>Раздел 5. Санкционирование расходов бюджета</w:t>
            </w:r>
            <w:bookmarkEnd w:id="1997"/>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rPr>
                <w:rStyle w:val="a3"/>
                <w:bCs/>
              </w:rPr>
              <w:t>САНКЦИОНИРОВАНИЕ РАСХОДОВ</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гКБК</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5</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Санкционирование по текущему финансовому году</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bookmarkStart w:id="1998" w:name="sub_220051"/>
            <w:r>
              <w:t>0</w:t>
            </w:r>
            <w:bookmarkEnd w:id="1998"/>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Санкционирование по первому году, следующему за текущим (очередному финансовому году)</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bookmarkStart w:id="1999" w:name="sub_220052"/>
            <w:r>
              <w:t>0</w:t>
            </w:r>
            <w:bookmarkEnd w:id="1999"/>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Санкционирование по второму году, следующему за текущим (первому году, следующему за очередным)</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bookmarkStart w:id="2000" w:name="sub_220053"/>
            <w:r>
              <w:t>0</w:t>
            </w:r>
            <w:bookmarkEnd w:id="2000"/>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Санкционирование по второму году, следующему за очередным</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bookmarkStart w:id="2001" w:name="sub_220054"/>
            <w:r>
              <w:t>0</w:t>
            </w:r>
            <w:bookmarkEnd w:id="2001"/>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Санкционирование на иные очередные годы (за пределами планового периода)</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bookmarkStart w:id="2002" w:name="sub_2200541"/>
            <w:r>
              <w:t>1</w:t>
            </w:r>
            <w:bookmarkEnd w:id="2002"/>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9</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Лимиты бюджетных обязательств</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Лимиты бюджетных обязательств текущего финансового года</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bookmarkStart w:id="2003" w:name="sub_25006"/>
            <w:r>
              <w:t>1</w:t>
            </w:r>
            <w:bookmarkEnd w:id="2003"/>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Лимиты бюджетных обязательств первого года, следующего за текущим (очередного финансового года)</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Лимиты бюджетных обязательств второго года, следующего за текущим (первого года, следующего за очередным)</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гКБК</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5</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3</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Лимиты бюджетных обязательств второго года, следующего за очередным</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Доведенные лимиты бюджетных обязательств</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Лимиты бюджетных обязательств к распределению</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Лимиты бюджетных обязательств получателей бюджетных средств</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Переданные лимиты бюджетных обязательств</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Полученные лимиты бюджетных обязательств</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Лимиты бюджетных обязательств в пути</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Утвержденные лимиты бюджетных обязательств</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9</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Принятые обязательства</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Принятые обязательства на текущий финансовый год</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Принятые обязательства на первый год, следующий за текущим (на очередной финансовый год)</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гКБК</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5</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2</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Принятые обязательства на второй год, следующий за текущим (на первый год, следующий за очередным)</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Принятые обязательства на второй год, следующий за очередным</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Принятые обязательства</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Принятые обязательства</w:t>
            </w:r>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Принятые денежные обязательства</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Принятые денежные обязательства</w:t>
            </w:r>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bookmarkStart w:id="2004" w:name="sub_25016"/>
            <w:r>
              <w:t>0</w:t>
            </w:r>
            <w:bookmarkEnd w:id="2004"/>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Принимаемые обязательства</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bookmarkStart w:id="2005" w:name="sub_25017"/>
            <w:r>
              <w:t>1</w:t>
            </w:r>
            <w:bookmarkEnd w:id="2005"/>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7</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Отложенные обязательства</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9</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Бюджетные ассигнования</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Бюджетные ассигнования текущего финансового года</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Бюджетные ассигнования первого года, следующего за текущим (очередного финансового года)</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Бюджетные ассигнования второго года, следующего за текущим (первого года, следующего за очередным)</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гКБК</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5</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3</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3</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Бюджетные ассигнования второго года, следующего за очередным</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Доведенные бюджетные ассигнования (в части расходов бюджета)</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Доведенные бюджетные ассигнования (в части источников финансирования дефицита бюджета)</w:t>
            </w:r>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Бюджетные ассигнования к распределению (в части расходов бюджета)</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Бюджетные ассигнования к распределению (в части источников финансирования дефицита бюджета)</w:t>
            </w:r>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2</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Бюджетные ассигнования получателей бюджетных средств и администраторов выплат по источникам (в части расходов бюджета)</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bookmarkStart w:id="2006" w:name="sub_25026"/>
            <w:r>
              <w:t>1</w:t>
            </w:r>
            <w:bookmarkEnd w:id="2006"/>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3</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Бюджетные ассигнования получателей бюджетных средств и администраторов выплат по источникам (в части источников финансирования дефицита бюджета)</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КИФ</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5</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3</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3</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Переданные бюджетные ассигнования (в части расходов)</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Переданные бюджетные ассигнования (в части источников финансирования дефицита бюджета)</w:t>
            </w:r>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4</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Полученные бюджетные ассигнования (в части расходов)</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Полученные бюджетные ассигнования (в части источников финансирования дефицита бюджета)</w:t>
            </w:r>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Бюджетные ассигнования в пути (в части расходов бюджета)</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Бюджетные ассигнования в пути (в части источников финансирования дефицита бюджета)</w:t>
            </w:r>
          </w:p>
        </w:tc>
        <w:tc>
          <w:tcPr>
            <w:tcW w:w="1260" w:type="dxa"/>
            <w:tcBorders>
              <w:top w:val="single" w:sz="4" w:space="0" w:color="auto"/>
              <w:left w:val="single" w:sz="4" w:space="0" w:color="auto"/>
              <w:bottom w:val="nil"/>
              <w:right w:val="nil"/>
            </w:tcBorders>
          </w:tcPr>
          <w:p w:rsidR="00B602BA" w:rsidRDefault="00B602BA">
            <w:pPr>
              <w:pStyle w:val="aa"/>
              <w:jc w:val="center"/>
            </w:pPr>
            <w:r>
              <w:t>КИФ</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6</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Утвержденные бюджетные ассигнования (в части расходов бюджета)</w:t>
            </w:r>
          </w:p>
        </w:tc>
        <w:tc>
          <w:tcPr>
            <w:tcW w:w="1260" w:type="dxa"/>
            <w:tcBorders>
              <w:top w:val="single" w:sz="4" w:space="0" w:color="auto"/>
              <w:left w:val="single" w:sz="4" w:space="0" w:color="auto"/>
              <w:bottom w:val="nil"/>
              <w:right w:val="nil"/>
            </w:tcBorders>
          </w:tcPr>
          <w:p w:rsidR="00B602BA" w:rsidRDefault="00B602BA">
            <w:pPr>
              <w:pStyle w:val="aa"/>
              <w:jc w:val="center"/>
            </w:pPr>
            <w:r>
              <w:t>КРБ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3</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9</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Утвержденные бюджетные ассигнования (в части источников финансирования дефицита бюджета)</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КИФ</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5</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3</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9</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Сметные (плановые, прогнозные) назначения</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bookmarkStart w:id="2007" w:name="sub_25036"/>
            <w:r>
              <w:t>1</w:t>
            </w:r>
            <w:bookmarkEnd w:id="2007"/>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Сметные (плановые, прогнозные) назначения</w:t>
            </w:r>
          </w:p>
        </w:tc>
        <w:tc>
          <w:tcPr>
            <w:tcW w:w="1260" w:type="dxa"/>
            <w:tcBorders>
              <w:top w:val="single" w:sz="4" w:space="0" w:color="auto"/>
              <w:left w:val="single" w:sz="4" w:space="0" w:color="auto"/>
              <w:bottom w:val="nil"/>
              <w:right w:val="nil"/>
            </w:tcBorders>
          </w:tcPr>
          <w:p w:rsidR="00B602BA" w:rsidRDefault="00B602BA">
            <w:pPr>
              <w:pStyle w:val="aa"/>
              <w:jc w:val="center"/>
            </w:pPr>
            <w:r>
              <w:t>КДБ</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4</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nil"/>
              <w:right w:val="nil"/>
            </w:tcBorders>
          </w:tcPr>
          <w:p w:rsidR="00B602BA" w:rsidRDefault="00B602BA">
            <w:pPr>
              <w:pStyle w:val="ad"/>
            </w:pPr>
            <w:r>
              <w:t>Утвержденный объем финансового обеспечения</w:t>
            </w:r>
          </w:p>
        </w:tc>
        <w:tc>
          <w:tcPr>
            <w:tcW w:w="1260" w:type="dxa"/>
            <w:tcBorders>
              <w:top w:val="single" w:sz="4" w:space="0" w:color="auto"/>
              <w:left w:val="single" w:sz="4" w:space="0" w:color="auto"/>
              <w:bottom w:val="nil"/>
              <w:right w:val="nil"/>
            </w:tcBorders>
          </w:tcPr>
          <w:p w:rsidR="00B602BA" w:rsidRDefault="00B602BA">
            <w:pPr>
              <w:pStyle w:val="aa"/>
              <w:jc w:val="center"/>
            </w:pPr>
            <w:r>
              <w:t>гКБК</w:t>
            </w:r>
          </w:p>
        </w:tc>
        <w:tc>
          <w:tcPr>
            <w:tcW w:w="1120" w:type="dxa"/>
            <w:tcBorders>
              <w:top w:val="single" w:sz="4" w:space="0" w:color="auto"/>
              <w:left w:val="single" w:sz="4" w:space="0" w:color="auto"/>
              <w:bottom w:val="nil"/>
              <w:right w:val="nil"/>
            </w:tcBorders>
          </w:tcPr>
          <w:p w:rsidR="00B602BA" w:rsidRDefault="00B602BA">
            <w:pPr>
              <w:pStyle w:val="aa"/>
              <w:jc w:val="center"/>
            </w:pPr>
            <w:r>
              <w:t>1</w:t>
            </w:r>
          </w:p>
        </w:tc>
        <w:tc>
          <w:tcPr>
            <w:tcW w:w="840" w:type="dxa"/>
            <w:tcBorders>
              <w:top w:val="single" w:sz="4" w:space="0" w:color="auto"/>
              <w:left w:val="single" w:sz="4" w:space="0" w:color="auto"/>
              <w:bottom w:val="nil"/>
              <w:right w:val="nil"/>
            </w:tcBorders>
          </w:tcPr>
          <w:p w:rsidR="00B602BA" w:rsidRDefault="00B602BA">
            <w:pPr>
              <w:pStyle w:val="aa"/>
              <w:jc w:val="center"/>
            </w:pPr>
            <w:r>
              <w:t>5</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7</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112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right w:val="nil"/>
            </w:tcBorders>
          </w:tcPr>
          <w:p w:rsidR="00B602BA" w:rsidRDefault="00B602BA">
            <w:pPr>
              <w:pStyle w:val="aa"/>
              <w:jc w:val="center"/>
            </w:pPr>
            <w:r>
              <w:t>0</w:t>
            </w:r>
          </w:p>
        </w:tc>
        <w:tc>
          <w:tcPr>
            <w:tcW w:w="840" w:type="dxa"/>
            <w:tcBorders>
              <w:top w:val="single" w:sz="4" w:space="0" w:color="auto"/>
              <w:left w:val="single" w:sz="4" w:space="0" w:color="auto"/>
              <w:bottom w:val="nil"/>
            </w:tcBorders>
          </w:tcPr>
          <w:p w:rsidR="00B602BA" w:rsidRDefault="00B602BA">
            <w:pPr>
              <w:pStyle w:val="aa"/>
              <w:jc w:val="center"/>
            </w:pPr>
            <w:r>
              <w:t>0</w:t>
            </w:r>
          </w:p>
        </w:tc>
      </w:tr>
      <w:tr w:rsidR="00B602BA">
        <w:tblPrEx>
          <w:tblCellMar>
            <w:top w:w="0" w:type="dxa"/>
            <w:bottom w:w="0" w:type="dxa"/>
          </w:tblCellMar>
        </w:tblPrEx>
        <w:tc>
          <w:tcPr>
            <w:tcW w:w="4200" w:type="dxa"/>
            <w:tcBorders>
              <w:top w:val="single" w:sz="4" w:space="0" w:color="auto"/>
              <w:bottom w:val="single" w:sz="4" w:space="0" w:color="auto"/>
              <w:right w:val="nil"/>
            </w:tcBorders>
          </w:tcPr>
          <w:p w:rsidR="00B602BA" w:rsidRDefault="00B602BA">
            <w:pPr>
              <w:pStyle w:val="ad"/>
            </w:pPr>
            <w:r>
              <w:t>Утвержденный объем финансового обеспечения</w:t>
            </w:r>
          </w:p>
        </w:tc>
        <w:tc>
          <w:tcPr>
            <w:tcW w:w="1260" w:type="dxa"/>
            <w:tcBorders>
              <w:top w:val="single" w:sz="4" w:space="0" w:color="auto"/>
              <w:left w:val="single" w:sz="4" w:space="0" w:color="auto"/>
              <w:bottom w:val="single" w:sz="4" w:space="0" w:color="auto"/>
              <w:right w:val="nil"/>
            </w:tcBorders>
          </w:tcPr>
          <w:p w:rsidR="00B602BA" w:rsidRDefault="00B602BA">
            <w:pPr>
              <w:pStyle w:val="aa"/>
              <w:jc w:val="center"/>
            </w:pPr>
            <w:r>
              <w:t>КДБ</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1</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5</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7</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112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right w:val="nil"/>
            </w:tcBorders>
          </w:tcPr>
          <w:p w:rsidR="00B602BA" w:rsidRDefault="00B602BA">
            <w:pPr>
              <w:pStyle w:val="aa"/>
              <w:jc w:val="center"/>
            </w:pPr>
            <w:r>
              <w:t>0</w:t>
            </w:r>
          </w:p>
        </w:tc>
        <w:tc>
          <w:tcPr>
            <w:tcW w:w="840" w:type="dxa"/>
            <w:tcBorders>
              <w:top w:val="single" w:sz="4" w:space="0" w:color="auto"/>
              <w:left w:val="single" w:sz="4" w:space="0" w:color="auto"/>
              <w:bottom w:val="single" w:sz="4" w:space="0" w:color="auto"/>
            </w:tcBorders>
          </w:tcPr>
          <w:p w:rsidR="00B602BA" w:rsidRDefault="00B602BA">
            <w:pPr>
              <w:pStyle w:val="aa"/>
              <w:jc w:val="center"/>
            </w:pPr>
            <w:r>
              <w:t>0</w:t>
            </w:r>
          </w:p>
        </w:tc>
      </w:tr>
    </w:tbl>
    <w:p w:rsidR="00B602BA" w:rsidRDefault="00B602BA"/>
    <w:p w:rsidR="00B602BA" w:rsidRDefault="00B602BA">
      <w:pPr>
        <w:ind w:firstLine="0"/>
        <w:jc w:val="left"/>
        <w:sectPr w:rsidR="00B602BA">
          <w:pgSz w:w="11905" w:h="16837"/>
          <w:pgMar w:top="1440" w:right="800" w:bottom="1440" w:left="1100" w:header="720" w:footer="720" w:gutter="0"/>
          <w:cols w:space="720"/>
          <w:noEndnote/>
        </w:sectPr>
      </w:pPr>
    </w:p>
    <w:p w:rsidR="00B602BA" w:rsidRDefault="00B602BA">
      <w:pPr>
        <w:pStyle w:val="ab"/>
        <w:rPr>
          <w:sz w:val="22"/>
          <w:szCs w:val="22"/>
        </w:rPr>
      </w:pPr>
      <w:r>
        <w:rPr>
          <w:sz w:val="22"/>
          <w:szCs w:val="22"/>
        </w:rPr>
        <w:t>──────────────────────────────</w:t>
      </w:r>
    </w:p>
    <w:p w:rsidR="00B602BA" w:rsidRDefault="00B602BA">
      <w:bookmarkStart w:id="2008" w:name="sub_10011"/>
      <w:r>
        <w:rPr>
          <w:vertAlign w:val="superscript"/>
        </w:rPr>
        <w:t>&lt;1&gt;</w:t>
      </w:r>
      <w:r>
        <w:t xml:space="preserve"> гКБК - группировочный код </w:t>
      </w:r>
      <w:hyperlink r:id="rId580" w:history="1">
        <w:r>
          <w:rPr>
            <w:rStyle w:val="a4"/>
            <w:rFonts w:cs="Arial"/>
          </w:rPr>
          <w:t>бюджетной классификации</w:t>
        </w:r>
      </w:hyperlink>
      <w:r>
        <w:t xml:space="preserve"> Российской Федерации;</w:t>
      </w:r>
    </w:p>
    <w:bookmarkEnd w:id="2008"/>
    <w:p w:rsidR="00B602BA" w:rsidRDefault="00B602BA">
      <w:r>
        <w:t xml:space="preserve">КДБ - код </w:t>
      </w:r>
      <w:hyperlink r:id="rId581" w:history="1">
        <w:r>
          <w:rPr>
            <w:rStyle w:val="a4"/>
            <w:rFonts w:cs="Arial"/>
          </w:rPr>
          <w:t>классификации</w:t>
        </w:r>
      </w:hyperlink>
      <w:r>
        <w:t xml:space="preserve"> доходов бюджетов;</w:t>
      </w:r>
    </w:p>
    <w:p w:rsidR="00B602BA" w:rsidRDefault="00B602BA">
      <w:r>
        <w:t xml:space="preserve">КРБ - код </w:t>
      </w:r>
      <w:hyperlink r:id="rId582" w:history="1">
        <w:r>
          <w:rPr>
            <w:rStyle w:val="a4"/>
            <w:rFonts w:cs="Arial"/>
          </w:rPr>
          <w:t>классификации</w:t>
        </w:r>
      </w:hyperlink>
      <w:r>
        <w:t xml:space="preserve"> расходов бюджетов;</w:t>
      </w:r>
    </w:p>
    <w:p w:rsidR="00B602BA" w:rsidRDefault="00B602BA">
      <w:r>
        <w:t xml:space="preserve">КИФ - код </w:t>
      </w:r>
      <w:hyperlink r:id="rId583" w:history="1">
        <w:r>
          <w:rPr>
            <w:rStyle w:val="a4"/>
            <w:rFonts w:cs="Arial"/>
          </w:rPr>
          <w:t>классификации</w:t>
        </w:r>
      </w:hyperlink>
      <w:r>
        <w:t xml:space="preserve"> источников финансирования дефицитов бюджетов.</w:t>
      </w:r>
    </w:p>
    <w:p w:rsidR="00B602BA" w:rsidRDefault="00B602BA">
      <w:r>
        <w:t xml:space="preserve">Если иное не установлено настоящей </w:t>
      </w:r>
      <w:hyperlink w:anchor="sub_2000" w:history="1">
        <w:r>
          <w:rPr>
            <w:rStyle w:val="a4"/>
            <w:rFonts w:cs="Arial"/>
          </w:rPr>
          <w:t>Инструкцией</w:t>
        </w:r>
      </w:hyperlink>
      <w:r>
        <w:t xml:space="preserve">, отражение в номере счета бюджетного учета аналитического кода по </w:t>
      </w:r>
      <w:hyperlink r:id="rId584" w:history="1">
        <w:r>
          <w:rPr>
            <w:rStyle w:val="a4"/>
            <w:rFonts w:cs="Arial"/>
          </w:rPr>
          <w:t>бюджетной классификации</w:t>
        </w:r>
      </w:hyperlink>
      <w:r>
        <w:t xml:space="preserve"> осуществляется в следующем порядке:</w:t>
      </w:r>
    </w:p>
    <w:p w:rsidR="00B602BA" w:rsidRDefault="00B602BA">
      <w:r>
        <w:t>гКБК - в 1 - 17 разрядах номера счета указываются нули;</w:t>
      </w:r>
    </w:p>
    <w:p w:rsidR="00B602BA" w:rsidRDefault="00B602BA">
      <w:r>
        <w:t>КРБ - в 1 - 17 разрядах номера счета указываются 4 - 20 разряды кода расходов бюджета: код раздела, подраздела, целевой статьи и вида расходов;</w:t>
      </w:r>
    </w:p>
    <w:p w:rsidR="00B602BA" w:rsidRDefault="00B602BA">
      <w:r>
        <w:t>КДБ - в 1 - 17 разрядах номера счета указываются 4 - 20 разряды кода доходов бюджета: код вида, подвида доходов бюджета;</w:t>
      </w:r>
    </w:p>
    <w:p w:rsidR="00B602BA" w:rsidRDefault="00B602BA">
      <w:r>
        <w:t>КИФ - в 1 - 17 разрядах номера счета указываются 4 - 20 разряды кода источников финансирования дефицита бюджета: код группы, подгруппы, статьи и вида источников финансирования дефицита бюджета.</w:t>
      </w:r>
    </w:p>
    <w:p w:rsidR="00B602BA" w:rsidRDefault="00B602BA">
      <w:r>
        <w:t>При формировании номера счета финансовыми органами:</w:t>
      </w:r>
    </w:p>
    <w:p w:rsidR="00B602BA" w:rsidRDefault="00B602BA">
      <w:r>
        <w:t xml:space="preserve">КРБ-в 1 - 17 разрядах номера счета указываются первые 17 разрядов кода </w:t>
      </w:r>
      <w:hyperlink r:id="rId585" w:history="1">
        <w:r>
          <w:rPr>
            <w:rStyle w:val="a4"/>
            <w:rFonts w:cs="Arial"/>
          </w:rPr>
          <w:t>классификации</w:t>
        </w:r>
      </w:hyperlink>
      <w:r>
        <w:t xml:space="preserve"> расходов бюджетов, по которому осуществляется операция по исполнению бюджета бюджетной системы Российской Федерации;</w:t>
      </w:r>
    </w:p>
    <w:p w:rsidR="00B602BA" w:rsidRDefault="00B602BA">
      <w:r>
        <w:t xml:space="preserve">КДБ - в 1 - 17 разрядах номера счета указываются первые 17 разрядов кода </w:t>
      </w:r>
      <w:hyperlink r:id="rId586" w:history="1">
        <w:r>
          <w:rPr>
            <w:rStyle w:val="a4"/>
            <w:rFonts w:cs="Arial"/>
          </w:rPr>
          <w:t>классификации</w:t>
        </w:r>
      </w:hyperlink>
      <w:r>
        <w:t xml:space="preserve"> доходов бюджетов, по которому осуществляется операция по исполнению бюджета бюджетной системы Российской Федерации;</w:t>
      </w:r>
    </w:p>
    <w:p w:rsidR="00B602BA" w:rsidRDefault="00B602BA">
      <w:r>
        <w:t xml:space="preserve">КИФ - в 1 - 17 разрядах номера счета указываются первые 17 разрядов кода </w:t>
      </w:r>
      <w:hyperlink r:id="rId587" w:history="1">
        <w:r>
          <w:rPr>
            <w:rStyle w:val="a4"/>
            <w:rFonts w:cs="Arial"/>
          </w:rPr>
          <w:t>классификации</w:t>
        </w:r>
      </w:hyperlink>
      <w:r>
        <w:t xml:space="preserve"> источников финансирования дефицитов бюджетов, по которому осуществляется операция, по исполнению бюджета бюджетной системы Российской Федерации;</w:t>
      </w:r>
    </w:p>
    <w:p w:rsidR="00B602BA" w:rsidRDefault="00B602BA">
      <w:r>
        <w:t xml:space="preserve">XXX - соответствующий аналитический код поступлений и выбытий объекта учета, отражаемый в 24-26 разрядах номера счета, соответствующий разрядам с 18 по 20 кода </w:t>
      </w:r>
      <w:hyperlink r:id="rId588" w:history="1">
        <w:r>
          <w:rPr>
            <w:rStyle w:val="a4"/>
            <w:rFonts w:cs="Arial"/>
          </w:rPr>
          <w:t>классификации</w:t>
        </w:r>
      </w:hyperlink>
      <w:r>
        <w:t xml:space="preserve"> доходов бюджетов (аналитическая группа подвида доходов бюджетов), </w:t>
      </w:r>
      <w:hyperlink r:id="rId589" w:history="1">
        <w:r>
          <w:rPr>
            <w:rStyle w:val="a4"/>
            <w:rFonts w:cs="Arial"/>
          </w:rPr>
          <w:t>расходов</w:t>
        </w:r>
      </w:hyperlink>
      <w:r>
        <w:t xml:space="preserve"> бюджетов (код вида расходов), источников финансирования дефицитов бюджетов (аналитическая группа вида источников финансирования дефицитов бюджетов), по которому осуществляется операция по исполнению бюджета бюджетной системы Российской Федерации, если иное не установлено настоящей </w:t>
      </w:r>
      <w:hyperlink w:anchor="sub_2000" w:history="1">
        <w:r>
          <w:rPr>
            <w:rStyle w:val="a4"/>
            <w:rFonts w:cs="Arial"/>
          </w:rPr>
          <w:t>Инструкцией</w:t>
        </w:r>
      </w:hyperlink>
      <w:r>
        <w:t>.</w:t>
      </w:r>
    </w:p>
    <w:p w:rsidR="00B602BA" w:rsidRDefault="00B602BA">
      <w:bookmarkStart w:id="2009" w:name="sub_10002"/>
      <w:r>
        <w:rPr>
          <w:vertAlign w:val="superscript"/>
        </w:rPr>
        <w:t>&lt;2&gt;</w:t>
      </w:r>
      <w:r>
        <w:t xml:space="preserve"> Утратила силу с 20 декабря 2020 г. - </w:t>
      </w:r>
      <w:hyperlink r:id="rId590" w:history="1">
        <w:r>
          <w:rPr>
            <w:rStyle w:val="a4"/>
            <w:rFonts w:cs="Arial"/>
          </w:rPr>
          <w:t>Приказ</w:t>
        </w:r>
      </w:hyperlink>
      <w:r>
        <w:t xml:space="preserve"> Минфина России от 28 октября 2020 г. N 246Н</w:t>
      </w:r>
    </w:p>
    <w:bookmarkEnd w:id="2009"/>
    <w:p w:rsidR="00B602BA" w:rsidRDefault="00B602BA">
      <w:pPr>
        <w:pStyle w:val="a8"/>
        <w:rPr>
          <w:color w:val="000000"/>
          <w:sz w:val="16"/>
          <w:szCs w:val="16"/>
        </w:rPr>
      </w:pPr>
      <w:r>
        <w:rPr>
          <w:color w:val="000000"/>
          <w:sz w:val="16"/>
          <w:szCs w:val="16"/>
        </w:rPr>
        <w:t>Информация об изменениях:</w:t>
      </w:r>
    </w:p>
    <w:p w:rsidR="00B602BA" w:rsidRDefault="00B602BA">
      <w:pPr>
        <w:pStyle w:val="a9"/>
      </w:pPr>
      <w:hyperlink r:id="rId591" w:history="1">
        <w:r>
          <w:rPr>
            <w:rStyle w:val="a4"/>
            <w:rFonts w:cs="Arial"/>
          </w:rPr>
          <w:t>См. предыдущую редакцию</w:t>
        </w:r>
      </w:hyperlink>
    </w:p>
    <w:p w:rsidR="00B602BA" w:rsidRDefault="00B602BA">
      <w:pPr>
        <w:pStyle w:val="a9"/>
      </w:pPr>
    </w:p>
    <w:sectPr w:rsidR="00B602BA">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602BA"/>
    <w:rsid w:val="00B602BA"/>
    <w:rsid w:val="00D735A8"/>
    <w:rsid w:val="00E272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style>
  <w:style w:type="paragraph" w:styleId="af">
    <w:name w:val="Document Map"/>
    <w:basedOn w:val="a"/>
    <w:link w:val="af0"/>
    <w:uiPriority w:val="99"/>
    <w:semiHidden/>
    <w:unhideWhenUsed/>
    <w:rsid w:val="00B602BA"/>
    <w:rPr>
      <w:rFonts w:ascii="Tahoma" w:hAnsi="Tahoma" w:cs="Tahoma"/>
      <w:sz w:val="16"/>
      <w:szCs w:val="16"/>
    </w:rPr>
  </w:style>
  <w:style w:type="character" w:customStyle="1" w:styleId="af0">
    <w:name w:val="Схема документа Знак"/>
    <w:basedOn w:val="a0"/>
    <w:link w:val="af"/>
    <w:uiPriority w:val="99"/>
    <w:semiHidden/>
    <w:locked/>
    <w:rsid w:val="00B602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77573885.2021" TargetMode="External"/><Relationship Id="rId299" Type="http://schemas.openxmlformats.org/officeDocument/2006/relationships/hyperlink" Target="garantF1://72060756.2" TargetMode="External"/><Relationship Id="rId21" Type="http://schemas.openxmlformats.org/officeDocument/2006/relationships/hyperlink" Target="garantF1://71735192.1100" TargetMode="External"/><Relationship Id="rId63" Type="http://schemas.openxmlformats.org/officeDocument/2006/relationships/hyperlink" Target="garantF1://71819834.2" TargetMode="External"/><Relationship Id="rId159" Type="http://schemas.openxmlformats.org/officeDocument/2006/relationships/hyperlink" Target="garantF1://71819834.2" TargetMode="External"/><Relationship Id="rId324" Type="http://schemas.openxmlformats.org/officeDocument/2006/relationships/hyperlink" Target="garantF1://77560324.2093" TargetMode="External"/><Relationship Id="rId366" Type="http://schemas.openxmlformats.org/officeDocument/2006/relationships/hyperlink" Target="garantF1://71071042.2" TargetMode="External"/><Relationship Id="rId531" Type="http://schemas.openxmlformats.org/officeDocument/2006/relationships/hyperlink" Target="garantF1://77585454.2149" TargetMode="External"/><Relationship Id="rId573" Type="http://schemas.openxmlformats.org/officeDocument/2006/relationships/hyperlink" Target="garantF1://72029388.1000" TargetMode="External"/><Relationship Id="rId170" Type="http://schemas.openxmlformats.org/officeDocument/2006/relationships/hyperlink" Target="garantF1://74923161.1229" TargetMode="External"/><Relationship Id="rId226" Type="http://schemas.openxmlformats.org/officeDocument/2006/relationships/hyperlink" Target="garantF1://77560324.2054" TargetMode="External"/><Relationship Id="rId433" Type="http://schemas.openxmlformats.org/officeDocument/2006/relationships/hyperlink" Target="garantF1://74923161.210002164" TargetMode="External"/><Relationship Id="rId268" Type="http://schemas.openxmlformats.org/officeDocument/2006/relationships/hyperlink" Target="garantF1://77585454.2078" TargetMode="External"/><Relationship Id="rId475" Type="http://schemas.openxmlformats.org/officeDocument/2006/relationships/hyperlink" Target="garantF1://77585454.2131" TargetMode="External"/><Relationship Id="rId32" Type="http://schemas.openxmlformats.org/officeDocument/2006/relationships/hyperlink" Target="garantF1://74923161.1023" TargetMode="External"/><Relationship Id="rId74" Type="http://schemas.openxmlformats.org/officeDocument/2006/relationships/hyperlink" Target="garantF1://71199066.3023" TargetMode="External"/><Relationship Id="rId128" Type="http://schemas.openxmlformats.org/officeDocument/2006/relationships/hyperlink" Target="garantF1://74923161.1219" TargetMode="External"/><Relationship Id="rId335" Type="http://schemas.openxmlformats.org/officeDocument/2006/relationships/hyperlink" Target="garantF1://71199066.5" TargetMode="External"/><Relationship Id="rId377" Type="http://schemas.openxmlformats.org/officeDocument/2006/relationships/hyperlink" Target="garantF1://77585454.2109" TargetMode="External"/><Relationship Id="rId500" Type="http://schemas.openxmlformats.org/officeDocument/2006/relationships/hyperlink" Target="garantF1://77585454.2140" TargetMode="External"/><Relationship Id="rId542" Type="http://schemas.openxmlformats.org/officeDocument/2006/relationships/hyperlink" Target="garantF1://70191756.40" TargetMode="External"/><Relationship Id="rId584" Type="http://schemas.openxmlformats.org/officeDocument/2006/relationships/hyperlink" Target="garantF1://71871578.1000" TargetMode="External"/><Relationship Id="rId5" Type="http://schemas.openxmlformats.org/officeDocument/2006/relationships/hyperlink" Target="garantF1://12080897.0" TargetMode="External"/><Relationship Id="rId181" Type="http://schemas.openxmlformats.org/officeDocument/2006/relationships/hyperlink" Target="garantF1://77585454.2411" TargetMode="External"/><Relationship Id="rId237" Type="http://schemas.openxmlformats.org/officeDocument/2006/relationships/hyperlink" Target="garantF1://71199066.3226" TargetMode="External"/><Relationship Id="rId402" Type="http://schemas.openxmlformats.org/officeDocument/2006/relationships/hyperlink" Target="garantF1://57307792.30714000" TargetMode="External"/><Relationship Id="rId279" Type="http://schemas.openxmlformats.org/officeDocument/2006/relationships/hyperlink" Target="garantF1://77573885.20803" TargetMode="External"/><Relationship Id="rId444" Type="http://schemas.openxmlformats.org/officeDocument/2006/relationships/hyperlink" Target="garantF1://77585454.12312" TargetMode="External"/><Relationship Id="rId486" Type="http://schemas.openxmlformats.org/officeDocument/2006/relationships/hyperlink" Target="garantF1://77585454.2135" TargetMode="External"/><Relationship Id="rId43" Type="http://schemas.openxmlformats.org/officeDocument/2006/relationships/hyperlink" Target="garantF1://71871578.16654" TargetMode="External"/><Relationship Id="rId139" Type="http://schemas.openxmlformats.org/officeDocument/2006/relationships/hyperlink" Target="garantF1://77585454.2031" TargetMode="External"/><Relationship Id="rId290" Type="http://schemas.openxmlformats.org/officeDocument/2006/relationships/hyperlink" Target="garantF1://71735192.1000" TargetMode="External"/><Relationship Id="rId304" Type="http://schemas.openxmlformats.org/officeDocument/2006/relationships/hyperlink" Target="garantF1://71819834.1251" TargetMode="External"/><Relationship Id="rId346" Type="http://schemas.openxmlformats.org/officeDocument/2006/relationships/hyperlink" Target="garantF1://74923161.1252" TargetMode="External"/><Relationship Id="rId388" Type="http://schemas.openxmlformats.org/officeDocument/2006/relationships/hyperlink" Target="garantF1://71819834.2" TargetMode="External"/><Relationship Id="rId511" Type="http://schemas.openxmlformats.org/officeDocument/2006/relationships/hyperlink" Target="garantF1://71071042.2" TargetMode="External"/><Relationship Id="rId553" Type="http://schemas.openxmlformats.org/officeDocument/2006/relationships/hyperlink" Target="garantF1://70851956.2280" TargetMode="External"/><Relationship Id="rId85" Type="http://schemas.openxmlformats.org/officeDocument/2006/relationships/hyperlink" Target="garantF1://77585454.20111" TargetMode="External"/><Relationship Id="rId150" Type="http://schemas.openxmlformats.org/officeDocument/2006/relationships/hyperlink" Target="garantF1://77560324.23410" TargetMode="External"/><Relationship Id="rId192" Type="http://schemas.openxmlformats.org/officeDocument/2006/relationships/hyperlink" Target="garantF1://71199066.5" TargetMode="External"/><Relationship Id="rId206" Type="http://schemas.openxmlformats.org/officeDocument/2006/relationships/hyperlink" Target="garantF1://12013060.20" TargetMode="External"/><Relationship Id="rId413" Type="http://schemas.openxmlformats.org/officeDocument/2006/relationships/hyperlink" Target="garantF1://57949434.2118" TargetMode="External"/><Relationship Id="rId248" Type="http://schemas.openxmlformats.org/officeDocument/2006/relationships/hyperlink" Target="garantF1://72060756.2" TargetMode="External"/><Relationship Id="rId455" Type="http://schemas.openxmlformats.org/officeDocument/2006/relationships/hyperlink" Target="garantF1://77585454.1242" TargetMode="External"/><Relationship Id="rId497" Type="http://schemas.openxmlformats.org/officeDocument/2006/relationships/hyperlink" Target="garantF1://74923161.210002166" TargetMode="External"/><Relationship Id="rId12" Type="http://schemas.openxmlformats.org/officeDocument/2006/relationships/hyperlink" Target="garantF1://57408895.4" TargetMode="External"/><Relationship Id="rId108" Type="http://schemas.openxmlformats.org/officeDocument/2006/relationships/hyperlink" Target="garantF1://74923161.1214" TargetMode="External"/><Relationship Id="rId315" Type="http://schemas.openxmlformats.org/officeDocument/2006/relationships/hyperlink" Target="garantF1://71454106.111000" TargetMode="External"/><Relationship Id="rId357" Type="http://schemas.openxmlformats.org/officeDocument/2006/relationships/hyperlink" Target="garantF1://77573885.10217" TargetMode="External"/><Relationship Id="rId522" Type="http://schemas.openxmlformats.org/officeDocument/2006/relationships/hyperlink" Target="garantF1://77585454.2145" TargetMode="External"/><Relationship Id="rId54" Type="http://schemas.openxmlformats.org/officeDocument/2006/relationships/hyperlink" Target="garantF1://71871578.15000" TargetMode="External"/><Relationship Id="rId96" Type="http://schemas.openxmlformats.org/officeDocument/2006/relationships/hyperlink" Target="garantF1://72060756.10028" TargetMode="External"/><Relationship Id="rId161" Type="http://schemas.openxmlformats.org/officeDocument/2006/relationships/hyperlink" Target="garantF1://74923161.1227" TargetMode="External"/><Relationship Id="rId217" Type="http://schemas.openxmlformats.org/officeDocument/2006/relationships/hyperlink" Target="garantF1://71199066.5" TargetMode="External"/><Relationship Id="rId399" Type="http://schemas.openxmlformats.org/officeDocument/2006/relationships/hyperlink" Target="garantF1://71199066.3243" TargetMode="External"/><Relationship Id="rId564" Type="http://schemas.openxmlformats.org/officeDocument/2006/relationships/hyperlink" Target="garantF1://70632688.201" TargetMode="External"/><Relationship Id="rId259" Type="http://schemas.openxmlformats.org/officeDocument/2006/relationships/hyperlink" Target="garantF1://71819834.1242" TargetMode="External"/><Relationship Id="rId424" Type="http://schemas.openxmlformats.org/officeDocument/2006/relationships/hyperlink" Target="garantF1://74923161.210002163" TargetMode="External"/><Relationship Id="rId466" Type="http://schemas.openxmlformats.org/officeDocument/2006/relationships/hyperlink" Target="garantF1://71199066.5" TargetMode="External"/><Relationship Id="rId23" Type="http://schemas.openxmlformats.org/officeDocument/2006/relationships/hyperlink" Target="garantF1://77585454.3333" TargetMode="External"/><Relationship Id="rId119" Type="http://schemas.openxmlformats.org/officeDocument/2006/relationships/hyperlink" Target="garantF1://71071042.2" TargetMode="External"/><Relationship Id="rId270" Type="http://schemas.openxmlformats.org/officeDocument/2006/relationships/hyperlink" Target="garantF1://77585454.2078006" TargetMode="External"/><Relationship Id="rId326" Type="http://schemas.openxmlformats.org/officeDocument/2006/relationships/hyperlink" Target="garantF1://77560324.2094" TargetMode="External"/><Relationship Id="rId533" Type="http://schemas.openxmlformats.org/officeDocument/2006/relationships/hyperlink" Target="garantF1://71071042.2" TargetMode="External"/><Relationship Id="rId65" Type="http://schemas.openxmlformats.org/officeDocument/2006/relationships/hyperlink" Target="garantF1://71819834.1023" TargetMode="External"/><Relationship Id="rId130" Type="http://schemas.openxmlformats.org/officeDocument/2006/relationships/hyperlink" Target="garantF1://74923161.1220" TargetMode="External"/><Relationship Id="rId368" Type="http://schemas.openxmlformats.org/officeDocument/2006/relationships/hyperlink" Target="garantF1://71819834.1264" TargetMode="External"/><Relationship Id="rId575" Type="http://schemas.openxmlformats.org/officeDocument/2006/relationships/hyperlink" Target="garantF1://71819834.1003" TargetMode="External"/><Relationship Id="rId172" Type="http://schemas.openxmlformats.org/officeDocument/2006/relationships/hyperlink" Target="garantF1://71819834.10384" TargetMode="External"/><Relationship Id="rId228" Type="http://schemas.openxmlformats.org/officeDocument/2006/relationships/hyperlink" Target="garantF1://77585454.2056" TargetMode="External"/><Relationship Id="rId435" Type="http://schemas.openxmlformats.org/officeDocument/2006/relationships/hyperlink" Target="garantF1://74923161.1268" TargetMode="External"/><Relationship Id="rId477" Type="http://schemas.openxmlformats.org/officeDocument/2006/relationships/hyperlink" Target="garantF1://74923161.1276" TargetMode="External"/><Relationship Id="rId281" Type="http://schemas.openxmlformats.org/officeDocument/2006/relationships/hyperlink" Target="garantF1://77585454.208106" TargetMode="External"/><Relationship Id="rId337" Type="http://schemas.openxmlformats.org/officeDocument/2006/relationships/hyperlink" Target="garantF1://57307792.2096" TargetMode="External"/><Relationship Id="rId502" Type="http://schemas.openxmlformats.org/officeDocument/2006/relationships/hyperlink" Target="garantF1://57949434.21405" TargetMode="External"/><Relationship Id="rId34" Type="http://schemas.openxmlformats.org/officeDocument/2006/relationships/hyperlink" Target="garantF1://71486636.1000" TargetMode="External"/><Relationship Id="rId76" Type="http://schemas.openxmlformats.org/officeDocument/2006/relationships/hyperlink" Target="garantF1://71199066.3023" TargetMode="External"/><Relationship Id="rId141" Type="http://schemas.openxmlformats.org/officeDocument/2006/relationships/hyperlink" Target="garantF1://77585454.2032" TargetMode="External"/><Relationship Id="rId379" Type="http://schemas.openxmlformats.org/officeDocument/2006/relationships/hyperlink" Target="garantF1://74923161.1258" TargetMode="External"/><Relationship Id="rId544" Type="http://schemas.openxmlformats.org/officeDocument/2006/relationships/hyperlink" Target="garantF1://70851956.2280" TargetMode="External"/><Relationship Id="rId586" Type="http://schemas.openxmlformats.org/officeDocument/2006/relationships/hyperlink" Target="garantF1://71871578.11000" TargetMode="External"/><Relationship Id="rId7" Type="http://schemas.openxmlformats.org/officeDocument/2006/relationships/hyperlink" Target="garantF1://57408895.99" TargetMode="External"/><Relationship Id="rId183" Type="http://schemas.openxmlformats.org/officeDocument/2006/relationships/hyperlink" Target="garantF1://71819834.10233" TargetMode="External"/><Relationship Id="rId239" Type="http://schemas.openxmlformats.org/officeDocument/2006/relationships/hyperlink" Target="garantF1://71199066.3227" TargetMode="External"/><Relationship Id="rId390" Type="http://schemas.openxmlformats.org/officeDocument/2006/relationships/hyperlink" Target="garantF1://70851956.2320" TargetMode="External"/><Relationship Id="rId404" Type="http://schemas.openxmlformats.org/officeDocument/2006/relationships/hyperlink" Target="garantF1://57307792.30715000" TargetMode="External"/><Relationship Id="rId446" Type="http://schemas.openxmlformats.org/officeDocument/2006/relationships/hyperlink" Target="garantF1://77585454.2124" TargetMode="External"/><Relationship Id="rId250" Type="http://schemas.openxmlformats.org/officeDocument/2006/relationships/hyperlink" Target="garantF1://71705254.1214" TargetMode="External"/><Relationship Id="rId292" Type="http://schemas.openxmlformats.org/officeDocument/2006/relationships/hyperlink" Target="garantF1://77585454.2084" TargetMode="External"/><Relationship Id="rId306" Type="http://schemas.openxmlformats.org/officeDocument/2006/relationships/hyperlink" Target="garantF1://77560324.2087" TargetMode="External"/><Relationship Id="rId488" Type="http://schemas.openxmlformats.org/officeDocument/2006/relationships/hyperlink" Target="garantF1://77585454.2136" TargetMode="External"/><Relationship Id="rId45" Type="http://schemas.openxmlformats.org/officeDocument/2006/relationships/hyperlink" Target="garantF1://71871578.16672" TargetMode="External"/><Relationship Id="rId87" Type="http://schemas.openxmlformats.org/officeDocument/2006/relationships/hyperlink" Target="garantF1://77585454.2011" TargetMode="External"/><Relationship Id="rId110" Type="http://schemas.openxmlformats.org/officeDocument/2006/relationships/hyperlink" Target="garantF1://71735192.1000" TargetMode="External"/><Relationship Id="rId348" Type="http://schemas.openxmlformats.org/officeDocument/2006/relationships/hyperlink" Target="garantF1://72060756.10236" TargetMode="External"/><Relationship Id="rId513" Type="http://schemas.openxmlformats.org/officeDocument/2006/relationships/hyperlink" Target="garantF1://57318807.1412" TargetMode="External"/><Relationship Id="rId555" Type="http://schemas.openxmlformats.org/officeDocument/2006/relationships/hyperlink" Target="garantF1://74923161.1296" TargetMode="External"/><Relationship Id="rId152" Type="http://schemas.openxmlformats.org/officeDocument/2006/relationships/hyperlink" Target="garantF1://72060756.2" TargetMode="External"/><Relationship Id="rId194" Type="http://schemas.openxmlformats.org/officeDocument/2006/relationships/hyperlink" Target="garantF1://74923161.1234" TargetMode="External"/><Relationship Id="rId208" Type="http://schemas.openxmlformats.org/officeDocument/2006/relationships/hyperlink" Target="garantF1://12013060.20" TargetMode="External"/><Relationship Id="rId415" Type="http://schemas.openxmlformats.org/officeDocument/2006/relationships/hyperlink" Target="garantF1://57949434.40100000" TargetMode="External"/><Relationship Id="rId457" Type="http://schemas.openxmlformats.org/officeDocument/2006/relationships/hyperlink" Target="garantF1://57307792.40200000" TargetMode="External"/><Relationship Id="rId261" Type="http://schemas.openxmlformats.org/officeDocument/2006/relationships/hyperlink" Target="garantF1://77560324.2076" TargetMode="External"/><Relationship Id="rId499" Type="http://schemas.openxmlformats.org/officeDocument/2006/relationships/hyperlink" Target="garantF1://74923161.1283" TargetMode="External"/><Relationship Id="rId14" Type="http://schemas.openxmlformats.org/officeDocument/2006/relationships/hyperlink" Target="garantF1://70851956.6" TargetMode="External"/><Relationship Id="rId56" Type="http://schemas.openxmlformats.org/officeDocument/2006/relationships/hyperlink" Target="garantF1://71871578.18000" TargetMode="External"/><Relationship Id="rId317" Type="http://schemas.openxmlformats.org/officeDocument/2006/relationships/hyperlink" Target="garantF1://74923161.1248" TargetMode="External"/><Relationship Id="rId359" Type="http://schemas.openxmlformats.org/officeDocument/2006/relationships/hyperlink" Target="garantF1://77585454.2104" TargetMode="External"/><Relationship Id="rId524" Type="http://schemas.openxmlformats.org/officeDocument/2006/relationships/hyperlink" Target="garantF1://74923161.1290" TargetMode="External"/><Relationship Id="rId566" Type="http://schemas.openxmlformats.org/officeDocument/2006/relationships/hyperlink" Target="garantF1://71242418.1000" TargetMode="External"/><Relationship Id="rId98" Type="http://schemas.openxmlformats.org/officeDocument/2006/relationships/hyperlink" Target="garantF1://77573885.2014" TargetMode="External"/><Relationship Id="rId121" Type="http://schemas.openxmlformats.org/officeDocument/2006/relationships/hyperlink" Target="garantF1://74923161.1217" TargetMode="External"/><Relationship Id="rId163" Type="http://schemas.openxmlformats.org/officeDocument/2006/relationships/hyperlink" Target="garantF1://71735192.1000" TargetMode="External"/><Relationship Id="rId219" Type="http://schemas.openxmlformats.org/officeDocument/2006/relationships/hyperlink" Target="garantF1://74923161.10238" TargetMode="External"/><Relationship Id="rId370" Type="http://schemas.openxmlformats.org/officeDocument/2006/relationships/hyperlink" Target="garantF1://77560324.2107" TargetMode="External"/><Relationship Id="rId426" Type="http://schemas.openxmlformats.org/officeDocument/2006/relationships/hyperlink" Target="garantF1://71819834.10505" TargetMode="External"/><Relationship Id="rId230" Type="http://schemas.openxmlformats.org/officeDocument/2006/relationships/hyperlink" Target="garantF1://57307792.2057" TargetMode="External"/><Relationship Id="rId468" Type="http://schemas.openxmlformats.org/officeDocument/2006/relationships/hyperlink" Target="garantF1://71071042.2" TargetMode="External"/><Relationship Id="rId25" Type="http://schemas.openxmlformats.org/officeDocument/2006/relationships/hyperlink" Target="garantF1://71735192.1100" TargetMode="External"/><Relationship Id="rId67" Type="http://schemas.openxmlformats.org/officeDocument/2006/relationships/hyperlink" Target="garantF1://77560324.2004" TargetMode="External"/><Relationship Id="rId272" Type="http://schemas.openxmlformats.org/officeDocument/2006/relationships/hyperlink" Target="garantF1://72060756.10225" TargetMode="External"/><Relationship Id="rId328" Type="http://schemas.openxmlformats.org/officeDocument/2006/relationships/hyperlink" Target="garantF1://71071042.2" TargetMode="External"/><Relationship Id="rId535" Type="http://schemas.openxmlformats.org/officeDocument/2006/relationships/hyperlink" Target="garantF1://77585454.150" TargetMode="External"/><Relationship Id="rId577" Type="http://schemas.openxmlformats.org/officeDocument/2006/relationships/hyperlink" Target="garantF1://77560324.210000" TargetMode="External"/><Relationship Id="rId132" Type="http://schemas.openxmlformats.org/officeDocument/2006/relationships/hyperlink" Target="garantF1://74923161.1221" TargetMode="External"/><Relationship Id="rId174" Type="http://schemas.openxmlformats.org/officeDocument/2006/relationships/hyperlink" Target="garantF1://77560324.20414" TargetMode="External"/><Relationship Id="rId381" Type="http://schemas.openxmlformats.org/officeDocument/2006/relationships/hyperlink" Target="garantF1://74923161.1259" TargetMode="External"/><Relationship Id="rId241" Type="http://schemas.openxmlformats.org/officeDocument/2006/relationships/hyperlink" Target="garantF1://71199066.3228" TargetMode="External"/><Relationship Id="rId437" Type="http://schemas.openxmlformats.org/officeDocument/2006/relationships/hyperlink" Target="garantF1://74923161.1269" TargetMode="External"/><Relationship Id="rId479" Type="http://schemas.openxmlformats.org/officeDocument/2006/relationships/hyperlink" Target="garantF1://71199066.5" TargetMode="External"/><Relationship Id="rId36" Type="http://schemas.openxmlformats.org/officeDocument/2006/relationships/hyperlink" Target="garantF1://12080849.1000" TargetMode="External"/><Relationship Id="rId283" Type="http://schemas.openxmlformats.org/officeDocument/2006/relationships/hyperlink" Target="garantF1://77585454.2081" TargetMode="External"/><Relationship Id="rId339" Type="http://schemas.openxmlformats.org/officeDocument/2006/relationships/hyperlink" Target="garantF1://77560593.21551000" TargetMode="External"/><Relationship Id="rId490" Type="http://schemas.openxmlformats.org/officeDocument/2006/relationships/hyperlink" Target="garantF1://77585454.2137" TargetMode="External"/><Relationship Id="rId504" Type="http://schemas.openxmlformats.org/officeDocument/2006/relationships/hyperlink" Target="garantF1://74923161.1284" TargetMode="External"/><Relationship Id="rId546" Type="http://schemas.openxmlformats.org/officeDocument/2006/relationships/hyperlink" Target="garantF1://70851956.2280" TargetMode="External"/><Relationship Id="rId78" Type="http://schemas.openxmlformats.org/officeDocument/2006/relationships/hyperlink" Target="garantF1://74923161.1028" TargetMode="External"/><Relationship Id="rId101" Type="http://schemas.openxmlformats.org/officeDocument/2006/relationships/hyperlink" Target="garantF1://57307792.2015" TargetMode="External"/><Relationship Id="rId143" Type="http://schemas.openxmlformats.org/officeDocument/2006/relationships/hyperlink" Target="garantF1://77585454.2033" TargetMode="External"/><Relationship Id="rId185" Type="http://schemas.openxmlformats.org/officeDocument/2006/relationships/hyperlink" Target="garantF1://74923161.1231" TargetMode="External"/><Relationship Id="rId350" Type="http://schemas.openxmlformats.org/officeDocument/2006/relationships/hyperlink" Target="garantF1://77573885.2101" TargetMode="External"/><Relationship Id="rId406" Type="http://schemas.openxmlformats.org/officeDocument/2006/relationships/hyperlink" Target="garantF1://77585454.2116" TargetMode="External"/><Relationship Id="rId588" Type="http://schemas.openxmlformats.org/officeDocument/2006/relationships/hyperlink" Target="garantF1://71871578.11000" TargetMode="External"/><Relationship Id="rId9" Type="http://schemas.openxmlformats.org/officeDocument/2006/relationships/hyperlink" Target="garantF1://12035085.4" TargetMode="External"/><Relationship Id="rId210" Type="http://schemas.openxmlformats.org/officeDocument/2006/relationships/hyperlink" Target="garantF1://74923161.1237" TargetMode="External"/><Relationship Id="rId392" Type="http://schemas.openxmlformats.org/officeDocument/2006/relationships/hyperlink" Target="garantF1://77585454.201112" TargetMode="External"/><Relationship Id="rId448" Type="http://schemas.openxmlformats.org/officeDocument/2006/relationships/hyperlink" Target="garantF1://71819834.10523" TargetMode="External"/><Relationship Id="rId252" Type="http://schemas.openxmlformats.org/officeDocument/2006/relationships/hyperlink" Target="garantF1://74923161.1240" TargetMode="External"/><Relationship Id="rId294" Type="http://schemas.openxmlformats.org/officeDocument/2006/relationships/hyperlink" Target="garantF1://77585454.2084008" TargetMode="External"/><Relationship Id="rId308" Type="http://schemas.openxmlformats.org/officeDocument/2006/relationships/hyperlink" Target="garantF1://57408895.21001000" TargetMode="External"/><Relationship Id="rId515" Type="http://schemas.openxmlformats.org/officeDocument/2006/relationships/hyperlink" Target="garantF1://77585454.2142" TargetMode="External"/><Relationship Id="rId47" Type="http://schemas.openxmlformats.org/officeDocument/2006/relationships/hyperlink" Target="garantF1://71871578.15183" TargetMode="External"/><Relationship Id="rId89" Type="http://schemas.openxmlformats.org/officeDocument/2006/relationships/hyperlink" Target="garantF1://74923161.210002158" TargetMode="External"/><Relationship Id="rId112" Type="http://schemas.openxmlformats.org/officeDocument/2006/relationships/hyperlink" Target="garantF1://77585454.2019" TargetMode="External"/><Relationship Id="rId154" Type="http://schemas.openxmlformats.org/officeDocument/2006/relationships/hyperlink" Target="garantF1://71735192.1000" TargetMode="External"/><Relationship Id="rId361" Type="http://schemas.openxmlformats.org/officeDocument/2006/relationships/hyperlink" Target="garantF1://70851956.2280" TargetMode="External"/><Relationship Id="rId557" Type="http://schemas.openxmlformats.org/officeDocument/2006/relationships/hyperlink" Target="garantF1://74923161.1297" TargetMode="External"/><Relationship Id="rId196" Type="http://schemas.openxmlformats.org/officeDocument/2006/relationships/hyperlink" Target="garantF1://74923161.1235" TargetMode="External"/><Relationship Id="rId417" Type="http://schemas.openxmlformats.org/officeDocument/2006/relationships/hyperlink" Target="garantF1://77585454.2119" TargetMode="External"/><Relationship Id="rId459" Type="http://schemas.openxmlformats.org/officeDocument/2006/relationships/hyperlink" Target="garantF1://57307792.2125" TargetMode="External"/><Relationship Id="rId16" Type="http://schemas.openxmlformats.org/officeDocument/2006/relationships/hyperlink" Target="garantF1://77585454.1000" TargetMode="External"/><Relationship Id="rId221" Type="http://schemas.openxmlformats.org/officeDocument/2006/relationships/hyperlink" Target="garantF1://71819834.1241" TargetMode="External"/><Relationship Id="rId242" Type="http://schemas.openxmlformats.org/officeDocument/2006/relationships/hyperlink" Target="garantF1://57307792.20320000" TargetMode="External"/><Relationship Id="rId263" Type="http://schemas.openxmlformats.org/officeDocument/2006/relationships/hyperlink" Target="garantF1://77560593.20765" TargetMode="External"/><Relationship Id="rId284" Type="http://schemas.openxmlformats.org/officeDocument/2006/relationships/hyperlink" Target="garantF1://3000000.0" TargetMode="External"/><Relationship Id="rId319" Type="http://schemas.openxmlformats.org/officeDocument/2006/relationships/hyperlink" Target="garantF1://71819834.10390" TargetMode="External"/><Relationship Id="rId470" Type="http://schemas.openxmlformats.org/officeDocument/2006/relationships/hyperlink" Target="garantF1://74923161.1274" TargetMode="External"/><Relationship Id="rId491" Type="http://schemas.openxmlformats.org/officeDocument/2006/relationships/hyperlink" Target="garantF1://74923161.1281" TargetMode="External"/><Relationship Id="rId505" Type="http://schemas.openxmlformats.org/officeDocument/2006/relationships/hyperlink" Target="garantF1://77585454.2141" TargetMode="External"/><Relationship Id="rId526" Type="http://schemas.openxmlformats.org/officeDocument/2006/relationships/hyperlink" Target="garantF1://74923161.1291" TargetMode="External"/><Relationship Id="rId37" Type="http://schemas.openxmlformats.org/officeDocument/2006/relationships/hyperlink" Target="garantF1://12080849.2000" TargetMode="External"/><Relationship Id="rId58" Type="http://schemas.openxmlformats.org/officeDocument/2006/relationships/hyperlink" Target="garantF1://71735192.730" TargetMode="External"/><Relationship Id="rId79" Type="http://schemas.openxmlformats.org/officeDocument/2006/relationships/hyperlink" Target="garantF1://74923161.210002156" TargetMode="External"/><Relationship Id="rId102" Type="http://schemas.openxmlformats.org/officeDocument/2006/relationships/hyperlink" Target="garantF1://74923161.1212" TargetMode="External"/><Relationship Id="rId123" Type="http://schemas.openxmlformats.org/officeDocument/2006/relationships/hyperlink" Target="garantF1://71199066.3029" TargetMode="External"/><Relationship Id="rId144" Type="http://schemas.openxmlformats.org/officeDocument/2006/relationships/hyperlink" Target="garantF1://71819834.10354" TargetMode="External"/><Relationship Id="rId330" Type="http://schemas.openxmlformats.org/officeDocument/2006/relationships/hyperlink" Target="garantF1://77585454.941" TargetMode="External"/><Relationship Id="rId547" Type="http://schemas.openxmlformats.org/officeDocument/2006/relationships/hyperlink" Target="garantF1://70851956.2280" TargetMode="External"/><Relationship Id="rId568" Type="http://schemas.openxmlformats.org/officeDocument/2006/relationships/hyperlink" Target="garantF1://71682316.1000" TargetMode="External"/><Relationship Id="rId589" Type="http://schemas.openxmlformats.org/officeDocument/2006/relationships/hyperlink" Target="garantF1://71871578.15000" TargetMode="External"/><Relationship Id="rId90" Type="http://schemas.openxmlformats.org/officeDocument/2006/relationships/hyperlink" Target="garantF1://77585454.10230000" TargetMode="External"/><Relationship Id="rId165" Type="http://schemas.openxmlformats.org/officeDocument/2006/relationships/hyperlink" Target="garantF1://77585454.2039" TargetMode="External"/><Relationship Id="rId186" Type="http://schemas.openxmlformats.org/officeDocument/2006/relationships/hyperlink" Target="garantF1://77585454.2412" TargetMode="External"/><Relationship Id="rId351" Type="http://schemas.openxmlformats.org/officeDocument/2006/relationships/hyperlink" Target="garantF1://71735192.1000" TargetMode="External"/><Relationship Id="rId372" Type="http://schemas.openxmlformats.org/officeDocument/2006/relationships/hyperlink" Target="garantF1://72060756.2" TargetMode="External"/><Relationship Id="rId393" Type="http://schemas.openxmlformats.org/officeDocument/2006/relationships/hyperlink" Target="garantF1://71199066.3240" TargetMode="External"/><Relationship Id="rId407" Type="http://schemas.openxmlformats.org/officeDocument/2006/relationships/hyperlink" Target="garantF1://74923161.210002162" TargetMode="External"/><Relationship Id="rId428" Type="http://schemas.openxmlformats.org/officeDocument/2006/relationships/hyperlink" Target="garantF1://77560324.212017" TargetMode="External"/><Relationship Id="rId449" Type="http://schemas.openxmlformats.org/officeDocument/2006/relationships/hyperlink" Target="garantF1://71819834.2" TargetMode="External"/><Relationship Id="rId211" Type="http://schemas.openxmlformats.org/officeDocument/2006/relationships/hyperlink" Target="garantF1://77585454.2049" TargetMode="External"/><Relationship Id="rId232" Type="http://schemas.openxmlformats.org/officeDocument/2006/relationships/hyperlink" Target="garantF1://57307792.2058" TargetMode="External"/><Relationship Id="rId253" Type="http://schemas.openxmlformats.org/officeDocument/2006/relationships/hyperlink" Target="garantF1://77585454.2074" TargetMode="External"/><Relationship Id="rId274" Type="http://schemas.openxmlformats.org/officeDocument/2006/relationships/hyperlink" Target="garantF1://77573885.2079" TargetMode="External"/><Relationship Id="rId295" Type="http://schemas.openxmlformats.org/officeDocument/2006/relationships/hyperlink" Target="garantF1://70851956.2280" TargetMode="External"/><Relationship Id="rId309" Type="http://schemas.openxmlformats.org/officeDocument/2006/relationships/hyperlink" Target="garantF1://71819834.2" TargetMode="External"/><Relationship Id="rId460" Type="http://schemas.openxmlformats.org/officeDocument/2006/relationships/hyperlink" Target="garantF1://71071042.11162" TargetMode="External"/><Relationship Id="rId481" Type="http://schemas.openxmlformats.org/officeDocument/2006/relationships/hyperlink" Target="garantF1://71871578.1000" TargetMode="External"/><Relationship Id="rId516" Type="http://schemas.openxmlformats.org/officeDocument/2006/relationships/hyperlink" Target="garantF1://74923161.1287" TargetMode="External"/><Relationship Id="rId27" Type="http://schemas.openxmlformats.org/officeDocument/2006/relationships/hyperlink" Target="garantF1://77746461.0" TargetMode="External"/><Relationship Id="rId48" Type="http://schemas.openxmlformats.org/officeDocument/2006/relationships/hyperlink" Target="garantF1://71735192.1109" TargetMode="External"/><Relationship Id="rId69" Type="http://schemas.openxmlformats.org/officeDocument/2006/relationships/hyperlink" Target="garantF1://77585454.2005" TargetMode="External"/><Relationship Id="rId113" Type="http://schemas.openxmlformats.org/officeDocument/2006/relationships/hyperlink" Target="garantF1://74923161.1216" TargetMode="External"/><Relationship Id="rId134" Type="http://schemas.openxmlformats.org/officeDocument/2006/relationships/hyperlink" Target="garantF1://74923161.1222" TargetMode="External"/><Relationship Id="rId320" Type="http://schemas.openxmlformats.org/officeDocument/2006/relationships/hyperlink" Target="garantF1://71819834.2" TargetMode="External"/><Relationship Id="rId537" Type="http://schemas.openxmlformats.org/officeDocument/2006/relationships/hyperlink" Target="garantF1://71071042.2" TargetMode="External"/><Relationship Id="rId558" Type="http://schemas.openxmlformats.org/officeDocument/2006/relationships/hyperlink" Target="garantF1://77585454.2161" TargetMode="External"/><Relationship Id="rId579" Type="http://schemas.openxmlformats.org/officeDocument/2006/relationships/hyperlink" Target="garantF1://71871578.1000" TargetMode="External"/><Relationship Id="rId80" Type="http://schemas.openxmlformats.org/officeDocument/2006/relationships/hyperlink" Target="garantF1://77585454.201004" TargetMode="External"/><Relationship Id="rId155" Type="http://schemas.openxmlformats.org/officeDocument/2006/relationships/hyperlink" Target="garantF1://71819834.1228" TargetMode="External"/><Relationship Id="rId176" Type="http://schemas.openxmlformats.org/officeDocument/2006/relationships/hyperlink" Target="garantF1://71819834.2" TargetMode="External"/><Relationship Id="rId197" Type="http://schemas.openxmlformats.org/officeDocument/2006/relationships/hyperlink" Target="garantF1://77585454.2044" TargetMode="External"/><Relationship Id="rId341" Type="http://schemas.openxmlformats.org/officeDocument/2006/relationships/hyperlink" Target="garantF1://77585454.2098" TargetMode="External"/><Relationship Id="rId362" Type="http://schemas.openxmlformats.org/officeDocument/2006/relationships/hyperlink" Target="garantF1://70851956.2280" TargetMode="External"/><Relationship Id="rId383" Type="http://schemas.openxmlformats.org/officeDocument/2006/relationships/hyperlink" Target="garantF1://74923161.1259" TargetMode="External"/><Relationship Id="rId418" Type="http://schemas.openxmlformats.org/officeDocument/2006/relationships/hyperlink" Target="garantF1://72175618.1000" TargetMode="External"/><Relationship Id="rId439" Type="http://schemas.openxmlformats.org/officeDocument/2006/relationships/hyperlink" Target="garantF1://74923161.1270" TargetMode="External"/><Relationship Id="rId590" Type="http://schemas.openxmlformats.org/officeDocument/2006/relationships/hyperlink" Target="garantF1://74923161.129850" TargetMode="External"/><Relationship Id="rId201" Type="http://schemas.openxmlformats.org/officeDocument/2006/relationships/hyperlink" Target="garantF1://77560324.2047" TargetMode="External"/><Relationship Id="rId222" Type="http://schemas.openxmlformats.org/officeDocument/2006/relationships/hyperlink" Target="garantF1://71819834.2" TargetMode="External"/><Relationship Id="rId243" Type="http://schemas.openxmlformats.org/officeDocument/2006/relationships/hyperlink" Target="garantF1://71199066.3229" TargetMode="External"/><Relationship Id="rId264" Type="http://schemas.openxmlformats.org/officeDocument/2006/relationships/hyperlink" Target="garantF1://74923161.1241" TargetMode="External"/><Relationship Id="rId285" Type="http://schemas.openxmlformats.org/officeDocument/2006/relationships/hyperlink" Target="garantF1://74923161.1245" TargetMode="External"/><Relationship Id="rId450" Type="http://schemas.openxmlformats.org/officeDocument/2006/relationships/hyperlink" Target="garantF1://77560324.40150211" TargetMode="External"/><Relationship Id="rId471" Type="http://schemas.openxmlformats.org/officeDocument/2006/relationships/hyperlink" Target="garantF1://77585454.2129" TargetMode="External"/><Relationship Id="rId506" Type="http://schemas.openxmlformats.org/officeDocument/2006/relationships/hyperlink" Target="garantF1://71071042.2" TargetMode="External"/><Relationship Id="rId17" Type="http://schemas.openxmlformats.org/officeDocument/2006/relationships/hyperlink" Target="garantF1://77746461.0" TargetMode="External"/><Relationship Id="rId38" Type="http://schemas.openxmlformats.org/officeDocument/2006/relationships/hyperlink" Target="garantF1://12080849.0" TargetMode="External"/><Relationship Id="rId59" Type="http://schemas.openxmlformats.org/officeDocument/2006/relationships/hyperlink" Target="garantF1://74923161.210002155" TargetMode="External"/><Relationship Id="rId103" Type="http://schemas.openxmlformats.org/officeDocument/2006/relationships/hyperlink" Target="garantF1://72060756.10029" TargetMode="External"/><Relationship Id="rId124" Type="http://schemas.openxmlformats.org/officeDocument/2006/relationships/hyperlink" Target="garantF1://57307792.2024" TargetMode="External"/><Relationship Id="rId310" Type="http://schemas.openxmlformats.org/officeDocument/2006/relationships/hyperlink" Target="garantF1://77560324.2088" TargetMode="External"/><Relationship Id="rId492" Type="http://schemas.openxmlformats.org/officeDocument/2006/relationships/hyperlink" Target="garantF1://77585454.2138" TargetMode="External"/><Relationship Id="rId527" Type="http://schemas.openxmlformats.org/officeDocument/2006/relationships/hyperlink" Target="garantF1://77585454.2147" TargetMode="External"/><Relationship Id="rId548" Type="http://schemas.openxmlformats.org/officeDocument/2006/relationships/hyperlink" Target="garantF1://70851956.2280" TargetMode="External"/><Relationship Id="rId569" Type="http://schemas.openxmlformats.org/officeDocument/2006/relationships/hyperlink" Target="garantF1://71819832.1000" TargetMode="External"/><Relationship Id="rId70" Type="http://schemas.openxmlformats.org/officeDocument/2006/relationships/hyperlink" Target="garantF1://71735192.1000" TargetMode="External"/><Relationship Id="rId91" Type="http://schemas.openxmlformats.org/officeDocument/2006/relationships/hyperlink" Target="garantF1://71735192.1000" TargetMode="External"/><Relationship Id="rId145" Type="http://schemas.openxmlformats.org/officeDocument/2006/relationships/hyperlink" Target="garantF1://71819834.2" TargetMode="External"/><Relationship Id="rId166" Type="http://schemas.openxmlformats.org/officeDocument/2006/relationships/hyperlink" Target="garantF1://72060756.10219" TargetMode="External"/><Relationship Id="rId187" Type="http://schemas.openxmlformats.org/officeDocument/2006/relationships/hyperlink" Target="garantF1://72175618.1000" TargetMode="External"/><Relationship Id="rId331" Type="http://schemas.openxmlformats.org/officeDocument/2006/relationships/hyperlink" Target="garantF1://71199066.5" TargetMode="External"/><Relationship Id="rId352" Type="http://schemas.openxmlformats.org/officeDocument/2006/relationships/hyperlink" Target="garantF1://74923161.1253" TargetMode="External"/><Relationship Id="rId373" Type="http://schemas.openxmlformats.org/officeDocument/2006/relationships/hyperlink" Target="garantF1://77573885.2108" TargetMode="External"/><Relationship Id="rId394" Type="http://schemas.openxmlformats.org/officeDocument/2006/relationships/hyperlink" Target="garantF1://57307792.30600000" TargetMode="External"/><Relationship Id="rId408" Type="http://schemas.openxmlformats.org/officeDocument/2006/relationships/hyperlink" Target="garantF1://77585454.21164" TargetMode="External"/><Relationship Id="rId429" Type="http://schemas.openxmlformats.org/officeDocument/2006/relationships/hyperlink" Target="garantF1://74923161.1266" TargetMode="External"/><Relationship Id="rId580" Type="http://schemas.openxmlformats.org/officeDocument/2006/relationships/hyperlink" Target="garantF1://71871578.1000" TargetMode="External"/><Relationship Id="rId1" Type="http://schemas.openxmlformats.org/officeDocument/2006/relationships/numbering" Target="numbering.xml"/><Relationship Id="rId212" Type="http://schemas.openxmlformats.org/officeDocument/2006/relationships/hyperlink" Target="garantF1://72060756.10222" TargetMode="External"/><Relationship Id="rId233" Type="http://schemas.openxmlformats.org/officeDocument/2006/relationships/hyperlink" Target="garantF1://71199066.5" TargetMode="External"/><Relationship Id="rId254" Type="http://schemas.openxmlformats.org/officeDocument/2006/relationships/hyperlink" Target="garantF1://70191756.20746" TargetMode="External"/><Relationship Id="rId440" Type="http://schemas.openxmlformats.org/officeDocument/2006/relationships/hyperlink" Target="garantF1://77585454.2123" TargetMode="External"/><Relationship Id="rId28" Type="http://schemas.openxmlformats.org/officeDocument/2006/relationships/hyperlink" Target="garantF1://12087920.1000" TargetMode="External"/><Relationship Id="rId49" Type="http://schemas.openxmlformats.org/officeDocument/2006/relationships/hyperlink" Target="garantF1://72175618.1000" TargetMode="External"/><Relationship Id="rId114" Type="http://schemas.openxmlformats.org/officeDocument/2006/relationships/hyperlink" Target="garantF1://77585454.2020" TargetMode="External"/><Relationship Id="rId275" Type="http://schemas.openxmlformats.org/officeDocument/2006/relationships/hyperlink" Target="garantF1://71735192.1000" TargetMode="External"/><Relationship Id="rId296" Type="http://schemas.openxmlformats.org/officeDocument/2006/relationships/hyperlink" Target="garantF1://71071042.2" TargetMode="External"/><Relationship Id="rId300" Type="http://schemas.openxmlformats.org/officeDocument/2006/relationships/hyperlink" Target="garantF1://77573885.2085" TargetMode="External"/><Relationship Id="rId461" Type="http://schemas.openxmlformats.org/officeDocument/2006/relationships/hyperlink" Target="garantF1://57408895.212512" TargetMode="External"/><Relationship Id="rId482" Type="http://schemas.openxmlformats.org/officeDocument/2006/relationships/hyperlink" Target="garantF1://74923161.1277" TargetMode="External"/><Relationship Id="rId517" Type="http://schemas.openxmlformats.org/officeDocument/2006/relationships/hyperlink" Target="garantF1://77585454.2143" TargetMode="External"/><Relationship Id="rId538" Type="http://schemas.openxmlformats.org/officeDocument/2006/relationships/hyperlink" Target="garantF1://71450852.8" TargetMode="External"/><Relationship Id="rId559" Type="http://schemas.openxmlformats.org/officeDocument/2006/relationships/hyperlink" Target="garantF1://12012604.794" TargetMode="External"/><Relationship Id="rId60" Type="http://schemas.openxmlformats.org/officeDocument/2006/relationships/hyperlink" Target="garantF1://77585454.200210" TargetMode="External"/><Relationship Id="rId81" Type="http://schemas.openxmlformats.org/officeDocument/2006/relationships/hyperlink" Target="garantF1://71819834.10305" TargetMode="External"/><Relationship Id="rId135" Type="http://schemas.openxmlformats.org/officeDocument/2006/relationships/hyperlink" Target="garantF1://77585454.2030" TargetMode="External"/><Relationship Id="rId156" Type="http://schemas.openxmlformats.org/officeDocument/2006/relationships/hyperlink" Target="garantF1://71819834.2" TargetMode="External"/><Relationship Id="rId177" Type="http://schemas.openxmlformats.org/officeDocument/2006/relationships/hyperlink" Target="garantF1://77560324.415" TargetMode="External"/><Relationship Id="rId198" Type="http://schemas.openxmlformats.org/officeDocument/2006/relationships/hyperlink" Target="garantF1://71071042.2" TargetMode="External"/><Relationship Id="rId321" Type="http://schemas.openxmlformats.org/officeDocument/2006/relationships/hyperlink" Target="garantF1://77560324.2092" TargetMode="External"/><Relationship Id="rId342" Type="http://schemas.openxmlformats.org/officeDocument/2006/relationships/hyperlink" Target="garantF1://71705254.12242" TargetMode="External"/><Relationship Id="rId363" Type="http://schemas.openxmlformats.org/officeDocument/2006/relationships/hyperlink" Target="garantF1://70851956.2280" TargetMode="External"/><Relationship Id="rId384" Type="http://schemas.openxmlformats.org/officeDocument/2006/relationships/hyperlink" Target="garantF1://77585454.2111" TargetMode="External"/><Relationship Id="rId419" Type="http://schemas.openxmlformats.org/officeDocument/2006/relationships/hyperlink" Target="garantF1://71735192.1000" TargetMode="External"/><Relationship Id="rId570" Type="http://schemas.openxmlformats.org/officeDocument/2006/relationships/hyperlink" Target="garantF1://72060752.10000" TargetMode="External"/><Relationship Id="rId591" Type="http://schemas.openxmlformats.org/officeDocument/2006/relationships/hyperlink" Target="garantF1://77585454.10002" TargetMode="External"/><Relationship Id="rId202" Type="http://schemas.openxmlformats.org/officeDocument/2006/relationships/hyperlink" Target="garantF1://74923161.1236" TargetMode="External"/><Relationship Id="rId223" Type="http://schemas.openxmlformats.org/officeDocument/2006/relationships/hyperlink" Target="garantF1://77560324.2053" TargetMode="External"/><Relationship Id="rId244" Type="http://schemas.openxmlformats.org/officeDocument/2006/relationships/hyperlink" Target="garantF1://57307792.20330000" TargetMode="External"/><Relationship Id="rId430" Type="http://schemas.openxmlformats.org/officeDocument/2006/relationships/hyperlink" Target="garantF1://77585454.201201" TargetMode="External"/><Relationship Id="rId18" Type="http://schemas.openxmlformats.org/officeDocument/2006/relationships/hyperlink" Target="garantF1://71871578.1000" TargetMode="External"/><Relationship Id="rId39" Type="http://schemas.openxmlformats.org/officeDocument/2006/relationships/hyperlink" Target="garantF1://71199066.0" TargetMode="External"/><Relationship Id="rId265" Type="http://schemas.openxmlformats.org/officeDocument/2006/relationships/hyperlink" Target="garantF1://77585454.2077" TargetMode="External"/><Relationship Id="rId286" Type="http://schemas.openxmlformats.org/officeDocument/2006/relationships/hyperlink" Target="garantF1://77585454.2082" TargetMode="External"/><Relationship Id="rId451" Type="http://schemas.openxmlformats.org/officeDocument/2006/relationships/hyperlink" Target="garantF1://71071042.2" TargetMode="External"/><Relationship Id="rId472" Type="http://schemas.openxmlformats.org/officeDocument/2006/relationships/hyperlink" Target="garantF1://71071042.2" TargetMode="External"/><Relationship Id="rId493" Type="http://schemas.openxmlformats.org/officeDocument/2006/relationships/hyperlink" Target="garantF1://71071042.2" TargetMode="External"/><Relationship Id="rId507" Type="http://schemas.openxmlformats.org/officeDocument/2006/relationships/hyperlink" Target="garantF1://74923161.1285" TargetMode="External"/><Relationship Id="rId528" Type="http://schemas.openxmlformats.org/officeDocument/2006/relationships/hyperlink" Target="garantF1://74923161.1292" TargetMode="External"/><Relationship Id="rId549" Type="http://schemas.openxmlformats.org/officeDocument/2006/relationships/hyperlink" Target="garantF1://74923161.1295" TargetMode="External"/><Relationship Id="rId50" Type="http://schemas.openxmlformats.org/officeDocument/2006/relationships/hyperlink" Target="garantF1://71871578.11000" TargetMode="External"/><Relationship Id="rId104" Type="http://schemas.openxmlformats.org/officeDocument/2006/relationships/hyperlink" Target="garantF1://72060756.2" TargetMode="External"/><Relationship Id="rId125" Type="http://schemas.openxmlformats.org/officeDocument/2006/relationships/hyperlink" Target="garantF1://71199066.3029" TargetMode="External"/><Relationship Id="rId146" Type="http://schemas.openxmlformats.org/officeDocument/2006/relationships/hyperlink" Target="garantF1://77560324.20333" TargetMode="External"/><Relationship Id="rId167" Type="http://schemas.openxmlformats.org/officeDocument/2006/relationships/hyperlink" Target="garantF1://72060756.2" TargetMode="External"/><Relationship Id="rId188" Type="http://schemas.openxmlformats.org/officeDocument/2006/relationships/hyperlink" Target="garantF1://71735192.1100" TargetMode="External"/><Relationship Id="rId311" Type="http://schemas.openxmlformats.org/officeDocument/2006/relationships/hyperlink" Target="garantF1://71819834.1253" TargetMode="External"/><Relationship Id="rId332" Type="http://schemas.openxmlformats.org/officeDocument/2006/relationships/hyperlink" Target="garantF1://57307792.2095" TargetMode="External"/><Relationship Id="rId353" Type="http://schemas.openxmlformats.org/officeDocument/2006/relationships/hyperlink" Target="garantF1://77585454.2102" TargetMode="External"/><Relationship Id="rId374" Type="http://schemas.openxmlformats.org/officeDocument/2006/relationships/hyperlink" Target="garantF1://74923161.1256" TargetMode="External"/><Relationship Id="rId395" Type="http://schemas.openxmlformats.org/officeDocument/2006/relationships/hyperlink" Target="garantF1://71199066.3241" TargetMode="External"/><Relationship Id="rId409" Type="http://schemas.openxmlformats.org/officeDocument/2006/relationships/hyperlink" Target="garantF1://71199066.5" TargetMode="External"/><Relationship Id="rId560" Type="http://schemas.openxmlformats.org/officeDocument/2006/relationships/hyperlink" Target="garantF1://12012604.7941" TargetMode="External"/><Relationship Id="rId581" Type="http://schemas.openxmlformats.org/officeDocument/2006/relationships/hyperlink" Target="garantF1://71871578.11000" TargetMode="External"/><Relationship Id="rId71" Type="http://schemas.openxmlformats.org/officeDocument/2006/relationships/hyperlink" Target="garantF1://71199066.3023" TargetMode="External"/><Relationship Id="rId92" Type="http://schemas.openxmlformats.org/officeDocument/2006/relationships/hyperlink" Target="garantF1://74923161.1210" TargetMode="External"/><Relationship Id="rId213" Type="http://schemas.openxmlformats.org/officeDocument/2006/relationships/hyperlink" Target="garantF1://72060756.2" TargetMode="External"/><Relationship Id="rId234" Type="http://schemas.openxmlformats.org/officeDocument/2006/relationships/hyperlink" Target="garantF1://57307792.2059" TargetMode="External"/><Relationship Id="rId420" Type="http://schemas.openxmlformats.org/officeDocument/2006/relationships/hyperlink" Target="garantF1://74923161.1265" TargetMode="External"/><Relationship Id="rId2" Type="http://schemas.openxmlformats.org/officeDocument/2006/relationships/styles" Target="styles.xml"/><Relationship Id="rId29" Type="http://schemas.openxmlformats.org/officeDocument/2006/relationships/hyperlink" Target="garantF1://12087920.0" TargetMode="External"/><Relationship Id="rId255" Type="http://schemas.openxmlformats.org/officeDocument/2006/relationships/hyperlink" Target="garantF1://57949434.20742" TargetMode="External"/><Relationship Id="rId276" Type="http://schemas.openxmlformats.org/officeDocument/2006/relationships/hyperlink" Target="garantF1://74923161.1243" TargetMode="External"/><Relationship Id="rId297" Type="http://schemas.openxmlformats.org/officeDocument/2006/relationships/hyperlink" Target="garantF1://57408895.20900000" TargetMode="External"/><Relationship Id="rId441" Type="http://schemas.openxmlformats.org/officeDocument/2006/relationships/hyperlink" Target="garantF1://72060756.12441" TargetMode="External"/><Relationship Id="rId462" Type="http://schemas.openxmlformats.org/officeDocument/2006/relationships/hyperlink" Target="garantF1://71199066.5" TargetMode="External"/><Relationship Id="rId483" Type="http://schemas.openxmlformats.org/officeDocument/2006/relationships/hyperlink" Target="garantF1://77585454.2134" TargetMode="External"/><Relationship Id="rId518" Type="http://schemas.openxmlformats.org/officeDocument/2006/relationships/hyperlink" Target="garantF1://74923161.1288" TargetMode="External"/><Relationship Id="rId539" Type="http://schemas.openxmlformats.org/officeDocument/2006/relationships/hyperlink" Target="garantF1://57318807.151" TargetMode="External"/><Relationship Id="rId40" Type="http://schemas.openxmlformats.org/officeDocument/2006/relationships/hyperlink" Target="garantF1://71735192.1100" TargetMode="External"/><Relationship Id="rId115" Type="http://schemas.openxmlformats.org/officeDocument/2006/relationships/hyperlink" Target="garantF1://72060756.10029" TargetMode="External"/><Relationship Id="rId136" Type="http://schemas.openxmlformats.org/officeDocument/2006/relationships/hyperlink" Target="garantF1://72175618.1000" TargetMode="External"/><Relationship Id="rId157" Type="http://schemas.openxmlformats.org/officeDocument/2006/relationships/hyperlink" Target="garantF1://77560324.2036" TargetMode="External"/><Relationship Id="rId178" Type="http://schemas.openxmlformats.org/officeDocument/2006/relationships/hyperlink" Target="garantF1://71819834.1234" TargetMode="External"/><Relationship Id="rId301" Type="http://schemas.openxmlformats.org/officeDocument/2006/relationships/hyperlink" Target="garantF1://71735192.1000" TargetMode="External"/><Relationship Id="rId322" Type="http://schemas.openxmlformats.org/officeDocument/2006/relationships/hyperlink" Target="garantF1://71819834.1255" TargetMode="External"/><Relationship Id="rId343" Type="http://schemas.openxmlformats.org/officeDocument/2006/relationships/hyperlink" Target="garantF1://77560593.20983" TargetMode="External"/><Relationship Id="rId364" Type="http://schemas.openxmlformats.org/officeDocument/2006/relationships/hyperlink" Target="garantF1://74923161.1255" TargetMode="External"/><Relationship Id="rId550" Type="http://schemas.openxmlformats.org/officeDocument/2006/relationships/hyperlink" Target="garantF1://77585454.2157" TargetMode="External"/><Relationship Id="rId61" Type="http://schemas.openxmlformats.org/officeDocument/2006/relationships/hyperlink" Target="garantF1://72175618.1000" TargetMode="External"/><Relationship Id="rId82" Type="http://schemas.openxmlformats.org/officeDocument/2006/relationships/hyperlink" Target="garantF1://71819834.2" TargetMode="External"/><Relationship Id="rId199" Type="http://schemas.openxmlformats.org/officeDocument/2006/relationships/hyperlink" Target="garantF1://57408895.2045" TargetMode="External"/><Relationship Id="rId203" Type="http://schemas.openxmlformats.org/officeDocument/2006/relationships/hyperlink" Target="garantF1://77585454.2048" TargetMode="External"/><Relationship Id="rId385" Type="http://schemas.openxmlformats.org/officeDocument/2006/relationships/hyperlink" Target="garantF1://74923161.1260" TargetMode="External"/><Relationship Id="rId571" Type="http://schemas.openxmlformats.org/officeDocument/2006/relationships/hyperlink" Target="garantF1://74584812.1000" TargetMode="External"/><Relationship Id="rId592" Type="http://schemas.openxmlformats.org/officeDocument/2006/relationships/fontTable" Target="fontTable.xml"/><Relationship Id="rId19" Type="http://schemas.openxmlformats.org/officeDocument/2006/relationships/hyperlink" Target="garantF1://71735192.1000" TargetMode="External"/><Relationship Id="rId224" Type="http://schemas.openxmlformats.org/officeDocument/2006/relationships/hyperlink" Target="garantF1://71819834.10373" TargetMode="External"/><Relationship Id="rId245" Type="http://schemas.openxmlformats.org/officeDocument/2006/relationships/hyperlink" Target="garantF1://71705254.1213" TargetMode="External"/><Relationship Id="rId266" Type="http://schemas.openxmlformats.org/officeDocument/2006/relationships/hyperlink" Target="garantF1://71735192.1000" TargetMode="External"/><Relationship Id="rId287" Type="http://schemas.openxmlformats.org/officeDocument/2006/relationships/hyperlink" Target="garantF1://72060756.10228" TargetMode="External"/><Relationship Id="rId410" Type="http://schemas.openxmlformats.org/officeDocument/2006/relationships/hyperlink" Target="garantF1://74923161.1263" TargetMode="External"/><Relationship Id="rId431" Type="http://schemas.openxmlformats.org/officeDocument/2006/relationships/hyperlink" Target="garantF1://74923161.1267" TargetMode="External"/><Relationship Id="rId452" Type="http://schemas.openxmlformats.org/officeDocument/2006/relationships/hyperlink" Target="garantF1://74923161.1272" TargetMode="External"/><Relationship Id="rId473" Type="http://schemas.openxmlformats.org/officeDocument/2006/relationships/hyperlink" Target="garantF1://57408895.2130" TargetMode="External"/><Relationship Id="rId494" Type="http://schemas.openxmlformats.org/officeDocument/2006/relationships/hyperlink" Target="garantF1://57408895.50200000" TargetMode="External"/><Relationship Id="rId508" Type="http://schemas.openxmlformats.org/officeDocument/2006/relationships/hyperlink" Target="garantF1://77585454.1411" TargetMode="External"/><Relationship Id="rId529" Type="http://schemas.openxmlformats.org/officeDocument/2006/relationships/hyperlink" Target="garantF1://77585454.2148" TargetMode="External"/><Relationship Id="rId30" Type="http://schemas.openxmlformats.org/officeDocument/2006/relationships/hyperlink" Target="garantF1://74923161.1021" TargetMode="External"/><Relationship Id="rId105" Type="http://schemas.openxmlformats.org/officeDocument/2006/relationships/hyperlink" Target="garantF1://77573885.201601" TargetMode="External"/><Relationship Id="rId126" Type="http://schemas.openxmlformats.org/officeDocument/2006/relationships/hyperlink" Target="garantF1://57307792.2025" TargetMode="External"/><Relationship Id="rId147" Type="http://schemas.openxmlformats.org/officeDocument/2006/relationships/hyperlink" Target="garantF1://74923161.1226" TargetMode="External"/><Relationship Id="rId168" Type="http://schemas.openxmlformats.org/officeDocument/2006/relationships/hyperlink" Target="garantF1://77573885.2040" TargetMode="External"/><Relationship Id="rId312" Type="http://schemas.openxmlformats.org/officeDocument/2006/relationships/hyperlink" Target="garantF1://71819834.2" TargetMode="External"/><Relationship Id="rId333" Type="http://schemas.openxmlformats.org/officeDocument/2006/relationships/hyperlink" Target="garantF1://74923161.1250" TargetMode="External"/><Relationship Id="rId354" Type="http://schemas.openxmlformats.org/officeDocument/2006/relationships/hyperlink" Target="garantF1://72060756.12374" TargetMode="External"/><Relationship Id="rId540" Type="http://schemas.openxmlformats.org/officeDocument/2006/relationships/hyperlink" Target="garantF1://74923161.1294" TargetMode="External"/><Relationship Id="rId51" Type="http://schemas.openxmlformats.org/officeDocument/2006/relationships/hyperlink" Target="garantF1://71871578.15000" TargetMode="External"/><Relationship Id="rId72" Type="http://schemas.openxmlformats.org/officeDocument/2006/relationships/hyperlink" Target="garantF1://57307792.2006" TargetMode="External"/><Relationship Id="rId93" Type="http://schemas.openxmlformats.org/officeDocument/2006/relationships/hyperlink" Target="garantF1://77585454.2012" TargetMode="External"/><Relationship Id="rId189" Type="http://schemas.openxmlformats.org/officeDocument/2006/relationships/hyperlink" Target="garantF1://74923161.1232" TargetMode="External"/><Relationship Id="rId375" Type="http://schemas.openxmlformats.org/officeDocument/2006/relationships/hyperlink" Target="garantF1://77585454.30404000" TargetMode="External"/><Relationship Id="rId396" Type="http://schemas.openxmlformats.org/officeDocument/2006/relationships/hyperlink" Target="garantF1://57307792.30700000" TargetMode="External"/><Relationship Id="rId561" Type="http://schemas.openxmlformats.org/officeDocument/2006/relationships/hyperlink" Target="garantF1://72188592.0" TargetMode="External"/><Relationship Id="rId582" Type="http://schemas.openxmlformats.org/officeDocument/2006/relationships/hyperlink" Target="garantF1://71871578.15000" TargetMode="External"/><Relationship Id="rId3" Type="http://schemas.openxmlformats.org/officeDocument/2006/relationships/settings" Target="settings.xml"/><Relationship Id="rId214" Type="http://schemas.openxmlformats.org/officeDocument/2006/relationships/hyperlink" Target="garantF1://77573885.2050" TargetMode="External"/><Relationship Id="rId235" Type="http://schemas.openxmlformats.org/officeDocument/2006/relationships/hyperlink" Target="garantF1://71199066.3225" TargetMode="External"/><Relationship Id="rId256" Type="http://schemas.openxmlformats.org/officeDocument/2006/relationships/hyperlink" Target="garantF1://10064072.41229" TargetMode="External"/><Relationship Id="rId277" Type="http://schemas.openxmlformats.org/officeDocument/2006/relationships/hyperlink" Target="garantF1://77585454.2080" TargetMode="External"/><Relationship Id="rId298" Type="http://schemas.openxmlformats.org/officeDocument/2006/relationships/hyperlink" Target="garantF1://72060756.10230" TargetMode="External"/><Relationship Id="rId400" Type="http://schemas.openxmlformats.org/officeDocument/2006/relationships/hyperlink" Target="garantF1://57307792.30713000" TargetMode="External"/><Relationship Id="rId421" Type="http://schemas.openxmlformats.org/officeDocument/2006/relationships/hyperlink" Target="garantF1://77585454.2120" TargetMode="External"/><Relationship Id="rId442" Type="http://schemas.openxmlformats.org/officeDocument/2006/relationships/hyperlink" Target="garantF1://77573885.40140110" TargetMode="External"/><Relationship Id="rId463" Type="http://schemas.openxmlformats.org/officeDocument/2006/relationships/hyperlink" Target="garantF1://57307792.2126" TargetMode="External"/><Relationship Id="rId484" Type="http://schemas.openxmlformats.org/officeDocument/2006/relationships/hyperlink" Target="garantF1://71871578.1000" TargetMode="External"/><Relationship Id="rId519" Type="http://schemas.openxmlformats.org/officeDocument/2006/relationships/hyperlink" Target="garantF1://77585454.2144" TargetMode="External"/><Relationship Id="rId116" Type="http://schemas.openxmlformats.org/officeDocument/2006/relationships/hyperlink" Target="garantF1://72060756.2" TargetMode="External"/><Relationship Id="rId137" Type="http://schemas.openxmlformats.org/officeDocument/2006/relationships/hyperlink" Target="garantF1://71735192.1100" TargetMode="External"/><Relationship Id="rId158" Type="http://schemas.openxmlformats.org/officeDocument/2006/relationships/hyperlink" Target="garantF1://71819834.1229" TargetMode="External"/><Relationship Id="rId302" Type="http://schemas.openxmlformats.org/officeDocument/2006/relationships/hyperlink" Target="garantF1://74923161.1247" TargetMode="External"/><Relationship Id="rId323" Type="http://schemas.openxmlformats.org/officeDocument/2006/relationships/hyperlink" Target="garantF1://71819834.2" TargetMode="External"/><Relationship Id="rId344" Type="http://schemas.openxmlformats.org/officeDocument/2006/relationships/hyperlink" Target="garantF1://70191756.40" TargetMode="External"/><Relationship Id="rId530" Type="http://schemas.openxmlformats.org/officeDocument/2006/relationships/hyperlink" Target="garantF1://74923161.1292" TargetMode="External"/><Relationship Id="rId20" Type="http://schemas.openxmlformats.org/officeDocument/2006/relationships/hyperlink" Target="garantF1://71871578.1000" TargetMode="External"/><Relationship Id="rId41" Type="http://schemas.openxmlformats.org/officeDocument/2006/relationships/hyperlink" Target="garantF1://71735192.1000" TargetMode="External"/><Relationship Id="rId62" Type="http://schemas.openxmlformats.org/officeDocument/2006/relationships/hyperlink" Target="garantF1://71819834.1022" TargetMode="External"/><Relationship Id="rId83" Type="http://schemas.openxmlformats.org/officeDocument/2006/relationships/hyperlink" Target="garantF1://77560324.20107" TargetMode="External"/><Relationship Id="rId179" Type="http://schemas.openxmlformats.org/officeDocument/2006/relationships/hyperlink" Target="garantF1://71819834.2" TargetMode="External"/><Relationship Id="rId365" Type="http://schemas.openxmlformats.org/officeDocument/2006/relationships/hyperlink" Target="garantF1://77585454.2105" TargetMode="External"/><Relationship Id="rId386" Type="http://schemas.openxmlformats.org/officeDocument/2006/relationships/hyperlink" Target="garantF1://77585454.30406000" TargetMode="External"/><Relationship Id="rId551" Type="http://schemas.openxmlformats.org/officeDocument/2006/relationships/hyperlink" Target="garantF1://70851956.2280" TargetMode="External"/><Relationship Id="rId572" Type="http://schemas.openxmlformats.org/officeDocument/2006/relationships/hyperlink" Target="garantF1://73430018.0" TargetMode="External"/><Relationship Id="rId593" Type="http://schemas.openxmlformats.org/officeDocument/2006/relationships/theme" Target="theme/theme1.xml"/><Relationship Id="rId190" Type="http://schemas.openxmlformats.org/officeDocument/2006/relationships/hyperlink" Target="garantF1://77585454.2413" TargetMode="External"/><Relationship Id="rId204" Type="http://schemas.openxmlformats.org/officeDocument/2006/relationships/hyperlink" Target="garantF1://70851956.2250" TargetMode="External"/><Relationship Id="rId225" Type="http://schemas.openxmlformats.org/officeDocument/2006/relationships/hyperlink" Target="garantF1://71819834.2" TargetMode="External"/><Relationship Id="rId246" Type="http://schemas.openxmlformats.org/officeDocument/2006/relationships/hyperlink" Target="garantF1://77560593.2070" TargetMode="External"/><Relationship Id="rId267" Type="http://schemas.openxmlformats.org/officeDocument/2006/relationships/hyperlink" Target="garantF1://74923161.1242" TargetMode="External"/><Relationship Id="rId288" Type="http://schemas.openxmlformats.org/officeDocument/2006/relationships/hyperlink" Target="garantF1://72060756.2" TargetMode="External"/><Relationship Id="rId411" Type="http://schemas.openxmlformats.org/officeDocument/2006/relationships/hyperlink" Target="garantF1://77585454.2117" TargetMode="External"/><Relationship Id="rId432" Type="http://schemas.openxmlformats.org/officeDocument/2006/relationships/hyperlink" Target="garantF1://77585454.2121" TargetMode="External"/><Relationship Id="rId453" Type="http://schemas.openxmlformats.org/officeDocument/2006/relationships/hyperlink" Target="garantF1://77585454.1241" TargetMode="External"/><Relationship Id="rId474" Type="http://schemas.openxmlformats.org/officeDocument/2006/relationships/hyperlink" Target="garantF1://74923161.1275" TargetMode="External"/><Relationship Id="rId509" Type="http://schemas.openxmlformats.org/officeDocument/2006/relationships/hyperlink" Target="garantF1://71450852.62271" TargetMode="External"/><Relationship Id="rId106" Type="http://schemas.openxmlformats.org/officeDocument/2006/relationships/hyperlink" Target="garantF1://74923161.1213" TargetMode="External"/><Relationship Id="rId127" Type="http://schemas.openxmlformats.org/officeDocument/2006/relationships/hyperlink" Target="garantF1://74923161.1218" TargetMode="External"/><Relationship Id="rId313" Type="http://schemas.openxmlformats.org/officeDocument/2006/relationships/hyperlink" Target="garantF1://77560324.2089" TargetMode="External"/><Relationship Id="rId495" Type="http://schemas.openxmlformats.org/officeDocument/2006/relationships/hyperlink" Target="garantF1://74923161.1282" TargetMode="External"/><Relationship Id="rId10" Type="http://schemas.openxmlformats.org/officeDocument/2006/relationships/hyperlink" Target="garantF1://12035085.5" TargetMode="External"/><Relationship Id="rId31" Type="http://schemas.openxmlformats.org/officeDocument/2006/relationships/hyperlink" Target="garantF1://77585454.2001" TargetMode="External"/><Relationship Id="rId52" Type="http://schemas.openxmlformats.org/officeDocument/2006/relationships/hyperlink" Target="garantF1://71871578.18000" TargetMode="External"/><Relationship Id="rId73" Type="http://schemas.openxmlformats.org/officeDocument/2006/relationships/hyperlink" Target="garantF1://74923161.1027" TargetMode="External"/><Relationship Id="rId94" Type="http://schemas.openxmlformats.org/officeDocument/2006/relationships/hyperlink" Target="garantF1://74923161.1211" TargetMode="External"/><Relationship Id="rId148" Type="http://schemas.openxmlformats.org/officeDocument/2006/relationships/hyperlink" Target="garantF1://71819834.10359" TargetMode="External"/><Relationship Id="rId169" Type="http://schemas.openxmlformats.org/officeDocument/2006/relationships/hyperlink" Target="garantF1://71735192.1000" TargetMode="External"/><Relationship Id="rId334" Type="http://schemas.openxmlformats.org/officeDocument/2006/relationships/hyperlink" Target="garantF1://77585454.20954" TargetMode="External"/><Relationship Id="rId355" Type="http://schemas.openxmlformats.org/officeDocument/2006/relationships/hyperlink" Target="garantF1://77573885.210213" TargetMode="External"/><Relationship Id="rId376" Type="http://schemas.openxmlformats.org/officeDocument/2006/relationships/hyperlink" Target="garantF1://74923161.1257" TargetMode="External"/><Relationship Id="rId397" Type="http://schemas.openxmlformats.org/officeDocument/2006/relationships/hyperlink" Target="garantF1://71199066.3242" TargetMode="External"/><Relationship Id="rId520" Type="http://schemas.openxmlformats.org/officeDocument/2006/relationships/hyperlink" Target="garantF1://71871578.1000" TargetMode="External"/><Relationship Id="rId541" Type="http://schemas.openxmlformats.org/officeDocument/2006/relationships/hyperlink" Target="garantF1://77585454.2152" TargetMode="External"/><Relationship Id="rId562" Type="http://schemas.openxmlformats.org/officeDocument/2006/relationships/hyperlink" Target="garantF1://74533746.1000" TargetMode="External"/><Relationship Id="rId583" Type="http://schemas.openxmlformats.org/officeDocument/2006/relationships/hyperlink" Target="garantF1://71871578.18000" TargetMode="External"/><Relationship Id="rId4" Type="http://schemas.openxmlformats.org/officeDocument/2006/relationships/webSettings" Target="webSettings.xml"/><Relationship Id="rId180" Type="http://schemas.openxmlformats.org/officeDocument/2006/relationships/hyperlink" Target="garantF1://74923161.1230" TargetMode="External"/><Relationship Id="rId215" Type="http://schemas.openxmlformats.org/officeDocument/2006/relationships/hyperlink" Target="garantF1://71199066.5" TargetMode="External"/><Relationship Id="rId236" Type="http://schemas.openxmlformats.org/officeDocument/2006/relationships/hyperlink" Target="garantF1://57307792.20300000" TargetMode="External"/><Relationship Id="rId257" Type="http://schemas.openxmlformats.org/officeDocument/2006/relationships/hyperlink" Target="garantF1://71705254.1216" TargetMode="External"/><Relationship Id="rId278" Type="http://schemas.openxmlformats.org/officeDocument/2006/relationships/hyperlink" Target="garantF1://72060756.12261" TargetMode="External"/><Relationship Id="rId401" Type="http://schemas.openxmlformats.org/officeDocument/2006/relationships/hyperlink" Target="garantF1://71199066.3243" TargetMode="External"/><Relationship Id="rId422" Type="http://schemas.openxmlformats.org/officeDocument/2006/relationships/hyperlink" Target="garantF1://70191756.3702" TargetMode="External"/><Relationship Id="rId443" Type="http://schemas.openxmlformats.org/officeDocument/2006/relationships/hyperlink" Target="garantF1://74923161.210002165" TargetMode="External"/><Relationship Id="rId464" Type="http://schemas.openxmlformats.org/officeDocument/2006/relationships/hyperlink" Target="garantF1://71199066.5" TargetMode="External"/><Relationship Id="rId303" Type="http://schemas.openxmlformats.org/officeDocument/2006/relationships/hyperlink" Target="garantF1://77585454.2086" TargetMode="External"/><Relationship Id="rId485" Type="http://schemas.openxmlformats.org/officeDocument/2006/relationships/hyperlink" Target="garantF1://74923161.1278" TargetMode="External"/><Relationship Id="rId42" Type="http://schemas.openxmlformats.org/officeDocument/2006/relationships/hyperlink" Target="garantF1://71735192.0" TargetMode="External"/><Relationship Id="rId84" Type="http://schemas.openxmlformats.org/officeDocument/2006/relationships/hyperlink" Target="garantF1://74923161.210002157" TargetMode="External"/><Relationship Id="rId138" Type="http://schemas.openxmlformats.org/officeDocument/2006/relationships/hyperlink" Target="garantF1://74923161.1223" TargetMode="External"/><Relationship Id="rId345" Type="http://schemas.openxmlformats.org/officeDocument/2006/relationships/hyperlink" Target="garantF1://57949434.2099" TargetMode="External"/><Relationship Id="rId387" Type="http://schemas.openxmlformats.org/officeDocument/2006/relationships/hyperlink" Target="garantF1://71819834.1272" TargetMode="External"/><Relationship Id="rId510" Type="http://schemas.openxmlformats.org/officeDocument/2006/relationships/hyperlink" Target="garantF1://71450852.8" TargetMode="External"/><Relationship Id="rId552" Type="http://schemas.openxmlformats.org/officeDocument/2006/relationships/hyperlink" Target="garantF1://70851956.2280" TargetMode="External"/><Relationship Id="rId191" Type="http://schemas.openxmlformats.org/officeDocument/2006/relationships/hyperlink" Target="garantF1://74923161.1233" TargetMode="External"/><Relationship Id="rId205" Type="http://schemas.openxmlformats.org/officeDocument/2006/relationships/hyperlink" Target="garantF1://12013060.10" TargetMode="External"/><Relationship Id="rId247" Type="http://schemas.openxmlformats.org/officeDocument/2006/relationships/hyperlink" Target="garantF1://72060756.10223" TargetMode="External"/><Relationship Id="rId412" Type="http://schemas.openxmlformats.org/officeDocument/2006/relationships/hyperlink" Target="garantF1://70191756.40" TargetMode="External"/><Relationship Id="rId107" Type="http://schemas.openxmlformats.org/officeDocument/2006/relationships/hyperlink" Target="garantF1://77585454.2017" TargetMode="External"/><Relationship Id="rId289" Type="http://schemas.openxmlformats.org/officeDocument/2006/relationships/hyperlink" Target="garantF1://77573885.2083" TargetMode="External"/><Relationship Id="rId454" Type="http://schemas.openxmlformats.org/officeDocument/2006/relationships/hyperlink" Target="garantF1://74923161.1273" TargetMode="External"/><Relationship Id="rId496" Type="http://schemas.openxmlformats.org/officeDocument/2006/relationships/hyperlink" Target="garantF1://77585454.2139" TargetMode="External"/><Relationship Id="rId11" Type="http://schemas.openxmlformats.org/officeDocument/2006/relationships/hyperlink" Target="garantF1://71071042.2" TargetMode="External"/><Relationship Id="rId53" Type="http://schemas.openxmlformats.org/officeDocument/2006/relationships/hyperlink" Target="garantF1://71871578.11000" TargetMode="External"/><Relationship Id="rId149" Type="http://schemas.openxmlformats.org/officeDocument/2006/relationships/hyperlink" Target="garantF1://71819834.2" TargetMode="External"/><Relationship Id="rId314" Type="http://schemas.openxmlformats.org/officeDocument/2006/relationships/hyperlink" Target="garantF1://71735192.1100" TargetMode="External"/><Relationship Id="rId356" Type="http://schemas.openxmlformats.org/officeDocument/2006/relationships/hyperlink" Target="garantF1://72060756.12376" TargetMode="External"/><Relationship Id="rId398" Type="http://schemas.openxmlformats.org/officeDocument/2006/relationships/hyperlink" Target="garantF1://57307792.30712000" TargetMode="External"/><Relationship Id="rId521" Type="http://schemas.openxmlformats.org/officeDocument/2006/relationships/hyperlink" Target="garantF1://74923161.1289" TargetMode="External"/><Relationship Id="rId563" Type="http://schemas.openxmlformats.org/officeDocument/2006/relationships/hyperlink" Target="garantF1://70143014.0" TargetMode="External"/><Relationship Id="rId95" Type="http://schemas.openxmlformats.org/officeDocument/2006/relationships/hyperlink" Target="garantF1://77585454.2013" TargetMode="External"/><Relationship Id="rId160" Type="http://schemas.openxmlformats.org/officeDocument/2006/relationships/hyperlink" Target="garantF1://77560324.2037" TargetMode="External"/><Relationship Id="rId216" Type="http://schemas.openxmlformats.org/officeDocument/2006/relationships/hyperlink" Target="garantF1://57307792.20126000" TargetMode="External"/><Relationship Id="rId423" Type="http://schemas.openxmlformats.org/officeDocument/2006/relationships/hyperlink" Target="garantF1://57949434.21203" TargetMode="External"/><Relationship Id="rId258" Type="http://schemas.openxmlformats.org/officeDocument/2006/relationships/hyperlink" Target="garantF1://77560593.20451000" TargetMode="External"/><Relationship Id="rId465" Type="http://schemas.openxmlformats.org/officeDocument/2006/relationships/hyperlink" Target="garantF1://57307792.40230000" TargetMode="External"/><Relationship Id="rId22" Type="http://schemas.openxmlformats.org/officeDocument/2006/relationships/hyperlink" Target="garantF1://74923161.11157" TargetMode="External"/><Relationship Id="rId64" Type="http://schemas.openxmlformats.org/officeDocument/2006/relationships/hyperlink" Target="garantF1://77560324.2003" TargetMode="External"/><Relationship Id="rId118" Type="http://schemas.openxmlformats.org/officeDocument/2006/relationships/hyperlink" Target="garantF1://71735192.1000" TargetMode="External"/><Relationship Id="rId325" Type="http://schemas.openxmlformats.org/officeDocument/2006/relationships/hyperlink" Target="garantF1://71819834.2" TargetMode="External"/><Relationship Id="rId367" Type="http://schemas.openxmlformats.org/officeDocument/2006/relationships/hyperlink" Target="garantF1://57408895.2106" TargetMode="External"/><Relationship Id="rId532" Type="http://schemas.openxmlformats.org/officeDocument/2006/relationships/hyperlink" Target="garantF1://57949434.50400000" TargetMode="External"/><Relationship Id="rId574" Type="http://schemas.openxmlformats.org/officeDocument/2006/relationships/hyperlink" Target="garantF1://72147934.1000" TargetMode="External"/><Relationship Id="rId171" Type="http://schemas.openxmlformats.org/officeDocument/2006/relationships/hyperlink" Target="garantF1://77585454.2041" TargetMode="External"/><Relationship Id="rId227" Type="http://schemas.openxmlformats.org/officeDocument/2006/relationships/hyperlink" Target="garantF1://74923161.10239" TargetMode="External"/><Relationship Id="rId269" Type="http://schemas.openxmlformats.org/officeDocument/2006/relationships/hyperlink" Target="garantF1://74923161.210002159" TargetMode="External"/><Relationship Id="rId434" Type="http://schemas.openxmlformats.org/officeDocument/2006/relationships/hyperlink" Target="garantF1://77585454.12116" TargetMode="External"/><Relationship Id="rId476" Type="http://schemas.openxmlformats.org/officeDocument/2006/relationships/hyperlink" Target="garantF1://70851956.2310" TargetMode="External"/><Relationship Id="rId33" Type="http://schemas.openxmlformats.org/officeDocument/2006/relationships/hyperlink" Target="garantF1://77585454.2002" TargetMode="External"/><Relationship Id="rId129" Type="http://schemas.openxmlformats.org/officeDocument/2006/relationships/hyperlink" Target="garantF1://77585454.2027" TargetMode="External"/><Relationship Id="rId280" Type="http://schemas.openxmlformats.org/officeDocument/2006/relationships/hyperlink" Target="garantF1://74923161.210002160" TargetMode="External"/><Relationship Id="rId336" Type="http://schemas.openxmlformats.org/officeDocument/2006/relationships/hyperlink" Target="garantF1://71199066.5" TargetMode="External"/><Relationship Id="rId501" Type="http://schemas.openxmlformats.org/officeDocument/2006/relationships/hyperlink" Target="garantF1://70191756.3782" TargetMode="External"/><Relationship Id="rId543" Type="http://schemas.openxmlformats.org/officeDocument/2006/relationships/hyperlink" Target="garantF1://70851956.2280" TargetMode="External"/><Relationship Id="rId75" Type="http://schemas.openxmlformats.org/officeDocument/2006/relationships/hyperlink" Target="garantF1://57307792.2008" TargetMode="External"/><Relationship Id="rId140" Type="http://schemas.openxmlformats.org/officeDocument/2006/relationships/hyperlink" Target="garantF1://74923161.1224" TargetMode="External"/><Relationship Id="rId182" Type="http://schemas.openxmlformats.org/officeDocument/2006/relationships/hyperlink" Target="garantF1://71735192.1000" TargetMode="External"/><Relationship Id="rId378" Type="http://schemas.openxmlformats.org/officeDocument/2006/relationships/hyperlink" Target="garantF1://70851956.2280" TargetMode="External"/><Relationship Id="rId403" Type="http://schemas.openxmlformats.org/officeDocument/2006/relationships/hyperlink" Target="garantF1://71199066.3243" TargetMode="External"/><Relationship Id="rId585" Type="http://schemas.openxmlformats.org/officeDocument/2006/relationships/hyperlink" Target="garantF1://71871578.15000" TargetMode="External"/><Relationship Id="rId6" Type="http://schemas.openxmlformats.org/officeDocument/2006/relationships/hyperlink" Target="garantF1://71071042.2" TargetMode="External"/><Relationship Id="rId238" Type="http://schemas.openxmlformats.org/officeDocument/2006/relationships/hyperlink" Target="garantF1://57307792.20301000" TargetMode="External"/><Relationship Id="rId445" Type="http://schemas.openxmlformats.org/officeDocument/2006/relationships/hyperlink" Target="garantF1://74923161.1271" TargetMode="External"/><Relationship Id="rId487" Type="http://schemas.openxmlformats.org/officeDocument/2006/relationships/hyperlink" Target="garantF1://74923161.1279" TargetMode="External"/><Relationship Id="rId291" Type="http://schemas.openxmlformats.org/officeDocument/2006/relationships/hyperlink" Target="garantF1://74923161.1246" TargetMode="External"/><Relationship Id="rId305" Type="http://schemas.openxmlformats.org/officeDocument/2006/relationships/hyperlink" Target="garantF1://71819834.2" TargetMode="External"/><Relationship Id="rId347" Type="http://schemas.openxmlformats.org/officeDocument/2006/relationships/hyperlink" Target="garantF1://77585454.2100" TargetMode="External"/><Relationship Id="rId512" Type="http://schemas.openxmlformats.org/officeDocument/2006/relationships/hyperlink" Target="garantF1://71450852.8" TargetMode="External"/><Relationship Id="rId44" Type="http://schemas.openxmlformats.org/officeDocument/2006/relationships/hyperlink" Target="garantF1://71871578.16671" TargetMode="External"/><Relationship Id="rId86" Type="http://schemas.openxmlformats.org/officeDocument/2006/relationships/hyperlink" Target="garantF1://74923161.1029" TargetMode="External"/><Relationship Id="rId151" Type="http://schemas.openxmlformats.org/officeDocument/2006/relationships/hyperlink" Target="garantF1://72060756.10216" TargetMode="External"/><Relationship Id="rId389" Type="http://schemas.openxmlformats.org/officeDocument/2006/relationships/hyperlink" Target="garantF1://77560324.21111" TargetMode="External"/><Relationship Id="rId554" Type="http://schemas.openxmlformats.org/officeDocument/2006/relationships/hyperlink" Target="garantF1://70851956.2280" TargetMode="External"/><Relationship Id="rId193" Type="http://schemas.openxmlformats.org/officeDocument/2006/relationships/hyperlink" Target="garantF1://57307792.2042" TargetMode="External"/><Relationship Id="rId207" Type="http://schemas.openxmlformats.org/officeDocument/2006/relationships/hyperlink" Target="garantF1://12013060.10" TargetMode="External"/><Relationship Id="rId249" Type="http://schemas.openxmlformats.org/officeDocument/2006/relationships/hyperlink" Target="garantF1://77573885.2072" TargetMode="External"/><Relationship Id="rId414" Type="http://schemas.openxmlformats.org/officeDocument/2006/relationships/hyperlink" Target="garantF1://70191756.40" TargetMode="External"/><Relationship Id="rId456" Type="http://schemas.openxmlformats.org/officeDocument/2006/relationships/hyperlink" Target="garantF1://71199066.5" TargetMode="External"/><Relationship Id="rId498" Type="http://schemas.openxmlformats.org/officeDocument/2006/relationships/hyperlink" Target="garantF1://77585454.213907" TargetMode="External"/><Relationship Id="rId13" Type="http://schemas.openxmlformats.org/officeDocument/2006/relationships/hyperlink" Target="garantF1://71071042.2" TargetMode="External"/><Relationship Id="rId109" Type="http://schemas.openxmlformats.org/officeDocument/2006/relationships/hyperlink" Target="garantF1://77585454.2018" TargetMode="External"/><Relationship Id="rId260" Type="http://schemas.openxmlformats.org/officeDocument/2006/relationships/hyperlink" Target="garantF1://71819834.2" TargetMode="External"/><Relationship Id="rId316" Type="http://schemas.openxmlformats.org/officeDocument/2006/relationships/hyperlink" Target="garantF1://71454106.15000" TargetMode="External"/><Relationship Id="rId523" Type="http://schemas.openxmlformats.org/officeDocument/2006/relationships/hyperlink" Target="garantF1://71871578.1000" TargetMode="External"/><Relationship Id="rId55" Type="http://schemas.openxmlformats.org/officeDocument/2006/relationships/hyperlink" Target="garantF1://71871578.17000" TargetMode="External"/><Relationship Id="rId97" Type="http://schemas.openxmlformats.org/officeDocument/2006/relationships/hyperlink" Target="garantF1://72060756.2" TargetMode="External"/><Relationship Id="rId120" Type="http://schemas.openxmlformats.org/officeDocument/2006/relationships/hyperlink" Target="garantF1://57408895.100000" TargetMode="External"/><Relationship Id="rId358" Type="http://schemas.openxmlformats.org/officeDocument/2006/relationships/hyperlink" Target="garantF1://74923161.1254" TargetMode="External"/><Relationship Id="rId565" Type="http://schemas.openxmlformats.org/officeDocument/2006/relationships/hyperlink" Target="garantF1://71070900.1000" TargetMode="External"/><Relationship Id="rId162" Type="http://schemas.openxmlformats.org/officeDocument/2006/relationships/hyperlink" Target="garantF1://77585454.2038" TargetMode="External"/><Relationship Id="rId218" Type="http://schemas.openxmlformats.org/officeDocument/2006/relationships/hyperlink" Target="garantF1://57307792.2051" TargetMode="External"/><Relationship Id="rId425" Type="http://schemas.openxmlformats.org/officeDocument/2006/relationships/hyperlink" Target="garantF1://77585454.12013" TargetMode="External"/><Relationship Id="rId467" Type="http://schemas.openxmlformats.org/officeDocument/2006/relationships/hyperlink" Target="garantF1://57307792.2127" TargetMode="External"/><Relationship Id="rId271" Type="http://schemas.openxmlformats.org/officeDocument/2006/relationships/hyperlink" Target="garantF1://12012604.2" TargetMode="External"/><Relationship Id="rId24" Type="http://schemas.openxmlformats.org/officeDocument/2006/relationships/hyperlink" Target="garantF1://72175618.1000" TargetMode="External"/><Relationship Id="rId66" Type="http://schemas.openxmlformats.org/officeDocument/2006/relationships/hyperlink" Target="garantF1://71819834.2" TargetMode="External"/><Relationship Id="rId131" Type="http://schemas.openxmlformats.org/officeDocument/2006/relationships/hyperlink" Target="garantF1://77585454.2028" TargetMode="External"/><Relationship Id="rId327" Type="http://schemas.openxmlformats.org/officeDocument/2006/relationships/hyperlink" Target="garantF1://74163920.140000" TargetMode="External"/><Relationship Id="rId369" Type="http://schemas.openxmlformats.org/officeDocument/2006/relationships/hyperlink" Target="garantF1://71819834.2" TargetMode="External"/><Relationship Id="rId534" Type="http://schemas.openxmlformats.org/officeDocument/2006/relationships/hyperlink" Target="garantF1://74923161.1293" TargetMode="External"/><Relationship Id="rId576" Type="http://schemas.openxmlformats.org/officeDocument/2006/relationships/hyperlink" Target="garantF1://71819834.2" TargetMode="External"/><Relationship Id="rId173" Type="http://schemas.openxmlformats.org/officeDocument/2006/relationships/hyperlink" Target="garantF1://71819834.2" TargetMode="External"/><Relationship Id="rId229" Type="http://schemas.openxmlformats.org/officeDocument/2006/relationships/hyperlink" Target="garantF1://71199066.5" TargetMode="External"/><Relationship Id="rId380" Type="http://schemas.openxmlformats.org/officeDocument/2006/relationships/hyperlink" Target="garantF1://77585454.201091" TargetMode="External"/><Relationship Id="rId436" Type="http://schemas.openxmlformats.org/officeDocument/2006/relationships/hyperlink" Target="garantF1://77585454.201211" TargetMode="External"/><Relationship Id="rId240" Type="http://schemas.openxmlformats.org/officeDocument/2006/relationships/hyperlink" Target="garantF1://57307792.20310000" TargetMode="External"/><Relationship Id="rId478" Type="http://schemas.openxmlformats.org/officeDocument/2006/relationships/hyperlink" Target="garantF1://77585454.2132" TargetMode="External"/><Relationship Id="rId35" Type="http://schemas.openxmlformats.org/officeDocument/2006/relationships/hyperlink" Target="garantF1://71486636.0" TargetMode="External"/><Relationship Id="rId77" Type="http://schemas.openxmlformats.org/officeDocument/2006/relationships/hyperlink" Target="garantF1://57307792.2009" TargetMode="External"/><Relationship Id="rId100" Type="http://schemas.openxmlformats.org/officeDocument/2006/relationships/hyperlink" Target="garantF1://71199066.3025" TargetMode="External"/><Relationship Id="rId282" Type="http://schemas.openxmlformats.org/officeDocument/2006/relationships/hyperlink" Target="garantF1://74923161.1244" TargetMode="External"/><Relationship Id="rId338" Type="http://schemas.openxmlformats.org/officeDocument/2006/relationships/hyperlink" Target="garantF1://71705254.1223" TargetMode="External"/><Relationship Id="rId503" Type="http://schemas.openxmlformats.org/officeDocument/2006/relationships/hyperlink" Target="garantF1://71450852.6226" TargetMode="External"/><Relationship Id="rId545" Type="http://schemas.openxmlformats.org/officeDocument/2006/relationships/hyperlink" Target="garantF1://70851956.2280" TargetMode="External"/><Relationship Id="rId587" Type="http://schemas.openxmlformats.org/officeDocument/2006/relationships/hyperlink" Target="garantF1://71871578.18000" TargetMode="External"/><Relationship Id="rId8" Type="http://schemas.openxmlformats.org/officeDocument/2006/relationships/hyperlink" Target="garantF1://12012604.165" TargetMode="External"/><Relationship Id="rId142" Type="http://schemas.openxmlformats.org/officeDocument/2006/relationships/hyperlink" Target="garantF1://74923161.1225" TargetMode="External"/><Relationship Id="rId184" Type="http://schemas.openxmlformats.org/officeDocument/2006/relationships/hyperlink" Target="garantF1://71819834.2" TargetMode="External"/><Relationship Id="rId391" Type="http://schemas.openxmlformats.org/officeDocument/2006/relationships/hyperlink" Target="garantF1://74923161.1261" TargetMode="External"/><Relationship Id="rId405" Type="http://schemas.openxmlformats.org/officeDocument/2006/relationships/hyperlink" Target="garantF1://74923161.1262" TargetMode="External"/><Relationship Id="rId447" Type="http://schemas.openxmlformats.org/officeDocument/2006/relationships/hyperlink" Target="garantF1://71735192.1100" TargetMode="External"/><Relationship Id="rId251" Type="http://schemas.openxmlformats.org/officeDocument/2006/relationships/hyperlink" Target="garantF1://77560593.2073" TargetMode="External"/><Relationship Id="rId489" Type="http://schemas.openxmlformats.org/officeDocument/2006/relationships/hyperlink" Target="garantF1://74923161.1280" TargetMode="External"/><Relationship Id="rId46" Type="http://schemas.openxmlformats.org/officeDocument/2006/relationships/hyperlink" Target="garantF1://3000000.0" TargetMode="External"/><Relationship Id="rId293" Type="http://schemas.openxmlformats.org/officeDocument/2006/relationships/hyperlink" Target="garantF1://74923161.210002161" TargetMode="External"/><Relationship Id="rId307" Type="http://schemas.openxmlformats.org/officeDocument/2006/relationships/hyperlink" Target="garantF1://71071042.2" TargetMode="External"/><Relationship Id="rId349" Type="http://schemas.openxmlformats.org/officeDocument/2006/relationships/hyperlink" Target="garantF1://72060756.2" TargetMode="External"/><Relationship Id="rId514" Type="http://schemas.openxmlformats.org/officeDocument/2006/relationships/hyperlink" Target="garantF1://74923161.1286" TargetMode="External"/><Relationship Id="rId556" Type="http://schemas.openxmlformats.org/officeDocument/2006/relationships/hyperlink" Target="garantF1://77585454.2160" TargetMode="External"/><Relationship Id="rId88" Type="http://schemas.openxmlformats.org/officeDocument/2006/relationships/hyperlink" Target="garantF1://74923161.129" TargetMode="External"/><Relationship Id="rId111" Type="http://schemas.openxmlformats.org/officeDocument/2006/relationships/hyperlink" Target="garantF1://74923161.1215" TargetMode="External"/><Relationship Id="rId153" Type="http://schemas.openxmlformats.org/officeDocument/2006/relationships/hyperlink" Target="garantF1://77573885.2035" TargetMode="External"/><Relationship Id="rId195" Type="http://schemas.openxmlformats.org/officeDocument/2006/relationships/hyperlink" Target="garantF1://77585454.2043" TargetMode="External"/><Relationship Id="rId209" Type="http://schemas.openxmlformats.org/officeDocument/2006/relationships/hyperlink" Target="garantF1://70851956.2230" TargetMode="External"/><Relationship Id="rId360" Type="http://schemas.openxmlformats.org/officeDocument/2006/relationships/hyperlink" Target="garantF1://70851956.2280" TargetMode="External"/><Relationship Id="rId416" Type="http://schemas.openxmlformats.org/officeDocument/2006/relationships/hyperlink" Target="garantF1://74923161.1264" TargetMode="External"/><Relationship Id="rId220" Type="http://schemas.openxmlformats.org/officeDocument/2006/relationships/hyperlink" Target="garantF1://77585454.2052" TargetMode="External"/><Relationship Id="rId458" Type="http://schemas.openxmlformats.org/officeDocument/2006/relationships/hyperlink" Target="garantF1://71199066.5" TargetMode="External"/><Relationship Id="rId15" Type="http://schemas.openxmlformats.org/officeDocument/2006/relationships/hyperlink" Target="garantF1://74923161.1001" TargetMode="External"/><Relationship Id="rId57" Type="http://schemas.openxmlformats.org/officeDocument/2006/relationships/hyperlink" Target="garantF1://71735192.560" TargetMode="External"/><Relationship Id="rId262" Type="http://schemas.openxmlformats.org/officeDocument/2006/relationships/hyperlink" Target="garantF1://71705254.12174" TargetMode="External"/><Relationship Id="rId318" Type="http://schemas.openxmlformats.org/officeDocument/2006/relationships/hyperlink" Target="garantF1://77585454.2091" TargetMode="External"/><Relationship Id="rId525" Type="http://schemas.openxmlformats.org/officeDocument/2006/relationships/hyperlink" Target="garantF1://77585454.2146" TargetMode="External"/><Relationship Id="rId567" Type="http://schemas.openxmlformats.org/officeDocument/2006/relationships/hyperlink" Target="garantF1://71450852.5000" TargetMode="External"/><Relationship Id="rId99" Type="http://schemas.openxmlformats.org/officeDocument/2006/relationships/hyperlink" Target="garantF1://71735192.1000" TargetMode="External"/><Relationship Id="rId122" Type="http://schemas.openxmlformats.org/officeDocument/2006/relationships/hyperlink" Target="garantF1://77585454.2023" TargetMode="External"/><Relationship Id="rId164" Type="http://schemas.openxmlformats.org/officeDocument/2006/relationships/hyperlink" Target="garantF1://74923161.1228" TargetMode="External"/><Relationship Id="rId371" Type="http://schemas.openxmlformats.org/officeDocument/2006/relationships/hyperlink" Target="garantF1://72060756.10238" TargetMode="External"/><Relationship Id="rId427" Type="http://schemas.openxmlformats.org/officeDocument/2006/relationships/hyperlink" Target="garantF1://71819834.2" TargetMode="External"/><Relationship Id="rId469" Type="http://schemas.openxmlformats.org/officeDocument/2006/relationships/hyperlink" Target="garantF1://57408895.2128" TargetMode="External"/><Relationship Id="rId26" Type="http://schemas.openxmlformats.org/officeDocument/2006/relationships/hyperlink" Target="garantF1://71735192.560" TargetMode="External"/><Relationship Id="rId231" Type="http://schemas.openxmlformats.org/officeDocument/2006/relationships/hyperlink" Target="garantF1://71199066.5" TargetMode="External"/><Relationship Id="rId273" Type="http://schemas.openxmlformats.org/officeDocument/2006/relationships/hyperlink" Target="garantF1://72060756.2" TargetMode="External"/><Relationship Id="rId329" Type="http://schemas.openxmlformats.org/officeDocument/2006/relationships/hyperlink" Target="garantF1://74923161.1249" TargetMode="External"/><Relationship Id="rId480" Type="http://schemas.openxmlformats.org/officeDocument/2006/relationships/hyperlink" Target="garantF1://57307792.2133" TargetMode="External"/><Relationship Id="rId536" Type="http://schemas.openxmlformats.org/officeDocument/2006/relationships/hyperlink" Target="garantF1://57949434.50600000" TargetMode="External"/><Relationship Id="rId68" Type="http://schemas.openxmlformats.org/officeDocument/2006/relationships/hyperlink" Target="garantF1://74923161.1026" TargetMode="External"/><Relationship Id="rId133" Type="http://schemas.openxmlformats.org/officeDocument/2006/relationships/hyperlink" Target="garantF1://77585454.2029" TargetMode="External"/><Relationship Id="rId175" Type="http://schemas.openxmlformats.org/officeDocument/2006/relationships/hyperlink" Target="garantF1://71819834.10384" TargetMode="External"/><Relationship Id="rId340" Type="http://schemas.openxmlformats.org/officeDocument/2006/relationships/hyperlink" Target="garantF1://74923161.1251" TargetMode="External"/><Relationship Id="rId578" Type="http://schemas.openxmlformats.org/officeDocument/2006/relationships/hyperlink" Target="garantF1://74923161.1298" TargetMode="External"/><Relationship Id="rId200" Type="http://schemas.openxmlformats.org/officeDocument/2006/relationships/hyperlink" Target="garantF1://71819834.2" TargetMode="External"/><Relationship Id="rId382" Type="http://schemas.openxmlformats.org/officeDocument/2006/relationships/hyperlink" Target="garantF1://70851956.2280" TargetMode="External"/><Relationship Id="rId438" Type="http://schemas.openxmlformats.org/officeDocument/2006/relationships/hyperlink" Target="garantF1://77585454.2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229</Pages>
  <Words>121024</Words>
  <Characters>689839</Characters>
  <Application>Microsoft Office Word</Application>
  <DocSecurity>0</DocSecurity>
  <Lines>5748</Lines>
  <Paragraphs>1618</Paragraphs>
  <ScaleCrop>false</ScaleCrop>
  <Company>НПП "Гарант-Сервис"</Company>
  <LinksUpToDate>false</LinksUpToDate>
  <CharactersWithSpaces>809245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2</cp:revision>
  <dcterms:created xsi:type="dcterms:W3CDTF">2021-01-21T08:06:00Z</dcterms:created>
  <dcterms:modified xsi:type="dcterms:W3CDTF">2021-01-21T08:06:00Z</dcterms:modified>
</cp:coreProperties>
</file>